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A2D" w:rsidRPr="00F84A2D" w:rsidRDefault="00F84A2D" w:rsidP="00F84A2D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A2D">
        <w:rPr>
          <w:rFonts w:ascii="Times New Roman" w:eastAsia="Times New Roman" w:hAnsi="Times New Roman" w:cs="Times New Roman"/>
          <w:sz w:val="24"/>
          <w:szCs w:val="24"/>
          <w:lang w:eastAsia="ru-RU"/>
        </w:rPr>
        <w:drawing>
          <wp:inline distT="0" distB="0" distL="0" distR="0">
            <wp:extent cx="590550" cy="838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A2D" w:rsidRPr="00F84A2D" w:rsidRDefault="00F84A2D" w:rsidP="00F84A2D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A2D" w:rsidRPr="00F84A2D" w:rsidRDefault="00F84A2D" w:rsidP="00F84A2D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A2D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РОССИЙСКАЯ ФЕДЕРАЦИЯ</w:t>
      </w:r>
    </w:p>
    <w:p w:rsidR="00F84A2D" w:rsidRPr="00F84A2D" w:rsidRDefault="00F84A2D" w:rsidP="00F84A2D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A2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 КАРЕЛИЯ</w:t>
      </w:r>
    </w:p>
    <w:p w:rsidR="00F84A2D" w:rsidRPr="00F84A2D" w:rsidRDefault="00F84A2D" w:rsidP="00F84A2D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A2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КЕМСКОГО МУНИЦИПАЛЬНОГО ОКРУГА</w:t>
      </w:r>
    </w:p>
    <w:p w:rsidR="00F84A2D" w:rsidRPr="00F84A2D" w:rsidRDefault="00F84A2D" w:rsidP="00F84A2D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VI</w:t>
      </w:r>
      <w:r w:rsidRPr="00F84A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F84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ЗАСЕДАНИЕ   I   СОЗЫВА</w:t>
      </w:r>
    </w:p>
    <w:p w:rsidR="00F84A2D" w:rsidRPr="00F84A2D" w:rsidRDefault="00F84A2D" w:rsidP="00F84A2D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A2D" w:rsidRPr="00F84A2D" w:rsidRDefault="00F84A2D" w:rsidP="00F84A2D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A2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</w:t>
      </w:r>
    </w:p>
    <w:p w:rsidR="00F84A2D" w:rsidRPr="00F84A2D" w:rsidRDefault="00F84A2D" w:rsidP="00F84A2D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A2D" w:rsidRPr="00F84A2D" w:rsidRDefault="00F84A2D" w:rsidP="00F84A2D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A2D" w:rsidRPr="00F84A2D" w:rsidRDefault="00F84A2D" w:rsidP="00F84A2D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84A2D">
        <w:rPr>
          <w:rFonts w:ascii="Times New Roman" w:eastAsia="Times New Roman" w:hAnsi="Times New Roman" w:cs="Times New Roman"/>
          <w:sz w:val="24"/>
          <w:szCs w:val="24"/>
          <w:lang w:eastAsia="ru-RU"/>
        </w:rPr>
        <w:t>от  25</w:t>
      </w:r>
      <w:proofErr w:type="gramEnd"/>
      <w:r w:rsidRPr="00F84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декабря  2025 года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bookmarkStart w:id="0" w:name="_GoBack"/>
      <w:bookmarkEnd w:id="0"/>
      <w:r w:rsidRPr="00F84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№ 1-7/87</w:t>
      </w:r>
    </w:p>
    <w:p w:rsidR="004743D8" w:rsidRDefault="004743D8" w:rsidP="004743D8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43D8" w:rsidRDefault="004743D8" w:rsidP="004743D8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43D8" w:rsidRPr="008C0E25" w:rsidRDefault="004743D8" w:rsidP="004743D8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8C0E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 назначении</w:t>
      </w:r>
      <w:proofErr w:type="gramEnd"/>
      <w:r w:rsidRPr="008C0E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Председателя  </w:t>
      </w:r>
      <w:proofErr w:type="spellStart"/>
      <w:r w:rsidRPr="008C0E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Контрольно</w:t>
      </w:r>
      <w:proofErr w:type="spellEnd"/>
      <w:r w:rsidRPr="008C0E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счетного  комитета</w:t>
      </w:r>
    </w:p>
    <w:p w:rsidR="004743D8" w:rsidRPr="008C0E25" w:rsidRDefault="004743D8" w:rsidP="004743D8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</w:pPr>
      <w:r w:rsidRPr="008C0E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8C0E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Кемского  муниципального</w:t>
      </w:r>
      <w:proofErr w:type="gramEnd"/>
      <w:r w:rsidRPr="008C0E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округа</w:t>
      </w:r>
    </w:p>
    <w:p w:rsidR="004743D8" w:rsidRPr="004743D8" w:rsidRDefault="004743D8" w:rsidP="004743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43D8" w:rsidRPr="004743D8" w:rsidRDefault="004743D8" w:rsidP="004743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43D8" w:rsidRPr="004743D8" w:rsidRDefault="004743D8" w:rsidP="00FD6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743D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В  соответствии   с  </w:t>
      </w:r>
      <w:r w:rsidR="00685A72" w:rsidRPr="00685A72">
        <w:rPr>
          <w:rFonts w:ascii="Times New Roman" w:eastAsia="Times New Roman" w:hAnsi="Times New Roman" w:cs="Times New Roman"/>
          <w:sz w:val="24"/>
          <w:szCs w:val="20"/>
          <w:lang w:eastAsia="ru-RU"/>
        </w:rPr>
        <w:t>Федеральн</w:t>
      </w:r>
      <w:r w:rsidR="00685A72">
        <w:rPr>
          <w:rFonts w:ascii="Times New Roman" w:eastAsia="Times New Roman" w:hAnsi="Times New Roman" w:cs="Times New Roman"/>
          <w:sz w:val="24"/>
          <w:szCs w:val="20"/>
          <w:lang w:eastAsia="ru-RU"/>
        </w:rPr>
        <w:t>ый закон от 20 марта 2025 года № 33-ФЗ «</w:t>
      </w:r>
      <w:r w:rsidR="00685A72" w:rsidRPr="00685A7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Об общих принципах организации местного самоуправления в </w:t>
      </w:r>
      <w:r w:rsidR="00685A72">
        <w:rPr>
          <w:rFonts w:ascii="Times New Roman" w:eastAsia="Times New Roman" w:hAnsi="Times New Roman" w:cs="Times New Roman"/>
          <w:sz w:val="24"/>
          <w:szCs w:val="20"/>
          <w:lang w:eastAsia="ru-RU"/>
        </w:rPr>
        <w:t>единой системе публичной власти»</w:t>
      </w:r>
      <w:r w:rsidRPr="004743D8">
        <w:rPr>
          <w:rFonts w:ascii="Times New Roman" w:eastAsia="Times New Roman" w:hAnsi="Times New Roman" w:cs="Times New Roman"/>
          <w:sz w:val="24"/>
          <w:szCs w:val="20"/>
          <w:lang w:eastAsia="ru-RU"/>
        </w:rPr>
        <w:t>,    Федеральным  законом  Российской Федерации  от 07 февраля 2011 года  № 6-ФЗ «Об общих принципах организации и деятельности контрольно-счетных органов субъектов Российской Федерации и муниципальных образований»,</w:t>
      </w:r>
      <w:r w:rsidR="001A4A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4B4F87" w:rsidRPr="00213C5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Уставом </w:t>
      </w:r>
      <w:r w:rsidRPr="00213C54">
        <w:rPr>
          <w:rFonts w:ascii="Times New Roman" w:eastAsia="Times New Roman" w:hAnsi="Times New Roman" w:cs="Times New Roman"/>
          <w:sz w:val="24"/>
          <w:szCs w:val="20"/>
          <w:lang w:eastAsia="ru-RU"/>
        </w:rPr>
        <w:t>Кемского</w:t>
      </w:r>
      <w:r w:rsidR="004B4F87" w:rsidRPr="00213C5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13C5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муниципального </w:t>
      </w:r>
      <w:r w:rsidR="00685A72" w:rsidRPr="00213C54">
        <w:rPr>
          <w:rFonts w:ascii="Times New Roman" w:eastAsia="Times New Roman" w:hAnsi="Times New Roman" w:cs="Times New Roman"/>
          <w:sz w:val="24"/>
          <w:szCs w:val="20"/>
          <w:lang w:eastAsia="ru-RU"/>
        </w:rPr>
        <w:t>округа</w:t>
      </w:r>
      <w:r w:rsidR="001A4A2A" w:rsidRPr="00213C5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Республики Карелия</w:t>
      </w:r>
      <w:r w:rsidR="00685A7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Положением о </w:t>
      </w:r>
      <w:proofErr w:type="spellStart"/>
      <w:r w:rsidR="00685A72">
        <w:rPr>
          <w:rFonts w:ascii="Times New Roman" w:eastAsia="Times New Roman" w:hAnsi="Times New Roman" w:cs="Times New Roman"/>
          <w:sz w:val="24"/>
          <w:szCs w:val="20"/>
          <w:lang w:eastAsia="ru-RU"/>
        </w:rPr>
        <w:t>Контрольно</w:t>
      </w:r>
      <w:proofErr w:type="spellEnd"/>
      <w:r w:rsidR="00685A7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– </w:t>
      </w:r>
      <w:r w:rsidRPr="004743D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счетном комитете Кемского муниципального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округа</w:t>
      </w:r>
      <w:r w:rsidRPr="004743D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утвержденным решением Совета Кемского муниципального </w:t>
      </w:r>
      <w:r w:rsidRPr="001A4A2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округа  от </w:t>
      </w:r>
      <w:r w:rsidR="001A4A2A" w:rsidRPr="001A4A2A">
        <w:rPr>
          <w:rFonts w:ascii="Times New Roman" w:eastAsia="Times New Roman" w:hAnsi="Times New Roman" w:cs="Times New Roman"/>
          <w:sz w:val="24"/>
          <w:szCs w:val="20"/>
          <w:lang w:eastAsia="ru-RU"/>
        </w:rPr>
        <w:t>27 ноября 2025 года № 1-5/56</w:t>
      </w:r>
      <w:r w:rsidRPr="004743D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</w:p>
    <w:p w:rsidR="004743D8" w:rsidRPr="004743D8" w:rsidRDefault="004743D8" w:rsidP="00963876">
      <w:pPr>
        <w:spacing w:after="0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4743D8" w:rsidRPr="004743D8" w:rsidRDefault="004743D8" w:rsidP="0096387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743D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 Кемского</w:t>
      </w:r>
      <w:proofErr w:type="gramEnd"/>
      <w:r w:rsidRPr="004743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округа</w:t>
      </w:r>
      <w:r w:rsidRPr="004743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РЕШИЛ:</w:t>
      </w:r>
    </w:p>
    <w:p w:rsidR="004743D8" w:rsidRPr="004743D8" w:rsidRDefault="004743D8" w:rsidP="00963876">
      <w:pPr>
        <w:spacing w:after="0"/>
        <w:jc w:val="center"/>
        <w:rPr>
          <w:rFonts w:ascii="Times New Roman" w:eastAsia="Times New Roman" w:hAnsi="Times New Roman" w:cs="Times New Roman"/>
          <w:sz w:val="14"/>
          <w:szCs w:val="24"/>
          <w:lang w:eastAsia="ru-RU"/>
        </w:rPr>
      </w:pPr>
    </w:p>
    <w:p w:rsidR="00685A72" w:rsidRDefault="004743D8" w:rsidP="00FD6A31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5A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Назначить Зайцеву Юлию Игоревну Председателем Контрольно-счетного комитета Кемского муниципального </w:t>
      </w:r>
      <w:r w:rsidR="00685A72" w:rsidRPr="00685A72">
        <w:rPr>
          <w:rFonts w:ascii="Times New Roman" w:eastAsia="Times New Roman" w:hAnsi="Times New Roman" w:cs="Times New Roman"/>
          <w:sz w:val="24"/>
          <w:szCs w:val="24"/>
          <w:lang w:eastAsia="ru-RU"/>
        </w:rPr>
        <w:t>округа</w:t>
      </w:r>
      <w:r w:rsidRPr="00685A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0C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73059A" w:rsidRPr="001A0C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="00752464" w:rsidRPr="001A0C37">
        <w:rPr>
          <w:rFonts w:ascii="Times New Roman" w:eastAsia="Times New Roman" w:hAnsi="Times New Roman" w:cs="Times New Roman"/>
          <w:sz w:val="24"/>
          <w:szCs w:val="24"/>
          <w:lang w:eastAsia="ru-RU"/>
        </w:rPr>
        <w:t>января 2026 года сроком</w:t>
      </w:r>
      <w:r w:rsidR="0075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5 лет.</w:t>
      </w:r>
    </w:p>
    <w:p w:rsidR="001A4A2A" w:rsidRPr="00FD6A31" w:rsidRDefault="001A4A2A" w:rsidP="00FD6A31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A3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Опубликовать настоящее решение в общественно-политической газете Кемского района «Советское Беломорье»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1A4A2A" w:rsidRPr="00FD6A31" w:rsidRDefault="001A4A2A" w:rsidP="00FD6A31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D6A3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 решение</w:t>
      </w:r>
      <w:proofErr w:type="gramEnd"/>
      <w:r w:rsidRPr="00FD6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вступает в силу со дня его принятия.</w:t>
      </w:r>
    </w:p>
    <w:p w:rsidR="000F72B7" w:rsidRDefault="000F72B7" w:rsidP="00FD6A31">
      <w:pPr>
        <w:tabs>
          <w:tab w:val="right" w:pos="93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72B7" w:rsidRDefault="000F72B7" w:rsidP="004849D4">
      <w:pPr>
        <w:tabs>
          <w:tab w:val="right" w:pos="93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7A1B" w:rsidRDefault="00BA7A1B" w:rsidP="004849D4">
      <w:pPr>
        <w:tabs>
          <w:tab w:val="right" w:pos="93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49D4" w:rsidRPr="004849D4" w:rsidRDefault="004849D4" w:rsidP="004849D4">
      <w:pPr>
        <w:tabs>
          <w:tab w:val="right" w:pos="93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9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 Совета Кемского муниципального округа                          </w:t>
      </w:r>
      <w:r w:rsidR="008B5D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Pr="004849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Е.В. </w:t>
      </w:r>
      <w:proofErr w:type="spellStart"/>
      <w:r w:rsidRPr="004849D4">
        <w:rPr>
          <w:rFonts w:ascii="Times New Roman" w:eastAsia="Times New Roman" w:hAnsi="Times New Roman" w:cs="Times New Roman"/>
          <w:sz w:val="24"/>
          <w:szCs w:val="24"/>
          <w:lang w:eastAsia="ru-RU"/>
        </w:rPr>
        <w:t>Дыкуль</w:t>
      </w:r>
      <w:proofErr w:type="spellEnd"/>
    </w:p>
    <w:p w:rsidR="004849D4" w:rsidRPr="004849D4" w:rsidRDefault="004849D4" w:rsidP="004849D4">
      <w:pPr>
        <w:tabs>
          <w:tab w:val="right" w:pos="963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49D4" w:rsidRPr="004849D4" w:rsidRDefault="004849D4" w:rsidP="004849D4">
      <w:pPr>
        <w:tabs>
          <w:tab w:val="right" w:pos="963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49D4" w:rsidRPr="004849D4" w:rsidRDefault="004849D4" w:rsidP="004849D4">
      <w:pPr>
        <w:tabs>
          <w:tab w:val="right" w:pos="963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4849D4" w:rsidRPr="004849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046C74"/>
    <w:multiLevelType w:val="hybridMultilevel"/>
    <w:tmpl w:val="EFF085B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4D25535F"/>
    <w:multiLevelType w:val="hybridMultilevel"/>
    <w:tmpl w:val="4BC41884"/>
    <w:lvl w:ilvl="0" w:tplc="C428CB74">
      <w:start w:val="1"/>
      <w:numFmt w:val="decimal"/>
      <w:lvlText w:val="%1."/>
      <w:lvlJc w:val="left"/>
      <w:pPr>
        <w:ind w:left="1924" w:hanging="12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9EB"/>
    <w:rsid w:val="00011002"/>
    <w:rsid w:val="000F72B7"/>
    <w:rsid w:val="001A0C37"/>
    <w:rsid w:val="001A4A2A"/>
    <w:rsid w:val="001C68C0"/>
    <w:rsid w:val="001C7E25"/>
    <w:rsid w:val="00213C54"/>
    <w:rsid w:val="003659EB"/>
    <w:rsid w:val="004743D8"/>
    <w:rsid w:val="004849D4"/>
    <w:rsid w:val="004B4F87"/>
    <w:rsid w:val="00685A72"/>
    <w:rsid w:val="006A2D1F"/>
    <w:rsid w:val="0073059A"/>
    <w:rsid w:val="00752464"/>
    <w:rsid w:val="007759E7"/>
    <w:rsid w:val="007B301D"/>
    <w:rsid w:val="008B5D25"/>
    <w:rsid w:val="008C0E25"/>
    <w:rsid w:val="0092113B"/>
    <w:rsid w:val="00963876"/>
    <w:rsid w:val="00BA7A1B"/>
    <w:rsid w:val="00EF33CB"/>
    <w:rsid w:val="00F84A2D"/>
    <w:rsid w:val="00FD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4FB39"/>
  <w15:docId w15:val="{905FBF92-4CF9-4012-B6D1-E4F420428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5A7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C7E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C7E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00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0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Admin</cp:lastModifiedBy>
  <cp:revision>25</cp:revision>
  <cp:lastPrinted>2025-12-19T11:52:00Z</cp:lastPrinted>
  <dcterms:created xsi:type="dcterms:W3CDTF">2025-10-21T11:09:00Z</dcterms:created>
  <dcterms:modified xsi:type="dcterms:W3CDTF">2025-12-25T11:59:00Z</dcterms:modified>
</cp:coreProperties>
</file>