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8289" w14:textId="77777777" w:rsidR="00EF3EE3" w:rsidRPr="00625640" w:rsidRDefault="00EF3EE3" w:rsidP="00EF3E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640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64CCA63F" w14:textId="446E8A22" w:rsidR="00EF3EE3" w:rsidRPr="00625640" w:rsidRDefault="00EF3EE3" w:rsidP="00EF3E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640">
        <w:rPr>
          <w:rFonts w:ascii="Times New Roman" w:hAnsi="Times New Roman" w:cs="Times New Roman"/>
          <w:sz w:val="24"/>
          <w:szCs w:val="24"/>
        </w:rPr>
        <w:t xml:space="preserve">к проекту решения Совета Кемского муниципального </w:t>
      </w:r>
      <w:r w:rsidR="00606F7B">
        <w:rPr>
          <w:rFonts w:ascii="Times New Roman" w:hAnsi="Times New Roman" w:cs="Times New Roman"/>
          <w:sz w:val="24"/>
          <w:szCs w:val="24"/>
        </w:rPr>
        <w:t>округа</w:t>
      </w:r>
      <w:r w:rsidRPr="00625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2AEFB" w14:textId="77777777" w:rsidR="00EF3EE3" w:rsidRPr="00625640" w:rsidRDefault="00EF3EE3" w:rsidP="00EF3E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640">
        <w:rPr>
          <w:rFonts w:ascii="Times New Roman" w:hAnsi="Times New Roman" w:cs="Times New Roman"/>
          <w:sz w:val="24"/>
          <w:szCs w:val="24"/>
        </w:rPr>
        <w:t>«О внесении изменений в решение Совета Кемского</w:t>
      </w:r>
    </w:p>
    <w:p w14:paraId="3F427F2B" w14:textId="7B006898" w:rsidR="007540D0" w:rsidRDefault="00EF3EE3" w:rsidP="00EF3E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64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06F7B">
        <w:rPr>
          <w:rFonts w:ascii="Times New Roman" w:hAnsi="Times New Roman" w:cs="Times New Roman"/>
          <w:sz w:val="24"/>
          <w:szCs w:val="24"/>
        </w:rPr>
        <w:t>округа</w:t>
      </w:r>
      <w:r w:rsidRPr="00625640">
        <w:rPr>
          <w:rFonts w:ascii="Times New Roman" w:hAnsi="Times New Roman" w:cs="Times New Roman"/>
          <w:sz w:val="24"/>
          <w:szCs w:val="24"/>
        </w:rPr>
        <w:t xml:space="preserve"> от 2</w:t>
      </w:r>
      <w:r w:rsidR="00606F7B">
        <w:rPr>
          <w:rFonts w:ascii="Times New Roman" w:hAnsi="Times New Roman" w:cs="Times New Roman"/>
          <w:sz w:val="24"/>
          <w:szCs w:val="24"/>
        </w:rPr>
        <w:t>5</w:t>
      </w:r>
      <w:r w:rsidRPr="00625640">
        <w:rPr>
          <w:rFonts w:ascii="Times New Roman" w:hAnsi="Times New Roman" w:cs="Times New Roman"/>
          <w:sz w:val="24"/>
          <w:szCs w:val="24"/>
        </w:rPr>
        <w:t>.12.20</w:t>
      </w:r>
      <w:r w:rsidR="006B71E1">
        <w:rPr>
          <w:rFonts w:ascii="Times New Roman" w:hAnsi="Times New Roman" w:cs="Times New Roman"/>
          <w:sz w:val="24"/>
          <w:szCs w:val="24"/>
        </w:rPr>
        <w:t>2</w:t>
      </w:r>
      <w:r w:rsidR="00606F7B">
        <w:rPr>
          <w:rFonts w:ascii="Times New Roman" w:hAnsi="Times New Roman" w:cs="Times New Roman"/>
          <w:sz w:val="24"/>
          <w:szCs w:val="24"/>
        </w:rPr>
        <w:t>5</w:t>
      </w:r>
      <w:r w:rsidRPr="00625640">
        <w:rPr>
          <w:rFonts w:ascii="Times New Roman" w:hAnsi="Times New Roman" w:cs="Times New Roman"/>
          <w:sz w:val="24"/>
          <w:szCs w:val="24"/>
        </w:rPr>
        <w:t xml:space="preserve"> г. № </w:t>
      </w:r>
      <w:r w:rsidR="00141245">
        <w:rPr>
          <w:rFonts w:ascii="Times New Roman" w:hAnsi="Times New Roman" w:cs="Times New Roman"/>
          <w:sz w:val="24"/>
          <w:szCs w:val="24"/>
        </w:rPr>
        <w:t>1-7/79</w:t>
      </w:r>
      <w:bookmarkStart w:id="0" w:name="_GoBack"/>
      <w:bookmarkEnd w:id="0"/>
    </w:p>
    <w:p w14:paraId="0DA6A271" w14:textId="60D756FA" w:rsidR="00EF3EE3" w:rsidRPr="00625640" w:rsidRDefault="00EF3EE3" w:rsidP="00EF3E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640">
        <w:rPr>
          <w:rFonts w:ascii="Times New Roman" w:hAnsi="Times New Roman" w:cs="Times New Roman"/>
          <w:sz w:val="24"/>
          <w:szCs w:val="24"/>
        </w:rPr>
        <w:t>«О бюджет</w:t>
      </w:r>
      <w:r w:rsidR="00606F7B">
        <w:rPr>
          <w:rFonts w:ascii="Times New Roman" w:hAnsi="Times New Roman" w:cs="Times New Roman"/>
          <w:sz w:val="24"/>
          <w:szCs w:val="24"/>
        </w:rPr>
        <w:t>е Кемского муниципального округа Республики Карелия</w:t>
      </w:r>
      <w:r w:rsidRPr="00625640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06F7B">
        <w:rPr>
          <w:rFonts w:ascii="Times New Roman" w:hAnsi="Times New Roman" w:cs="Times New Roman"/>
          <w:sz w:val="24"/>
          <w:szCs w:val="24"/>
        </w:rPr>
        <w:t>6</w:t>
      </w:r>
      <w:r w:rsidRPr="00625640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06F7B">
        <w:rPr>
          <w:rFonts w:ascii="Times New Roman" w:hAnsi="Times New Roman" w:cs="Times New Roman"/>
          <w:sz w:val="24"/>
          <w:szCs w:val="24"/>
        </w:rPr>
        <w:t>7</w:t>
      </w:r>
      <w:r w:rsidRPr="00625640">
        <w:rPr>
          <w:rFonts w:ascii="Times New Roman" w:hAnsi="Times New Roman" w:cs="Times New Roman"/>
          <w:sz w:val="24"/>
          <w:szCs w:val="24"/>
        </w:rPr>
        <w:t xml:space="preserve"> и 202</w:t>
      </w:r>
      <w:r w:rsidR="00606F7B">
        <w:rPr>
          <w:rFonts w:ascii="Times New Roman" w:hAnsi="Times New Roman" w:cs="Times New Roman"/>
          <w:sz w:val="24"/>
          <w:szCs w:val="24"/>
        </w:rPr>
        <w:t>8</w:t>
      </w:r>
      <w:r w:rsidRPr="00625640">
        <w:rPr>
          <w:rFonts w:ascii="Times New Roman" w:hAnsi="Times New Roman" w:cs="Times New Roman"/>
          <w:sz w:val="24"/>
          <w:szCs w:val="24"/>
        </w:rPr>
        <w:t xml:space="preserve"> годов »</w:t>
      </w:r>
    </w:p>
    <w:p w14:paraId="4CB29374" w14:textId="77777777" w:rsidR="00EF3EE3" w:rsidRPr="00625640" w:rsidRDefault="00EF3EE3" w:rsidP="00EF3E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8DD0AE" w14:textId="578B7B53" w:rsidR="00606F7B" w:rsidRDefault="00EF3EE3" w:rsidP="0060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640">
        <w:rPr>
          <w:rFonts w:ascii="Times New Roman" w:hAnsi="Times New Roman" w:cs="Times New Roman"/>
          <w:sz w:val="24"/>
          <w:szCs w:val="24"/>
        </w:rPr>
        <w:t xml:space="preserve">В проект решения «О внесении изменений в решение Совета Кемского муниципального </w:t>
      </w:r>
      <w:r w:rsidR="00606F7B">
        <w:rPr>
          <w:rFonts w:ascii="Times New Roman" w:hAnsi="Times New Roman" w:cs="Times New Roman"/>
          <w:sz w:val="24"/>
          <w:szCs w:val="24"/>
        </w:rPr>
        <w:t>округа</w:t>
      </w:r>
      <w:r w:rsidRPr="00625640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606F7B">
        <w:rPr>
          <w:rFonts w:ascii="Times New Roman" w:hAnsi="Times New Roman" w:cs="Times New Roman"/>
          <w:sz w:val="24"/>
          <w:szCs w:val="24"/>
        </w:rPr>
        <w:t>Кемского муниципального округа Республики Карелия</w:t>
      </w:r>
      <w:r w:rsidR="00606F7B" w:rsidRPr="00625640">
        <w:rPr>
          <w:rFonts w:ascii="Times New Roman" w:hAnsi="Times New Roman" w:cs="Times New Roman"/>
          <w:sz w:val="24"/>
          <w:szCs w:val="24"/>
        </w:rPr>
        <w:t xml:space="preserve"> на 20</w:t>
      </w:r>
      <w:r w:rsidR="00606F7B">
        <w:rPr>
          <w:rFonts w:ascii="Times New Roman" w:hAnsi="Times New Roman" w:cs="Times New Roman"/>
          <w:sz w:val="24"/>
          <w:szCs w:val="24"/>
        </w:rPr>
        <w:t>26</w:t>
      </w:r>
      <w:r w:rsidR="00606F7B" w:rsidRPr="00625640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606F7B">
        <w:rPr>
          <w:rFonts w:ascii="Times New Roman" w:hAnsi="Times New Roman" w:cs="Times New Roman"/>
          <w:sz w:val="24"/>
          <w:szCs w:val="24"/>
        </w:rPr>
        <w:t>27</w:t>
      </w:r>
      <w:r w:rsidR="00606F7B" w:rsidRPr="00625640">
        <w:rPr>
          <w:rFonts w:ascii="Times New Roman" w:hAnsi="Times New Roman" w:cs="Times New Roman"/>
          <w:sz w:val="24"/>
          <w:szCs w:val="24"/>
        </w:rPr>
        <w:t xml:space="preserve"> и 202</w:t>
      </w:r>
      <w:r w:rsidR="00606F7B">
        <w:rPr>
          <w:rFonts w:ascii="Times New Roman" w:hAnsi="Times New Roman" w:cs="Times New Roman"/>
          <w:sz w:val="24"/>
          <w:szCs w:val="24"/>
        </w:rPr>
        <w:t>8</w:t>
      </w:r>
      <w:r w:rsidR="00606F7B" w:rsidRPr="0062564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625640">
        <w:rPr>
          <w:rFonts w:ascii="Times New Roman" w:hAnsi="Times New Roman" w:cs="Times New Roman"/>
          <w:sz w:val="24"/>
          <w:szCs w:val="24"/>
        </w:rPr>
        <w:t>» включены следующие изменения:</w:t>
      </w:r>
    </w:p>
    <w:p w14:paraId="6EA89FD3" w14:textId="7A0888AC" w:rsidR="00321523" w:rsidRDefault="00EF3EE3" w:rsidP="00AB3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0C7">
        <w:rPr>
          <w:rFonts w:ascii="Times New Roman" w:hAnsi="Times New Roman" w:cs="Times New Roman"/>
          <w:sz w:val="24"/>
          <w:szCs w:val="24"/>
        </w:rPr>
        <w:t>Доходная часть бюджета Кемского муниципального района на 202</w:t>
      </w:r>
      <w:r w:rsidR="00606F7B">
        <w:rPr>
          <w:rFonts w:ascii="Times New Roman" w:hAnsi="Times New Roman" w:cs="Times New Roman"/>
          <w:sz w:val="24"/>
          <w:szCs w:val="24"/>
        </w:rPr>
        <w:t>6</w:t>
      </w:r>
      <w:r w:rsidRPr="006230C7">
        <w:rPr>
          <w:rFonts w:ascii="Times New Roman" w:hAnsi="Times New Roman" w:cs="Times New Roman"/>
          <w:sz w:val="24"/>
          <w:szCs w:val="24"/>
        </w:rPr>
        <w:t xml:space="preserve"> год </w:t>
      </w:r>
      <w:r w:rsidR="00321523">
        <w:rPr>
          <w:rFonts w:ascii="Times New Roman" w:hAnsi="Times New Roman" w:cs="Times New Roman"/>
          <w:sz w:val="24"/>
          <w:szCs w:val="24"/>
        </w:rPr>
        <w:t xml:space="preserve">увеличена на общую сумму </w:t>
      </w:r>
      <w:r w:rsidR="00606F7B">
        <w:rPr>
          <w:rFonts w:ascii="Times New Roman" w:hAnsi="Times New Roman" w:cs="Times New Roman"/>
          <w:sz w:val="24"/>
          <w:szCs w:val="24"/>
        </w:rPr>
        <w:t xml:space="preserve">48 682,0 тыс. </w:t>
      </w:r>
      <w:r w:rsidR="00321523">
        <w:rPr>
          <w:rFonts w:ascii="Times New Roman" w:hAnsi="Times New Roman" w:cs="Times New Roman"/>
          <w:sz w:val="24"/>
          <w:szCs w:val="24"/>
        </w:rPr>
        <w:t>рублей</w:t>
      </w:r>
      <w:r w:rsidR="00606F7B">
        <w:rPr>
          <w:rFonts w:ascii="Times New Roman" w:hAnsi="Times New Roman" w:cs="Times New Roman"/>
          <w:sz w:val="24"/>
          <w:szCs w:val="24"/>
        </w:rPr>
        <w:t xml:space="preserve"> з</w:t>
      </w:r>
      <w:r w:rsidR="00606F7B" w:rsidRPr="00FC5945">
        <w:rPr>
          <w:rFonts w:ascii="Times New Roman" w:hAnsi="Times New Roman" w:cs="Times New Roman"/>
          <w:sz w:val="24"/>
          <w:szCs w:val="24"/>
        </w:rPr>
        <w:t>а счет безвозмездных поступлений</w:t>
      </w:r>
      <w:r w:rsidR="00321523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73F06A77" w14:textId="78FD4B23" w:rsidR="003900AE" w:rsidRPr="00FC5945" w:rsidRDefault="003900AE" w:rsidP="00AB3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945">
        <w:rPr>
          <w:rFonts w:ascii="Times New Roman" w:hAnsi="Times New Roman" w:cs="Times New Roman"/>
          <w:sz w:val="24"/>
          <w:szCs w:val="24"/>
        </w:rPr>
        <w:t xml:space="preserve">- субвенция </w:t>
      </w:r>
      <w:r w:rsidR="000B0A2B" w:rsidRPr="00FC5945">
        <w:rPr>
          <w:rFonts w:ascii="Times New Roman" w:hAnsi="Times New Roman" w:cs="Times New Roman"/>
          <w:sz w:val="24"/>
          <w:szCs w:val="24"/>
        </w:rPr>
        <w:t xml:space="preserve">на </w:t>
      </w:r>
      <w:r w:rsidR="00572D05">
        <w:rPr>
          <w:rFonts w:ascii="Times New Roman" w:hAnsi="Times New Roman" w:cs="Times New Roman"/>
          <w:sz w:val="24"/>
          <w:szCs w:val="24"/>
        </w:rPr>
        <w:t xml:space="preserve">осуществление государственных полномочий по </w:t>
      </w:r>
      <w:r w:rsidR="00606F7B">
        <w:rPr>
          <w:rFonts w:ascii="Times New Roman" w:hAnsi="Times New Roman" w:cs="Times New Roman"/>
          <w:sz w:val="24"/>
          <w:szCs w:val="24"/>
        </w:rPr>
        <w:t>обеспечению жилыми помещениями детей-сирот</w:t>
      </w:r>
      <w:r w:rsidR="00030E4C">
        <w:rPr>
          <w:rFonts w:ascii="Times New Roman" w:hAnsi="Times New Roman" w:cs="Times New Roman"/>
          <w:sz w:val="24"/>
          <w:szCs w:val="24"/>
        </w:rPr>
        <w:t xml:space="preserve"> </w:t>
      </w:r>
      <w:r w:rsidR="00030E4C" w:rsidRPr="00FC5945">
        <w:rPr>
          <w:rFonts w:ascii="Times New Roman" w:hAnsi="Times New Roman" w:cs="Times New Roman"/>
          <w:sz w:val="24"/>
          <w:szCs w:val="24"/>
        </w:rPr>
        <w:t>в</w:t>
      </w:r>
      <w:r w:rsidRPr="00FC5945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606F7B">
        <w:rPr>
          <w:rFonts w:ascii="Times New Roman" w:hAnsi="Times New Roman" w:cs="Times New Roman"/>
          <w:sz w:val="24"/>
          <w:szCs w:val="24"/>
        </w:rPr>
        <w:t xml:space="preserve">2 157,1 </w:t>
      </w:r>
      <w:r w:rsidRPr="00FC5945">
        <w:rPr>
          <w:rFonts w:ascii="Times New Roman" w:hAnsi="Times New Roman" w:cs="Times New Roman"/>
          <w:sz w:val="24"/>
          <w:szCs w:val="24"/>
        </w:rPr>
        <w:t>тыс. рублей</w:t>
      </w:r>
      <w:r w:rsidR="00606F7B">
        <w:rPr>
          <w:rFonts w:ascii="Times New Roman" w:hAnsi="Times New Roman" w:cs="Times New Roman"/>
          <w:sz w:val="24"/>
          <w:szCs w:val="24"/>
        </w:rPr>
        <w:t xml:space="preserve"> (приведение в соответствии с законом Республики Карелия № 3123 ЗРК от 11.12.2025)</w:t>
      </w:r>
      <w:r w:rsidRPr="00FC5945">
        <w:rPr>
          <w:rFonts w:ascii="Times New Roman" w:hAnsi="Times New Roman" w:cs="Times New Roman"/>
          <w:sz w:val="24"/>
          <w:szCs w:val="24"/>
        </w:rPr>
        <w:t>;</w:t>
      </w:r>
    </w:p>
    <w:p w14:paraId="115AAD14" w14:textId="591266CD" w:rsidR="00606F7B" w:rsidRDefault="003900AE" w:rsidP="0060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F7B">
        <w:rPr>
          <w:rFonts w:ascii="Times New Roman" w:hAnsi="Times New Roman" w:cs="Times New Roman"/>
          <w:sz w:val="24"/>
          <w:szCs w:val="24"/>
        </w:rPr>
        <w:t>субсидии на реализацию мероприятий по модернизации коммуналь</w:t>
      </w:r>
      <w:r w:rsidR="00F6422A">
        <w:rPr>
          <w:rFonts w:ascii="Times New Roman" w:hAnsi="Times New Roman" w:cs="Times New Roman"/>
          <w:sz w:val="24"/>
          <w:szCs w:val="24"/>
        </w:rPr>
        <w:t>ной инфраструктуры в сумме  4 8</w:t>
      </w:r>
      <w:r w:rsidR="00606F7B">
        <w:rPr>
          <w:rFonts w:ascii="Times New Roman" w:hAnsi="Times New Roman" w:cs="Times New Roman"/>
          <w:sz w:val="24"/>
          <w:szCs w:val="24"/>
        </w:rPr>
        <w:t>82,6 тыс. рублей (приведение в соответствии с законом Республики Карелия № 3123 ЗРК от 11.12.2025);</w:t>
      </w:r>
    </w:p>
    <w:p w14:paraId="23B4F2BE" w14:textId="7B320288" w:rsidR="00AF46D0" w:rsidRDefault="00AF46D0" w:rsidP="0039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2D05"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="00606F7B">
        <w:rPr>
          <w:rFonts w:ascii="Times New Roman" w:hAnsi="Times New Roman" w:cs="Times New Roman"/>
          <w:sz w:val="24"/>
          <w:szCs w:val="24"/>
        </w:rPr>
        <w:t xml:space="preserve"> на </w:t>
      </w:r>
      <w:r w:rsidR="00267108">
        <w:rPr>
          <w:rFonts w:ascii="Times New Roman" w:hAnsi="Times New Roman" w:cs="Times New Roman"/>
          <w:sz w:val="24"/>
          <w:szCs w:val="24"/>
        </w:rPr>
        <w:t>реализацию</w:t>
      </w:r>
      <w:r w:rsidR="00606F7B">
        <w:rPr>
          <w:rFonts w:ascii="Times New Roman" w:hAnsi="Times New Roman" w:cs="Times New Roman"/>
          <w:sz w:val="24"/>
          <w:szCs w:val="24"/>
        </w:rPr>
        <w:t xml:space="preserve"> мероприятий по модернизации школьных си</w:t>
      </w:r>
      <w:r w:rsidR="00267108">
        <w:rPr>
          <w:rFonts w:ascii="Times New Roman" w:hAnsi="Times New Roman" w:cs="Times New Roman"/>
          <w:sz w:val="24"/>
          <w:szCs w:val="24"/>
        </w:rPr>
        <w:t>с</w:t>
      </w:r>
      <w:r w:rsidR="00606F7B">
        <w:rPr>
          <w:rFonts w:ascii="Times New Roman" w:hAnsi="Times New Roman" w:cs="Times New Roman"/>
          <w:sz w:val="24"/>
          <w:szCs w:val="24"/>
        </w:rPr>
        <w:t>тем образования (с однолетним циклом)</w:t>
      </w:r>
      <w:r w:rsidR="00A4724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6422A">
        <w:rPr>
          <w:rFonts w:ascii="Times New Roman" w:hAnsi="Times New Roman" w:cs="Times New Roman"/>
          <w:sz w:val="24"/>
          <w:szCs w:val="24"/>
        </w:rPr>
        <w:t>6 476,</w:t>
      </w:r>
      <w:r w:rsidR="00267108">
        <w:rPr>
          <w:rFonts w:ascii="Times New Roman" w:hAnsi="Times New Roman" w:cs="Times New Roman"/>
          <w:sz w:val="24"/>
          <w:szCs w:val="24"/>
        </w:rPr>
        <w:t>9</w:t>
      </w:r>
      <w:r w:rsidR="00A4724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67108">
        <w:rPr>
          <w:rFonts w:ascii="Times New Roman" w:hAnsi="Times New Roman" w:cs="Times New Roman"/>
          <w:sz w:val="24"/>
          <w:szCs w:val="24"/>
        </w:rPr>
        <w:t xml:space="preserve"> (приведение в соответствии с законом Республики Карелия № 3123 ЗРК от 11.12.2025);</w:t>
      </w:r>
    </w:p>
    <w:p w14:paraId="67F43C0F" w14:textId="0E9AE7EE" w:rsidR="00AF46D0" w:rsidRDefault="00AF46D0" w:rsidP="00030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0E4C">
        <w:rPr>
          <w:rFonts w:ascii="Times New Roman" w:hAnsi="Times New Roman" w:cs="Times New Roman"/>
          <w:sz w:val="24"/>
          <w:szCs w:val="24"/>
        </w:rPr>
        <w:t xml:space="preserve">субсидия на обеспечение </w:t>
      </w:r>
      <w:r w:rsidR="00267108">
        <w:rPr>
          <w:rFonts w:ascii="Times New Roman" w:hAnsi="Times New Roman" w:cs="Times New Roman"/>
          <w:sz w:val="24"/>
          <w:szCs w:val="24"/>
        </w:rPr>
        <w:t xml:space="preserve">развития и укрепления материально-технической базы домов культуры в населенных пунктах с числом жителей до 50 тыс. человек в сумме </w:t>
      </w:r>
      <w:r w:rsidR="00030E4C">
        <w:rPr>
          <w:rFonts w:ascii="Times New Roman" w:hAnsi="Times New Roman" w:cs="Times New Roman"/>
          <w:sz w:val="24"/>
          <w:szCs w:val="24"/>
        </w:rPr>
        <w:t xml:space="preserve"> </w:t>
      </w:r>
      <w:r w:rsidR="00267108">
        <w:rPr>
          <w:rFonts w:ascii="Times New Roman" w:hAnsi="Times New Roman" w:cs="Times New Roman"/>
          <w:sz w:val="24"/>
          <w:szCs w:val="24"/>
        </w:rPr>
        <w:t>549,8 тыс. рублей;</w:t>
      </w:r>
    </w:p>
    <w:p w14:paraId="67C04EEE" w14:textId="57391A21" w:rsidR="00267108" w:rsidRDefault="00267108" w:rsidP="00030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-иной межбюджетный трансферт на поощрение лиц, оказавших содействие в привлечении граждан Российской Федерации, иностранных граждан, лиц без гражданства к прохождению военной службы в Вооруженных Силах Российской Федерации в сумме 700,0 тыс. рублей;</w:t>
      </w:r>
    </w:p>
    <w:p w14:paraId="50053C81" w14:textId="5783A3B6" w:rsidR="00267108" w:rsidRDefault="00267108" w:rsidP="00030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иной межбюджетный трансферт на ежемесячное денежное вознаграждение за классное руководство педагогическим работниками  в сумме 23 077,7 тыс. рублей;</w:t>
      </w:r>
    </w:p>
    <w:p w14:paraId="702C6604" w14:textId="5B2CD49B" w:rsidR="00267108" w:rsidRDefault="00267108" w:rsidP="00030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-иной межбюджетный трансферт на обеспечение выплат ежемесячного денежного вознаграждения советников директоров по воспитания и взаимодействию с </w:t>
      </w:r>
      <w:r w:rsidR="006601E6">
        <w:rPr>
          <w:rFonts w:ascii="Times New Roman" w:hAnsi="Times New Roman" w:cs="Times New Roman"/>
          <w:sz w:val="24"/>
          <w:szCs w:val="24"/>
        </w:rPr>
        <w:t>детскими</w:t>
      </w:r>
      <w:r>
        <w:rPr>
          <w:rFonts w:ascii="Times New Roman" w:hAnsi="Times New Roman" w:cs="Times New Roman"/>
          <w:sz w:val="24"/>
          <w:szCs w:val="24"/>
        </w:rPr>
        <w:t xml:space="preserve"> общественными образовательными организациями в сумме 837,9 тыс. рублей;</w:t>
      </w:r>
    </w:p>
    <w:p w14:paraId="61E51C6B" w14:textId="3B2375EC" w:rsidR="006601E6" w:rsidRDefault="006601E6" w:rsidP="00030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-иной межбюджетный трансферт на реализацию мероприятий по социально-экономическому развития в сумме 10 000,0 тыс. рублей.</w:t>
      </w:r>
    </w:p>
    <w:p w14:paraId="5508984E" w14:textId="75224D2C" w:rsidR="00C43B98" w:rsidRDefault="00C43B98" w:rsidP="00321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640">
        <w:rPr>
          <w:rFonts w:ascii="Times New Roman" w:hAnsi="Times New Roman" w:cs="Times New Roman"/>
          <w:sz w:val="24"/>
          <w:szCs w:val="24"/>
        </w:rPr>
        <w:t>Расходная часть бюджета Кемского муниципального района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601E6">
        <w:rPr>
          <w:rFonts w:ascii="Times New Roman" w:hAnsi="Times New Roman" w:cs="Times New Roman"/>
          <w:sz w:val="24"/>
          <w:szCs w:val="24"/>
        </w:rPr>
        <w:t>6</w:t>
      </w:r>
      <w:r w:rsidRPr="00625640">
        <w:rPr>
          <w:rFonts w:ascii="Times New Roman" w:hAnsi="Times New Roman" w:cs="Times New Roman"/>
          <w:sz w:val="24"/>
          <w:szCs w:val="24"/>
        </w:rPr>
        <w:t xml:space="preserve"> год увеличена на сумму </w:t>
      </w:r>
      <w:r w:rsidR="006601E6">
        <w:rPr>
          <w:rFonts w:ascii="Times New Roman" w:hAnsi="Times New Roman" w:cs="Times New Roman"/>
          <w:sz w:val="24"/>
          <w:szCs w:val="24"/>
        </w:rPr>
        <w:t>112 096,0</w:t>
      </w:r>
      <w:r w:rsidRPr="00625640">
        <w:rPr>
          <w:rFonts w:ascii="Times New Roman" w:hAnsi="Times New Roman" w:cs="Times New Roman"/>
          <w:sz w:val="24"/>
          <w:szCs w:val="24"/>
        </w:rPr>
        <w:t xml:space="preserve"> тыс. рублей, в том числе</w:t>
      </w:r>
      <w:r w:rsidR="008D3E1C">
        <w:rPr>
          <w:rFonts w:ascii="Times New Roman" w:hAnsi="Times New Roman" w:cs="Times New Roman"/>
          <w:sz w:val="24"/>
          <w:szCs w:val="24"/>
        </w:rPr>
        <w:t>:</w:t>
      </w:r>
    </w:p>
    <w:p w14:paraId="45C7BF07" w14:textId="340A9426" w:rsidR="008D3E1C" w:rsidRPr="00625640" w:rsidRDefault="008D3E1C" w:rsidP="008D3E1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D26FA">
        <w:rPr>
          <w:rFonts w:ascii="Times New Roman" w:hAnsi="Times New Roman" w:cs="Times New Roman"/>
          <w:sz w:val="24"/>
          <w:szCs w:val="24"/>
        </w:rPr>
        <w:t xml:space="preserve"> </w:t>
      </w:r>
      <w:r w:rsidRPr="00625640">
        <w:rPr>
          <w:rFonts w:ascii="Times New Roman" w:hAnsi="Times New Roman" w:cs="Times New Roman"/>
          <w:sz w:val="24"/>
          <w:szCs w:val="24"/>
        </w:rPr>
        <w:t>и</w:t>
      </w:r>
      <w:r w:rsidRPr="00625640">
        <w:rPr>
          <w:rFonts w:ascii="Times New Roman" w:hAnsi="Times New Roman" w:cs="Times New Roman"/>
          <w:snapToGrid w:val="0"/>
          <w:sz w:val="24"/>
          <w:szCs w:val="24"/>
        </w:rPr>
        <w:t xml:space="preserve">зменения в расходы, производимые за счет средств </w:t>
      </w:r>
      <w:r w:rsidR="00D94EFF">
        <w:rPr>
          <w:rFonts w:ascii="Times New Roman" w:hAnsi="Times New Roman" w:cs="Times New Roman"/>
          <w:snapToGrid w:val="0"/>
          <w:sz w:val="24"/>
          <w:szCs w:val="24"/>
        </w:rPr>
        <w:t>безвозмездных поступлений</w:t>
      </w:r>
      <w:r w:rsidRPr="0062564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в сумме </w:t>
      </w:r>
      <w:r w:rsidR="006601E6">
        <w:rPr>
          <w:rFonts w:ascii="Times New Roman" w:hAnsi="Times New Roman" w:cs="Times New Roman"/>
          <w:snapToGrid w:val="0"/>
          <w:sz w:val="24"/>
          <w:szCs w:val="24"/>
        </w:rPr>
        <w:t>48 682,0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25640">
        <w:rPr>
          <w:rFonts w:ascii="Times New Roman" w:hAnsi="Times New Roman" w:cs="Times New Roman"/>
          <w:snapToGrid w:val="0"/>
          <w:sz w:val="24"/>
          <w:szCs w:val="24"/>
        </w:rPr>
        <w:t>тыс. рублей отражены в соответствии с их целевым направлением;</w:t>
      </w:r>
    </w:p>
    <w:p w14:paraId="58ECA3BD" w14:textId="59C67A10" w:rsidR="00B9551F" w:rsidRPr="0035002F" w:rsidRDefault="00A71664" w:rsidP="00030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71C7">
        <w:rPr>
          <w:rFonts w:ascii="Times New Roman" w:hAnsi="Times New Roman" w:cs="Times New Roman"/>
          <w:sz w:val="24"/>
          <w:szCs w:val="24"/>
        </w:rPr>
        <w:t xml:space="preserve">) за счет </w:t>
      </w:r>
      <w:r w:rsidR="006601E6">
        <w:rPr>
          <w:rFonts w:ascii="Times New Roman" w:hAnsi="Times New Roman" w:cs="Times New Roman"/>
          <w:sz w:val="24"/>
          <w:szCs w:val="24"/>
        </w:rPr>
        <w:t>остатков на счете бюджета округа по состоянию на 01.01.2026 года собственные</w:t>
      </w:r>
      <w:r w:rsidR="002971C7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6601E6">
        <w:rPr>
          <w:rFonts w:ascii="Times New Roman" w:hAnsi="Times New Roman" w:cs="Times New Roman"/>
          <w:sz w:val="24"/>
          <w:szCs w:val="24"/>
        </w:rPr>
        <w:t>а</w:t>
      </w:r>
      <w:r w:rsidR="002971C7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6601E6">
        <w:rPr>
          <w:rFonts w:ascii="Times New Roman" w:hAnsi="Times New Roman" w:cs="Times New Roman"/>
          <w:sz w:val="24"/>
          <w:szCs w:val="24"/>
        </w:rPr>
        <w:t xml:space="preserve">увеличены </w:t>
      </w:r>
      <w:r w:rsidR="002971C7">
        <w:rPr>
          <w:rFonts w:ascii="Times New Roman" w:hAnsi="Times New Roman" w:cs="Times New Roman"/>
          <w:sz w:val="24"/>
          <w:szCs w:val="24"/>
        </w:rPr>
        <w:t xml:space="preserve">на </w:t>
      </w:r>
      <w:r w:rsidR="006601E6">
        <w:rPr>
          <w:rFonts w:ascii="Times New Roman" w:hAnsi="Times New Roman" w:cs="Times New Roman"/>
          <w:sz w:val="24"/>
          <w:szCs w:val="24"/>
        </w:rPr>
        <w:t>сумму</w:t>
      </w:r>
      <w:r w:rsidR="00030E4C">
        <w:rPr>
          <w:rFonts w:ascii="Times New Roman" w:hAnsi="Times New Roman" w:cs="Times New Roman"/>
          <w:sz w:val="24"/>
          <w:szCs w:val="24"/>
        </w:rPr>
        <w:t xml:space="preserve"> </w:t>
      </w:r>
      <w:r w:rsidR="006601E6">
        <w:rPr>
          <w:rFonts w:ascii="Times New Roman" w:hAnsi="Times New Roman" w:cs="Times New Roman"/>
          <w:sz w:val="24"/>
          <w:szCs w:val="24"/>
        </w:rPr>
        <w:t>63 414,0</w:t>
      </w:r>
      <w:r w:rsidR="002971C7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332EE825" w14:textId="5E4FDC5C" w:rsidR="00822E8C" w:rsidRDefault="00AA7927" w:rsidP="00F6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02F">
        <w:rPr>
          <w:rFonts w:ascii="Times New Roman" w:hAnsi="Times New Roman" w:cs="Times New Roman"/>
          <w:sz w:val="24"/>
          <w:szCs w:val="24"/>
        </w:rPr>
        <w:t xml:space="preserve">- </w:t>
      </w:r>
      <w:r w:rsidR="00F6422A">
        <w:rPr>
          <w:rFonts w:ascii="Times New Roman" w:hAnsi="Times New Roman" w:cs="Times New Roman"/>
          <w:sz w:val="24"/>
          <w:szCs w:val="24"/>
        </w:rPr>
        <w:t>увеличение субсидии муниципальным бюджетным учреждениями на выполнение муниципального задания в сумме 1 471,6 тыс. рублей (приобретение гобопроектора и скамеек МБУ ЦКиС,  акустическая система на ледовую арену, приобретение теплосчётчика МБОУ ДОУ 4, приобретение прот</w:t>
      </w:r>
      <w:r w:rsidR="006205E3">
        <w:rPr>
          <w:rFonts w:ascii="Times New Roman" w:hAnsi="Times New Roman" w:cs="Times New Roman"/>
          <w:sz w:val="24"/>
          <w:szCs w:val="24"/>
        </w:rPr>
        <w:t>ир</w:t>
      </w:r>
      <w:r w:rsidR="00F6422A">
        <w:rPr>
          <w:rFonts w:ascii="Times New Roman" w:hAnsi="Times New Roman" w:cs="Times New Roman"/>
          <w:sz w:val="24"/>
          <w:szCs w:val="24"/>
        </w:rPr>
        <w:t>очной машины МБОУ Рабоче</w:t>
      </w:r>
      <w:r w:rsidR="001A0BFE">
        <w:rPr>
          <w:rFonts w:ascii="Times New Roman" w:hAnsi="Times New Roman" w:cs="Times New Roman"/>
          <w:sz w:val="24"/>
          <w:szCs w:val="24"/>
        </w:rPr>
        <w:t>о</w:t>
      </w:r>
      <w:r w:rsidR="00F6422A">
        <w:rPr>
          <w:rFonts w:ascii="Times New Roman" w:hAnsi="Times New Roman" w:cs="Times New Roman"/>
          <w:sz w:val="24"/>
          <w:szCs w:val="24"/>
        </w:rPr>
        <w:t>с</w:t>
      </w:r>
      <w:r w:rsidR="001A0BFE">
        <w:rPr>
          <w:rFonts w:ascii="Times New Roman" w:hAnsi="Times New Roman" w:cs="Times New Roman"/>
          <w:sz w:val="24"/>
          <w:szCs w:val="24"/>
        </w:rPr>
        <w:t>т</w:t>
      </w:r>
      <w:r w:rsidR="00F6422A">
        <w:rPr>
          <w:rFonts w:ascii="Times New Roman" w:hAnsi="Times New Roman" w:cs="Times New Roman"/>
          <w:sz w:val="24"/>
          <w:szCs w:val="24"/>
        </w:rPr>
        <w:t>ровская СОШ);</w:t>
      </w:r>
    </w:p>
    <w:p w14:paraId="5B292B28" w14:textId="31ADA92A" w:rsidR="00F6422A" w:rsidRDefault="00F6422A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0BFE">
        <w:rPr>
          <w:rFonts w:ascii="Times New Roman" w:hAnsi="Times New Roman" w:cs="Times New Roman"/>
          <w:sz w:val="24"/>
          <w:szCs w:val="24"/>
        </w:rPr>
        <w:t xml:space="preserve">увеличение бюджетных обязательств </w:t>
      </w:r>
      <w:r w:rsidR="009B5B3B">
        <w:rPr>
          <w:rFonts w:ascii="Times New Roman" w:hAnsi="Times New Roman" w:cs="Times New Roman"/>
          <w:sz w:val="24"/>
          <w:szCs w:val="24"/>
        </w:rPr>
        <w:t>на систему оповещения в п.Рабоеостровск в соответствии с  коммерческими</w:t>
      </w:r>
      <w:r w:rsidR="008302A0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9B5B3B">
        <w:rPr>
          <w:rFonts w:ascii="Times New Roman" w:hAnsi="Times New Roman" w:cs="Times New Roman"/>
          <w:sz w:val="24"/>
          <w:szCs w:val="24"/>
        </w:rPr>
        <w:t xml:space="preserve">ми в сумме 573,0 тыс. рублей; </w:t>
      </w:r>
    </w:p>
    <w:p w14:paraId="4FD157EB" w14:textId="53190254" w:rsidR="009B5B3B" w:rsidRDefault="009B5B3B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специализированной техники (экскаватор-погрузчик) для п.Кривой Порог в сумме 10 777,0 тыс. рублей;</w:t>
      </w:r>
    </w:p>
    <w:p w14:paraId="017B2C9B" w14:textId="457AA880" w:rsidR="009B5B3B" w:rsidRDefault="009B5B3B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-предоставление субсидии МБУ ЦКиС на ремонт коридора, прилегающего к спортивному залу и раздевалкам, в сумме 1 667,7 тыс. рублей;</w:t>
      </w:r>
    </w:p>
    <w:p w14:paraId="0D9F19A2" w14:textId="215588DA" w:rsidR="009B5B3B" w:rsidRDefault="009B5B3B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доли софинансир</w:t>
      </w:r>
      <w:r w:rsidR="00223AD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вания по субсидии на </w:t>
      </w:r>
      <w:r w:rsidR="00223AD0">
        <w:rPr>
          <w:rFonts w:ascii="Times New Roman" w:hAnsi="Times New Roman" w:cs="Times New Roman"/>
          <w:sz w:val="24"/>
          <w:szCs w:val="24"/>
        </w:rPr>
        <w:t>переселение</w:t>
      </w:r>
      <w:r>
        <w:rPr>
          <w:rFonts w:ascii="Times New Roman" w:hAnsi="Times New Roman" w:cs="Times New Roman"/>
          <w:sz w:val="24"/>
          <w:szCs w:val="24"/>
        </w:rPr>
        <w:t xml:space="preserve"> граждан из аварийного жилищного </w:t>
      </w:r>
      <w:r w:rsidR="00223AD0">
        <w:rPr>
          <w:rFonts w:ascii="Times New Roman" w:hAnsi="Times New Roman" w:cs="Times New Roman"/>
          <w:sz w:val="24"/>
          <w:szCs w:val="24"/>
        </w:rPr>
        <w:t>фонда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23AD0">
        <w:rPr>
          <w:rFonts w:ascii="Times New Roman" w:hAnsi="Times New Roman" w:cs="Times New Roman"/>
          <w:sz w:val="24"/>
          <w:szCs w:val="24"/>
        </w:rPr>
        <w:t>637,6 тыс. рублей;</w:t>
      </w:r>
    </w:p>
    <w:p w14:paraId="696FE697" w14:textId="35EA1A08" w:rsidR="00223AD0" w:rsidRDefault="00223AD0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-увеличение лимитов бюджетных обязательств на ремонт насосно-фильтровальной станции в сумме 10 000,0 тыс. рублей;</w:t>
      </w:r>
    </w:p>
    <w:p w14:paraId="70F57C0C" w14:textId="2D0FB221" w:rsidR="00223AD0" w:rsidRDefault="00223AD0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-увеличение лимитов бюджетных обязательств на содержание муниципального имущества (пл.Кирова д.3) в сумме 1 000,0 тыс. рублей;</w:t>
      </w:r>
    </w:p>
    <w:p w14:paraId="4E31614C" w14:textId="67C65A79" w:rsidR="00223AD0" w:rsidRDefault="00223AD0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-увеличение лимитов на ремонт муниципального жилищного фонда в сумме 1 000,0 тыс. рублей;</w:t>
      </w:r>
    </w:p>
    <w:p w14:paraId="3F89B6CA" w14:textId="25742775" w:rsidR="00223AD0" w:rsidRDefault="00223AD0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-предоставление субсидии муниципальному унитарному предприятию </w:t>
      </w:r>
      <w:r w:rsidRPr="00223AD0">
        <w:rPr>
          <w:rFonts w:ascii="Times New Roman" w:hAnsi="Times New Roman" w:cs="Times New Roman"/>
          <w:color w:val="0A0A0A"/>
          <w:szCs w:val="24"/>
        </w:rPr>
        <w:t>на финансовое обеспечение затрат по оплате электрической энергии, потребляемой насосно-фильтровальными станциями</w:t>
      </w:r>
      <w:r>
        <w:rPr>
          <w:rFonts w:ascii="Times New Roman" w:hAnsi="Times New Roman" w:cs="Times New Roman"/>
          <w:color w:val="0A0A0A"/>
          <w:szCs w:val="24"/>
        </w:rPr>
        <w:t xml:space="preserve"> в сумме 7 000,0 тыс. рублей;</w:t>
      </w:r>
    </w:p>
    <w:p w14:paraId="741A6807" w14:textId="1A034A99" w:rsidR="00223AD0" w:rsidRDefault="00223AD0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>-увеличение лимитов бюджетных обязательств на содержание аппарата администрации в сумме 10 621,0 (заработная плата с начислениями, проезд к месту отдыха и обратно, курсы повышения квалификации);</w:t>
      </w:r>
    </w:p>
    <w:p w14:paraId="0B51A0A8" w14:textId="3FFA440B" w:rsidR="008F2863" w:rsidRDefault="008F2863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>-предоставление субсидии на иные цели на обеспечение требований по антитеррористической безопасности в сумме 820,0 тыс. рублей (МБОУ ДОУ №4);</w:t>
      </w:r>
    </w:p>
    <w:p w14:paraId="7F112419" w14:textId="423D1B43" w:rsidR="008F2863" w:rsidRDefault="008F2863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>- предоставление субсидии на иные цели по ремонту муниципальных учреждений в сумме 750,0 тыс. рублей (МБУ ДДТ ремонт кровли по предписанию прокуратуры);</w:t>
      </w:r>
    </w:p>
    <w:p w14:paraId="3D4BB8B9" w14:textId="160F195A" w:rsidR="008F2863" w:rsidRDefault="008F2863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>-увеличение лимитов бюджетных обязательств на ремонт здания Пролетрский пр. 18 в сумме 4 </w:t>
      </w:r>
      <w:r w:rsidR="008302A0">
        <w:rPr>
          <w:rFonts w:ascii="Times New Roman" w:hAnsi="Times New Roman" w:cs="Times New Roman"/>
          <w:color w:val="0A0A0A"/>
          <w:szCs w:val="24"/>
        </w:rPr>
        <w:t>001</w:t>
      </w:r>
      <w:r>
        <w:rPr>
          <w:rFonts w:ascii="Times New Roman" w:hAnsi="Times New Roman" w:cs="Times New Roman"/>
          <w:color w:val="0A0A0A"/>
          <w:szCs w:val="24"/>
        </w:rPr>
        <w:t>,9 тыс. рублей (электроснабжение);</w:t>
      </w:r>
    </w:p>
    <w:p w14:paraId="4D45B0F5" w14:textId="570806BF" w:rsidR="008F2863" w:rsidRDefault="008F2863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>- увеличение лимитов по содержанию дорожно-мостового хозяйства в сумме 7 000,0 тыс. рублей;</w:t>
      </w:r>
    </w:p>
    <w:p w14:paraId="3F177547" w14:textId="31B448DD" w:rsidR="008F2863" w:rsidRDefault="008F2863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 xml:space="preserve">-увеличение лимитов по ремонту </w:t>
      </w:r>
      <w:r w:rsidR="00426273">
        <w:rPr>
          <w:rFonts w:ascii="Times New Roman" w:hAnsi="Times New Roman" w:cs="Times New Roman"/>
          <w:color w:val="0A0A0A"/>
          <w:szCs w:val="24"/>
        </w:rPr>
        <w:t xml:space="preserve">дорог общего пользования в сумме 250,0 тыс. рублей (подсыпка </w:t>
      </w:r>
      <w:r w:rsidR="00933385">
        <w:rPr>
          <w:rFonts w:ascii="Times New Roman" w:hAnsi="Times New Roman" w:cs="Times New Roman"/>
          <w:color w:val="0A0A0A"/>
          <w:szCs w:val="24"/>
        </w:rPr>
        <w:t>на ул. Большой Пудас, Мельничная, Комсомольская);</w:t>
      </w:r>
    </w:p>
    <w:p w14:paraId="6C5C11BC" w14:textId="7A256FC2" w:rsidR="00933385" w:rsidRDefault="00933385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>-</w:t>
      </w:r>
      <w:r w:rsidR="006205E3">
        <w:rPr>
          <w:rFonts w:ascii="Times New Roman" w:hAnsi="Times New Roman" w:cs="Times New Roman"/>
          <w:color w:val="0A0A0A"/>
          <w:szCs w:val="24"/>
        </w:rPr>
        <w:t>содержание ледовой переправы в сумме 1 316,8 тыс. рублей;</w:t>
      </w:r>
    </w:p>
    <w:p w14:paraId="093D586C" w14:textId="024F85F2" w:rsidR="006205E3" w:rsidRDefault="006205E3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>- увеличение лимитов бюджетных обязательств по прочим мероприятием по благоустройству в сумме 750,0 тыс. рублей (спил деревьев, приобретение щитов для объявлений в п.Кузема, ремонт мостовых, оборудование трех контейнерных площадок в п. Рабочеостровск);</w:t>
      </w:r>
    </w:p>
    <w:p w14:paraId="3FD2567A" w14:textId="0E85E9F9" w:rsidR="006205E3" w:rsidRDefault="006205E3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>- увеличение резерва на финансовое обеспечение расходных обязательств в сумме 3 158,8 тыс. рублей;</w:t>
      </w:r>
    </w:p>
    <w:p w14:paraId="426DA137" w14:textId="0C2072DC" w:rsidR="006205E3" w:rsidRDefault="006205E3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 xml:space="preserve">-увеличение лимитов бюджетных обязательств по предпринимательской деятельности </w:t>
      </w:r>
      <w:r w:rsidR="005527CD">
        <w:rPr>
          <w:rFonts w:ascii="Times New Roman" w:hAnsi="Times New Roman" w:cs="Times New Roman"/>
          <w:color w:val="0A0A0A"/>
          <w:szCs w:val="24"/>
        </w:rPr>
        <w:t>419,8 тыс. рублей (МКУ ЦБ УО 0,1 тыс. рублей (з/пл.), МКУ УО 3,8 тыс. рублей (коммунальные услуги), МКУ Хозгурппа 348,6 тыс. рублей (коммунальные услуги), администрация  67,3 (коммунальные услуги)- уточнение остатков;</w:t>
      </w:r>
    </w:p>
    <w:p w14:paraId="6A44B2B4" w14:textId="77B85B9D" w:rsidR="00223AD0" w:rsidRPr="008302A0" w:rsidRDefault="005527CD" w:rsidP="008302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Cs w:val="24"/>
        </w:rPr>
      </w:pPr>
      <w:r>
        <w:rPr>
          <w:rFonts w:ascii="Times New Roman" w:hAnsi="Times New Roman" w:cs="Times New Roman"/>
          <w:color w:val="0A0A0A"/>
          <w:szCs w:val="24"/>
        </w:rPr>
        <w:t>-</w:t>
      </w:r>
      <w:r w:rsidR="008302A0">
        <w:rPr>
          <w:rFonts w:ascii="Times New Roman" w:hAnsi="Times New Roman" w:cs="Times New Roman"/>
          <w:color w:val="0A0A0A"/>
          <w:szCs w:val="24"/>
        </w:rPr>
        <w:t>увеличение лимитов по ремонту инженерных сетей в сумме 198,8 тыс. рублей (уточнение остатков от ООО «Согласие», поступивших 27 декабря 2025 года, в рамках заключенного соглашение на социально-экономическое развитие территории, на замену аварийного участка водопровода в п.Кузема).</w:t>
      </w:r>
    </w:p>
    <w:p w14:paraId="15FE4C3B" w14:textId="76428830" w:rsidR="0035002F" w:rsidRDefault="00FF26BF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8C">
        <w:rPr>
          <w:rFonts w:ascii="Times New Roman" w:hAnsi="Times New Roman" w:cs="Times New Roman"/>
          <w:sz w:val="24"/>
          <w:szCs w:val="24"/>
        </w:rPr>
        <w:t>Кроме того в проект решение включены перемещения бюджетных ассигнований не приводящих к изменению параметров бюджета</w:t>
      </w:r>
      <w:r w:rsidR="008302A0">
        <w:rPr>
          <w:rFonts w:ascii="Times New Roman" w:hAnsi="Times New Roman" w:cs="Times New Roman"/>
          <w:sz w:val="24"/>
          <w:szCs w:val="24"/>
        </w:rPr>
        <w:t>,</w:t>
      </w:r>
      <w:r w:rsidRPr="00822E8C">
        <w:rPr>
          <w:rFonts w:ascii="Times New Roman" w:hAnsi="Times New Roman" w:cs="Times New Roman"/>
          <w:sz w:val="24"/>
          <w:szCs w:val="24"/>
        </w:rPr>
        <w:t xml:space="preserve"> </w:t>
      </w:r>
      <w:r w:rsidR="008302A0">
        <w:rPr>
          <w:rFonts w:ascii="Times New Roman" w:hAnsi="Times New Roman"/>
          <w:sz w:val="24"/>
          <w:szCs w:val="24"/>
        </w:rPr>
        <w:t xml:space="preserve">на приведение в соответствии с бюджетной классификацией (КСЦР) по обеспечению  деятельности территориального представительства, приведение в соответствие с бюджетной классификацией по  подразделу и КВР по администрации Кемского муниципального округа, на оплату заработной платы, начислений и единовременного выходного пособия при сокращении сотрудникам аппарата администрации Кемского монопольного района и аппарата администрации Рабочеостровского сельского поселения, </w:t>
      </w:r>
      <w:r w:rsidR="008302A0" w:rsidRPr="005F41BD">
        <w:rPr>
          <w:rFonts w:ascii="Times New Roman" w:hAnsi="Times New Roman"/>
          <w:sz w:val="24"/>
          <w:szCs w:val="24"/>
        </w:rPr>
        <w:t xml:space="preserve">на </w:t>
      </w:r>
      <w:r w:rsidR="008302A0">
        <w:rPr>
          <w:rFonts w:ascii="Times New Roman" w:hAnsi="Times New Roman"/>
          <w:sz w:val="24"/>
          <w:szCs w:val="24"/>
        </w:rPr>
        <w:t>актуализацию проектно-сметной документации по объекту «Реконструкция открытого спортивного стадиона в г.Кемь по ул. Каменева» с прохождением государственной экспертизы, приведение в соответствии с заключённым соглашением доли софинансирования по субсидии</w:t>
      </w:r>
      <w:r w:rsidR="008302A0" w:rsidRPr="0098098A">
        <w:rPr>
          <w:rFonts w:ascii="Times New Roman" w:hAnsi="Times New Roman"/>
          <w:sz w:val="24"/>
          <w:szCs w:val="24"/>
        </w:rPr>
        <w:t xml:space="preserve"> из бюджета Республики Карелия</w:t>
      </w:r>
      <w:r w:rsidR="008302A0">
        <w:rPr>
          <w:rFonts w:ascii="Times New Roman" w:hAnsi="Times New Roman"/>
          <w:sz w:val="24"/>
          <w:szCs w:val="24"/>
        </w:rPr>
        <w:t xml:space="preserve"> на обеспечение развития и укрепления материально-технической базы домов культуры в населенных пунктах с числом жителей до 50 тыс. человек, </w:t>
      </w:r>
      <w:r w:rsidR="008302A0" w:rsidRPr="005F41BD">
        <w:rPr>
          <w:rFonts w:ascii="Times New Roman" w:hAnsi="Times New Roman"/>
          <w:sz w:val="24"/>
          <w:szCs w:val="24"/>
        </w:rPr>
        <w:t xml:space="preserve">на </w:t>
      </w:r>
      <w:r w:rsidR="008302A0">
        <w:rPr>
          <w:rFonts w:ascii="Times New Roman" w:hAnsi="Times New Roman"/>
          <w:sz w:val="24"/>
          <w:szCs w:val="24"/>
        </w:rPr>
        <w:t>приведение в соответствии с заключённым соглашением доли софинансирования по субсидии</w:t>
      </w:r>
      <w:r w:rsidR="008302A0" w:rsidRPr="0098098A">
        <w:rPr>
          <w:rFonts w:ascii="Times New Roman" w:hAnsi="Times New Roman"/>
          <w:sz w:val="24"/>
          <w:szCs w:val="24"/>
        </w:rPr>
        <w:t xml:space="preserve"> из бюджета Республики Карелия</w:t>
      </w:r>
      <w:r w:rsidR="008302A0">
        <w:rPr>
          <w:rFonts w:ascii="Times New Roman" w:hAnsi="Times New Roman"/>
          <w:sz w:val="24"/>
          <w:szCs w:val="24"/>
        </w:rPr>
        <w:t xml:space="preserve"> на организацию отдыха детей в каникулярное время, субсидии на техническое оснащение региональных и </w:t>
      </w:r>
      <w:r w:rsidR="008302A0">
        <w:rPr>
          <w:rFonts w:ascii="Times New Roman" w:hAnsi="Times New Roman"/>
          <w:sz w:val="24"/>
          <w:szCs w:val="24"/>
        </w:rPr>
        <w:lastRenderedPageBreak/>
        <w:t>муниципальных музеев</w:t>
      </w:r>
      <w:r w:rsidR="00D3548B">
        <w:rPr>
          <w:rFonts w:ascii="Times New Roman" w:hAnsi="Times New Roman"/>
          <w:sz w:val="24"/>
          <w:szCs w:val="24"/>
        </w:rPr>
        <w:t>, на оплату государственной пошлины по исполнительному листу в адрес Совета Кемского муниципального округа,  приведение в соответствии с уведомлением Министерства финансов Республики Карелия по КВР субвенции на осуществление государственных полномочий по обеспечению жилыми помещениями детей сирот</w:t>
      </w:r>
      <w:r w:rsidR="00D3548B">
        <w:rPr>
          <w:rFonts w:ascii="Times New Roman" w:hAnsi="Times New Roman" w:cs="Times New Roman"/>
          <w:sz w:val="24"/>
          <w:szCs w:val="24"/>
        </w:rPr>
        <w:t>, уплату членских взносов в по Контрольно-счётному комитету, приведение в соответствие по подразделу ГРБС.</w:t>
      </w:r>
    </w:p>
    <w:p w14:paraId="010CEE6B" w14:textId="0D3C39F3" w:rsidR="008F4393" w:rsidRPr="00625640" w:rsidRDefault="008F4393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640">
        <w:rPr>
          <w:rFonts w:ascii="Times New Roman" w:hAnsi="Times New Roman" w:cs="Times New Roman"/>
          <w:sz w:val="24"/>
          <w:szCs w:val="24"/>
        </w:rPr>
        <w:t>С учётом вносимых изменений основные характеристики бюджета Кемско</w:t>
      </w:r>
      <w:r w:rsidR="009A186E">
        <w:rPr>
          <w:rFonts w:ascii="Times New Roman" w:hAnsi="Times New Roman" w:cs="Times New Roman"/>
          <w:sz w:val="24"/>
          <w:szCs w:val="24"/>
        </w:rPr>
        <w:t xml:space="preserve">го муниципального </w:t>
      </w:r>
      <w:r w:rsidR="00D3548B">
        <w:rPr>
          <w:rFonts w:ascii="Times New Roman" w:hAnsi="Times New Roman" w:cs="Times New Roman"/>
          <w:sz w:val="24"/>
          <w:szCs w:val="24"/>
        </w:rPr>
        <w:t>округа на</w:t>
      </w:r>
      <w:r w:rsidR="009A186E">
        <w:rPr>
          <w:rFonts w:ascii="Times New Roman" w:hAnsi="Times New Roman" w:cs="Times New Roman"/>
          <w:sz w:val="24"/>
          <w:szCs w:val="24"/>
        </w:rPr>
        <w:t xml:space="preserve"> 202</w:t>
      </w:r>
      <w:r w:rsidR="00D3548B">
        <w:rPr>
          <w:rFonts w:ascii="Times New Roman" w:hAnsi="Times New Roman" w:cs="Times New Roman"/>
          <w:sz w:val="24"/>
          <w:szCs w:val="24"/>
        </w:rPr>
        <w:t>6</w:t>
      </w:r>
      <w:r w:rsidRPr="00625640">
        <w:rPr>
          <w:rFonts w:ascii="Times New Roman" w:hAnsi="Times New Roman" w:cs="Times New Roman"/>
          <w:sz w:val="24"/>
          <w:szCs w:val="24"/>
        </w:rPr>
        <w:t xml:space="preserve"> год составят:</w:t>
      </w:r>
    </w:p>
    <w:p w14:paraId="5580216C" w14:textId="3C8AE127" w:rsidR="00141388" w:rsidRPr="00141388" w:rsidRDefault="00807C91" w:rsidP="00141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388">
        <w:rPr>
          <w:rFonts w:ascii="Times New Roman" w:hAnsi="Times New Roman" w:cs="Times New Roman"/>
          <w:sz w:val="24"/>
          <w:szCs w:val="24"/>
        </w:rPr>
        <w:t xml:space="preserve"> </w:t>
      </w:r>
      <w:r w:rsidR="00141388" w:rsidRPr="00141388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r w:rsidR="00D3548B">
        <w:rPr>
          <w:rFonts w:ascii="Times New Roman" w:hAnsi="Times New Roman" w:cs="Times New Roman"/>
          <w:sz w:val="24"/>
          <w:szCs w:val="24"/>
        </w:rPr>
        <w:t>округа</w:t>
      </w:r>
      <w:r w:rsidR="00141388" w:rsidRPr="0014138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3548B">
        <w:rPr>
          <w:rFonts w:ascii="Times New Roman" w:hAnsi="Times New Roman" w:cs="Times New Roman"/>
          <w:sz w:val="24"/>
          <w:szCs w:val="24"/>
        </w:rPr>
        <w:t>1 232 983,4</w:t>
      </w:r>
      <w:r w:rsidR="00141388" w:rsidRPr="00141388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D3548B">
        <w:rPr>
          <w:rFonts w:ascii="Times New Roman" w:hAnsi="Times New Roman" w:cs="Times New Roman"/>
          <w:sz w:val="24"/>
          <w:szCs w:val="24"/>
        </w:rPr>
        <w:t>558 152,8</w:t>
      </w:r>
      <w:r w:rsidR="00141388" w:rsidRPr="00141388">
        <w:rPr>
          <w:rFonts w:ascii="Times New Roman" w:hAnsi="Times New Roman" w:cs="Times New Roman"/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D3548B">
        <w:rPr>
          <w:rFonts w:ascii="Times New Roman" w:hAnsi="Times New Roman" w:cs="Times New Roman"/>
          <w:sz w:val="24"/>
          <w:szCs w:val="24"/>
        </w:rPr>
        <w:t>558 152,8</w:t>
      </w:r>
      <w:r w:rsidR="00141388" w:rsidRPr="001413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F8F12F6" w14:textId="23382B99" w:rsidR="00141388" w:rsidRPr="00141388" w:rsidRDefault="00141388" w:rsidP="00141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388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r w:rsidR="00D3548B">
        <w:rPr>
          <w:rFonts w:ascii="Times New Roman" w:hAnsi="Times New Roman" w:cs="Times New Roman"/>
          <w:sz w:val="24"/>
          <w:szCs w:val="24"/>
        </w:rPr>
        <w:t>округа</w:t>
      </w:r>
      <w:r w:rsidRPr="0014138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3548B">
        <w:rPr>
          <w:rFonts w:ascii="Times New Roman" w:hAnsi="Times New Roman" w:cs="Times New Roman"/>
          <w:sz w:val="24"/>
          <w:szCs w:val="24"/>
        </w:rPr>
        <w:t>1 287 0</w:t>
      </w:r>
      <w:r w:rsidR="002C69D0">
        <w:rPr>
          <w:rFonts w:ascii="Times New Roman" w:hAnsi="Times New Roman" w:cs="Times New Roman"/>
          <w:sz w:val="24"/>
          <w:szCs w:val="24"/>
        </w:rPr>
        <w:t>9</w:t>
      </w:r>
      <w:r w:rsidR="00D3548B">
        <w:rPr>
          <w:rFonts w:ascii="Times New Roman" w:hAnsi="Times New Roman" w:cs="Times New Roman"/>
          <w:sz w:val="24"/>
          <w:szCs w:val="24"/>
        </w:rPr>
        <w:t>9,5</w:t>
      </w:r>
      <w:r w:rsidRPr="0014138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ED74255" w14:textId="4D32DD78" w:rsidR="00141388" w:rsidRPr="00141388" w:rsidRDefault="00141388" w:rsidP="00141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388">
        <w:rPr>
          <w:rFonts w:ascii="Times New Roman" w:hAnsi="Times New Roman" w:cs="Times New Roman"/>
          <w:sz w:val="24"/>
          <w:szCs w:val="24"/>
        </w:rPr>
        <w:t xml:space="preserve">3) </w:t>
      </w:r>
      <w:r w:rsidR="00D3548B">
        <w:rPr>
          <w:rFonts w:ascii="Times New Roman" w:hAnsi="Times New Roman" w:cs="Times New Roman"/>
          <w:sz w:val="24"/>
          <w:szCs w:val="24"/>
        </w:rPr>
        <w:t xml:space="preserve">дефицит </w:t>
      </w:r>
      <w:r w:rsidRPr="0014138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3548B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14138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3548B">
        <w:rPr>
          <w:rFonts w:ascii="Times New Roman" w:hAnsi="Times New Roman" w:cs="Times New Roman"/>
          <w:sz w:val="24"/>
          <w:szCs w:val="24"/>
        </w:rPr>
        <w:t>54 116,1</w:t>
      </w:r>
      <w:r w:rsidRPr="0014138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3AFC36E" w14:textId="1AD155CD" w:rsidR="009A186E" w:rsidRDefault="00141388" w:rsidP="00141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Источниками финансирования профицита</w:t>
      </w:r>
      <w:r w:rsidR="008F4393" w:rsidRPr="00625640">
        <w:rPr>
          <w:rFonts w:ascii="Times New Roman" w:hAnsi="Times New Roman" w:cs="Times New Roman"/>
          <w:sz w:val="24"/>
          <w:szCs w:val="24"/>
        </w:rPr>
        <w:t xml:space="preserve"> бюджета являются остатки денежных средств на счетах бюджета в сумме </w:t>
      </w:r>
      <w:r w:rsidR="000D5951">
        <w:rPr>
          <w:rFonts w:ascii="Times New Roman" w:hAnsi="Times New Roman" w:cs="Times New Roman"/>
          <w:sz w:val="24"/>
          <w:szCs w:val="24"/>
        </w:rPr>
        <w:t xml:space="preserve"> </w:t>
      </w:r>
      <w:r w:rsidR="00D3548B">
        <w:rPr>
          <w:rFonts w:ascii="Times New Roman" w:hAnsi="Times New Roman" w:cs="Times New Roman"/>
          <w:sz w:val="24"/>
          <w:szCs w:val="24"/>
        </w:rPr>
        <w:t>70 437,4</w:t>
      </w:r>
      <w:r w:rsidR="008F4393" w:rsidRPr="00625640">
        <w:rPr>
          <w:rFonts w:ascii="Times New Roman" w:hAnsi="Times New Roman" w:cs="Times New Roman"/>
          <w:sz w:val="24"/>
          <w:szCs w:val="24"/>
        </w:rPr>
        <w:t xml:space="preserve">  </w:t>
      </w:r>
      <w:r w:rsidR="009A186E" w:rsidRPr="00625640">
        <w:rPr>
          <w:rFonts w:ascii="Times New Roman" w:hAnsi="Times New Roman" w:cs="Times New Roman"/>
          <w:sz w:val="24"/>
          <w:szCs w:val="24"/>
        </w:rPr>
        <w:t>тыс.</w:t>
      </w:r>
      <w:r w:rsidR="009A186E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и погашение </w:t>
      </w:r>
      <w:r w:rsidR="00D3548B">
        <w:rPr>
          <w:rFonts w:ascii="Times New Roman" w:hAnsi="Times New Roman" w:cs="Times New Roman"/>
          <w:sz w:val="24"/>
          <w:szCs w:val="24"/>
        </w:rPr>
        <w:t>бюджетного кредита</w:t>
      </w:r>
      <w:r>
        <w:rPr>
          <w:rFonts w:ascii="Times New Roman" w:hAnsi="Times New Roman" w:cs="Times New Roman"/>
          <w:sz w:val="24"/>
          <w:szCs w:val="24"/>
        </w:rPr>
        <w:t xml:space="preserve"> «минус» </w:t>
      </w:r>
      <w:r w:rsidR="00D3548B">
        <w:rPr>
          <w:rFonts w:ascii="Times New Roman" w:hAnsi="Times New Roman" w:cs="Times New Roman"/>
          <w:sz w:val="24"/>
          <w:szCs w:val="24"/>
        </w:rPr>
        <w:t>16 321,3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A186E">
        <w:rPr>
          <w:rFonts w:ascii="Times New Roman" w:hAnsi="Times New Roman" w:cs="Times New Roman"/>
          <w:sz w:val="24"/>
          <w:szCs w:val="24"/>
        </w:rPr>
        <w:t>.</w:t>
      </w:r>
    </w:p>
    <w:p w14:paraId="6BD54BAC" w14:textId="3CED557D" w:rsidR="00D3548B" w:rsidRDefault="00D3548B" w:rsidP="00D3548B">
      <w:pPr>
        <w:pStyle w:val="a4"/>
        <w:tabs>
          <w:tab w:val="num" w:pos="0"/>
          <w:tab w:val="num" w:pos="1134"/>
        </w:tabs>
        <w:ind w:firstLine="624"/>
        <w:rPr>
          <w:color w:val="0A0A0A"/>
          <w:szCs w:val="24"/>
        </w:rPr>
      </w:pPr>
      <w:r>
        <w:rPr>
          <w:szCs w:val="24"/>
        </w:rPr>
        <w:t xml:space="preserve">Проект решения дополнен пунктом </w:t>
      </w:r>
      <w:r>
        <w:rPr>
          <w:color w:val="0A0A0A"/>
          <w:szCs w:val="24"/>
        </w:rPr>
        <w:t xml:space="preserve">о </w:t>
      </w:r>
      <w:r w:rsidRPr="0018605F">
        <w:rPr>
          <w:color w:val="0A0A0A"/>
          <w:szCs w:val="24"/>
        </w:rPr>
        <w:t>предоставление субсидий как в целях возмещения фактически понесенных затрат, так и в целях финанс</w:t>
      </w:r>
      <w:r>
        <w:rPr>
          <w:color w:val="0A0A0A"/>
          <w:szCs w:val="24"/>
        </w:rPr>
        <w:t>ового обеспечения затрат</w:t>
      </w:r>
      <w:r>
        <w:rPr>
          <w:szCs w:val="24"/>
        </w:rPr>
        <w:t xml:space="preserve"> и </w:t>
      </w:r>
      <w:r w:rsidRPr="00C32910">
        <w:rPr>
          <w:color w:val="0A0A0A"/>
          <w:szCs w:val="24"/>
        </w:rPr>
        <w:t>что субсидии муниципальным унитарным предприятиям на финансовое обеспечение затрат по оплате электрической энергии, потребляемой насосно-фильтровальными станциями, перечисляются на расчетные счета, открытые получателям субсидий в кредитных организациях, без применен</w:t>
      </w:r>
      <w:r>
        <w:rPr>
          <w:color w:val="0A0A0A"/>
          <w:szCs w:val="24"/>
        </w:rPr>
        <w:t>ия казначейского сопровождения</w:t>
      </w:r>
      <w:r w:rsidR="002B0BB7">
        <w:rPr>
          <w:color w:val="0A0A0A"/>
          <w:szCs w:val="24"/>
        </w:rPr>
        <w:t>.</w:t>
      </w:r>
    </w:p>
    <w:p w14:paraId="77F56C21" w14:textId="77777777" w:rsidR="002C69D0" w:rsidRPr="00D3548B" w:rsidRDefault="002C69D0" w:rsidP="00D3548B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6E5B7156" w14:textId="0335605A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Доходная и расходная часть б</w:t>
      </w:r>
      <w:r>
        <w:rPr>
          <w:rFonts w:ascii="Times New Roman" w:hAnsi="Times New Roman" w:cs="Times New Roman"/>
          <w:sz w:val="24"/>
          <w:szCs w:val="24"/>
        </w:rPr>
        <w:t>юджета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увеличена на сумму </w:t>
      </w:r>
      <w:r>
        <w:rPr>
          <w:rFonts w:ascii="Times New Roman" w:hAnsi="Times New Roman" w:cs="Times New Roman"/>
          <w:sz w:val="24"/>
          <w:szCs w:val="24"/>
        </w:rPr>
        <w:t>20 167,6</w:t>
      </w:r>
      <w:r>
        <w:rPr>
          <w:rFonts w:ascii="Times New Roman" w:hAnsi="Times New Roman" w:cs="Times New Roman"/>
          <w:sz w:val="24"/>
          <w:szCs w:val="24"/>
        </w:rPr>
        <w:t xml:space="preserve"> тыс. рублей в связи с приведением в соответствие с законом Республики Карелия от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3</w:t>
      </w:r>
      <w:r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-ЗРК «О бюджете Республики Карелия на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7 и 2028</w:t>
      </w:r>
      <w:r>
        <w:rPr>
          <w:rFonts w:ascii="Times New Roman" w:hAnsi="Times New Roman" w:cs="Times New Roman"/>
          <w:sz w:val="24"/>
          <w:szCs w:val="24"/>
        </w:rPr>
        <w:t xml:space="preserve"> годов», в том числе:</w:t>
      </w:r>
    </w:p>
    <w:p w14:paraId="420D9FB0" w14:textId="781D0CAC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-субсидия на реализацию мероприятий по модернизации коммунальной инфраструктуры в сумме </w:t>
      </w:r>
      <w:r>
        <w:rPr>
          <w:rFonts w:ascii="Times New Roman" w:hAnsi="Times New Roman" w:cs="Times New Roman"/>
          <w:sz w:val="24"/>
          <w:szCs w:val="24"/>
        </w:rPr>
        <w:t>«минус» 15 370,3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A10A925" w14:textId="64343724" w:rsidR="00B06F50" w:rsidRDefault="00B06F50" w:rsidP="00B06F50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реализацию мероприятий по модернизации школьных систем образования в сумме </w:t>
      </w:r>
      <w:r>
        <w:rPr>
          <w:rFonts w:ascii="Times New Roman" w:hAnsi="Times New Roman" w:cs="Times New Roman"/>
          <w:sz w:val="24"/>
          <w:szCs w:val="24"/>
        </w:rPr>
        <w:t>11 550,7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C35B274" w14:textId="52D3003C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иной межбюджетное трансферт на ежемесячное денежное вознаграждение за классное руководство педагогическим работникам муниципальных образовательных организаций в сумме </w:t>
      </w:r>
      <w:r>
        <w:rPr>
          <w:rFonts w:ascii="Times New Roman" w:hAnsi="Times New Roman" w:cs="Times New Roman"/>
          <w:sz w:val="24"/>
          <w:szCs w:val="24"/>
        </w:rPr>
        <w:t>22 930,9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30BE6F5" w14:textId="04C17250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-иной межбюджетной трансферт на обеспечение выплат ежемесячного денежного вознаграждения советников директоров по воспитанию и взаимодействию с детскими общественными объединениями в сумме </w:t>
      </w:r>
      <w:r>
        <w:rPr>
          <w:rFonts w:ascii="Times New Roman" w:hAnsi="Times New Roman" w:cs="Times New Roman"/>
          <w:sz w:val="24"/>
          <w:szCs w:val="24"/>
        </w:rPr>
        <w:t>1 056,3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19DFD6A" w14:textId="77777777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0F9829" w14:textId="2B8790A2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Доходная и расходная часть бюджета Кемского муниципальног</w:t>
      </w:r>
      <w:r>
        <w:rPr>
          <w:rFonts w:ascii="Times New Roman" w:hAnsi="Times New Roman" w:cs="Times New Roman"/>
          <w:sz w:val="24"/>
          <w:szCs w:val="24"/>
        </w:rPr>
        <w:t>о округа на плановый период 2028</w:t>
      </w:r>
      <w:r>
        <w:rPr>
          <w:rFonts w:ascii="Times New Roman" w:hAnsi="Times New Roman" w:cs="Times New Roman"/>
          <w:sz w:val="24"/>
          <w:szCs w:val="24"/>
        </w:rPr>
        <w:t xml:space="preserve"> год увеличена на сумму </w:t>
      </w:r>
      <w:r>
        <w:rPr>
          <w:rFonts w:ascii="Times New Roman" w:hAnsi="Times New Roman" w:cs="Times New Roman"/>
          <w:sz w:val="24"/>
          <w:szCs w:val="24"/>
        </w:rPr>
        <w:t>34 409,6</w:t>
      </w:r>
      <w:r>
        <w:rPr>
          <w:rFonts w:ascii="Times New Roman" w:hAnsi="Times New Roman" w:cs="Times New Roman"/>
          <w:sz w:val="24"/>
          <w:szCs w:val="24"/>
        </w:rPr>
        <w:t xml:space="preserve"> тыс. рублей в связи с приведением в соответствие с законом Республики Карелия от 11.12.2025 года № 3123-ЗРК «О бюджете Республики Карелия на 2026 год и плановый период 2027 и 2028 годов», в том числе:</w:t>
      </w:r>
    </w:p>
    <w:p w14:paraId="3FFA6656" w14:textId="4F34E207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-субсидия на реализацию мероприятий по модернизации коммунальной инфраструктуры в сумме </w:t>
      </w:r>
      <w:r>
        <w:rPr>
          <w:rFonts w:ascii="Times New Roman" w:hAnsi="Times New Roman" w:cs="Times New Roman"/>
          <w:sz w:val="24"/>
          <w:szCs w:val="24"/>
        </w:rPr>
        <w:t>10 578,5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EAD216A" w14:textId="07C7C1DF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иной межбюджетное трансферт на ежемесячное денежное вознаграждение за классное руководство педагогическим работникам муниципальных образовательных организаций в сумме </w:t>
      </w:r>
      <w:r>
        <w:rPr>
          <w:rFonts w:ascii="Times New Roman" w:hAnsi="Times New Roman" w:cs="Times New Roman"/>
          <w:sz w:val="24"/>
          <w:szCs w:val="24"/>
        </w:rPr>
        <w:t>22 775,4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2E7DD2B" w14:textId="73CB88A0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-иной межбюджетной трансферт на обеспечение выплат ежемесячного денежного вознаграждения советников директоров по воспитанию и взаимодействию с детскими общественными объединениями в сумме </w:t>
      </w:r>
      <w:r>
        <w:rPr>
          <w:rFonts w:ascii="Times New Roman" w:hAnsi="Times New Roman" w:cs="Times New Roman"/>
          <w:sz w:val="24"/>
          <w:szCs w:val="24"/>
        </w:rPr>
        <w:t>1 055,7 тыс. рублей.</w:t>
      </w:r>
    </w:p>
    <w:p w14:paraId="51C65A3D" w14:textId="7D842A60" w:rsidR="00B06F50" w:rsidRDefault="00B06F50" w:rsidP="00B0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учётом вносимых изменений основные характеристики бюджета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  на 2027 и 2028</w:t>
      </w:r>
      <w:r>
        <w:rPr>
          <w:rFonts w:ascii="Times New Roman" w:hAnsi="Times New Roman" w:cs="Times New Roman"/>
          <w:sz w:val="24"/>
          <w:szCs w:val="24"/>
        </w:rPr>
        <w:t xml:space="preserve"> годов  составят:</w:t>
      </w:r>
    </w:p>
    <w:p w14:paraId="160176CE" w14:textId="77777777" w:rsidR="00B06F50" w:rsidRPr="00D7480C" w:rsidRDefault="00B06F50" w:rsidP="00B06F50">
      <w:pPr>
        <w:pStyle w:val="a4"/>
        <w:tabs>
          <w:tab w:val="num" w:pos="1134"/>
        </w:tabs>
        <w:ind w:firstLine="624"/>
        <w:rPr>
          <w:szCs w:val="24"/>
        </w:rPr>
      </w:pPr>
      <w:r w:rsidRPr="00D7480C">
        <w:rPr>
          <w:szCs w:val="24"/>
        </w:rPr>
        <w:t xml:space="preserve">прогнозируемый общий объём доходов бюджета </w:t>
      </w:r>
      <w:r>
        <w:rPr>
          <w:szCs w:val="24"/>
        </w:rPr>
        <w:t>округа</w:t>
      </w:r>
      <w:r w:rsidRPr="00D7480C">
        <w:rPr>
          <w:szCs w:val="24"/>
        </w:rPr>
        <w:t xml:space="preserve"> на 202</w:t>
      </w:r>
      <w:r>
        <w:rPr>
          <w:szCs w:val="24"/>
        </w:rPr>
        <w:t>7</w:t>
      </w:r>
      <w:r w:rsidRPr="00D7480C">
        <w:rPr>
          <w:szCs w:val="24"/>
        </w:rPr>
        <w:t xml:space="preserve"> год  в сумме </w:t>
      </w:r>
      <w:r>
        <w:rPr>
          <w:szCs w:val="24"/>
        </w:rPr>
        <w:t xml:space="preserve"> 1 372 059,9 </w:t>
      </w:r>
      <w:r w:rsidRPr="00D7480C">
        <w:rPr>
          <w:szCs w:val="24"/>
        </w:rPr>
        <w:t xml:space="preserve">тыс. рублей, в том числе объём безвозмездных поступлений  в сумме </w:t>
      </w:r>
      <w:r>
        <w:rPr>
          <w:szCs w:val="24"/>
        </w:rPr>
        <w:t>641 430,8</w:t>
      </w:r>
      <w:r w:rsidRPr="00373F5D">
        <w:rPr>
          <w:szCs w:val="24"/>
        </w:rPr>
        <w:t xml:space="preserve">  тыс. рублей, из них объем получаемых из других бюджетов  межбюджетных трансфертов в сумме </w:t>
      </w:r>
      <w:r>
        <w:rPr>
          <w:szCs w:val="24"/>
        </w:rPr>
        <w:t>641 430,8</w:t>
      </w:r>
      <w:r w:rsidRPr="00373F5D">
        <w:rPr>
          <w:szCs w:val="24"/>
        </w:rPr>
        <w:t xml:space="preserve"> тыс. рублей, и на 202</w:t>
      </w:r>
      <w:r>
        <w:rPr>
          <w:szCs w:val="24"/>
        </w:rPr>
        <w:t>8</w:t>
      </w:r>
      <w:r w:rsidRPr="00373F5D">
        <w:rPr>
          <w:szCs w:val="24"/>
        </w:rPr>
        <w:t xml:space="preserve"> год в сумме </w:t>
      </w:r>
      <w:r>
        <w:rPr>
          <w:szCs w:val="24"/>
        </w:rPr>
        <w:t>1 492 779,8</w:t>
      </w:r>
      <w:r w:rsidRPr="00373F5D">
        <w:rPr>
          <w:szCs w:val="24"/>
        </w:rPr>
        <w:t xml:space="preserve"> тыс. рублей, в том числе объём безвозмездных поступлений  в сумме </w:t>
      </w:r>
      <w:r>
        <w:rPr>
          <w:szCs w:val="24"/>
        </w:rPr>
        <w:t>709 454,2</w:t>
      </w:r>
      <w:r w:rsidRPr="00373F5D">
        <w:rPr>
          <w:szCs w:val="24"/>
        </w:rPr>
        <w:t xml:space="preserve"> тыс. рублей, из них объем получаемых из других бюджетов  межбюджетных трансфертов в сумме </w:t>
      </w:r>
      <w:r>
        <w:rPr>
          <w:szCs w:val="24"/>
        </w:rPr>
        <w:t>709 454,2</w:t>
      </w:r>
      <w:r w:rsidRPr="00373F5D">
        <w:rPr>
          <w:szCs w:val="24"/>
        </w:rPr>
        <w:t xml:space="preserve"> тыс. рублей;</w:t>
      </w:r>
    </w:p>
    <w:p w14:paraId="51376B84" w14:textId="1FFF7F08" w:rsidR="00B06F50" w:rsidRDefault="00B06F50" w:rsidP="00B06F50">
      <w:pPr>
        <w:pStyle w:val="a4"/>
        <w:tabs>
          <w:tab w:val="num" w:pos="1134"/>
        </w:tabs>
        <w:ind w:firstLine="624"/>
        <w:rPr>
          <w:szCs w:val="24"/>
        </w:rPr>
      </w:pPr>
      <w:r w:rsidRPr="007F6DAA">
        <w:rPr>
          <w:szCs w:val="24"/>
        </w:rPr>
        <w:t xml:space="preserve">общий объём расходов бюджета </w:t>
      </w:r>
      <w:r>
        <w:rPr>
          <w:szCs w:val="24"/>
        </w:rPr>
        <w:t>округа</w:t>
      </w:r>
      <w:r w:rsidRPr="007F6DAA">
        <w:rPr>
          <w:szCs w:val="24"/>
        </w:rPr>
        <w:t xml:space="preserve">  на 202</w:t>
      </w:r>
      <w:r>
        <w:rPr>
          <w:szCs w:val="24"/>
        </w:rPr>
        <w:t>7</w:t>
      </w:r>
      <w:r w:rsidRPr="007F6DAA">
        <w:rPr>
          <w:szCs w:val="24"/>
        </w:rPr>
        <w:t xml:space="preserve"> год в сумме </w:t>
      </w:r>
      <w:r>
        <w:rPr>
          <w:szCs w:val="24"/>
        </w:rPr>
        <w:t>1 343 898,5</w:t>
      </w:r>
      <w:r w:rsidRPr="007F6DAA">
        <w:rPr>
          <w:szCs w:val="24"/>
        </w:rPr>
        <w:t xml:space="preserve"> тыс. рублей, в том числе объем условно утверждаемых расходов в сумме </w:t>
      </w:r>
      <w:r>
        <w:rPr>
          <w:szCs w:val="24"/>
        </w:rPr>
        <w:t xml:space="preserve"> 18 265,7</w:t>
      </w:r>
      <w:r w:rsidRPr="007F6DAA">
        <w:rPr>
          <w:szCs w:val="24"/>
        </w:rPr>
        <w:t xml:space="preserve"> тыс. рублей, и на 202</w:t>
      </w:r>
      <w:r>
        <w:rPr>
          <w:szCs w:val="24"/>
        </w:rPr>
        <w:t xml:space="preserve">8 </w:t>
      </w:r>
      <w:r w:rsidRPr="007F6DAA">
        <w:rPr>
          <w:szCs w:val="24"/>
        </w:rPr>
        <w:t xml:space="preserve">год в сумме </w:t>
      </w:r>
      <w:r>
        <w:rPr>
          <w:szCs w:val="24"/>
        </w:rPr>
        <w:t>1 474 821,4</w:t>
      </w:r>
      <w:r w:rsidRPr="007F6DAA">
        <w:rPr>
          <w:szCs w:val="24"/>
        </w:rPr>
        <w:t xml:space="preserve"> тыс. рублей, в том числе объем условно утверждаемых расходов в сумме </w:t>
      </w:r>
      <w:r>
        <w:rPr>
          <w:szCs w:val="24"/>
        </w:rPr>
        <w:t xml:space="preserve">39 166,3 </w:t>
      </w:r>
      <w:r w:rsidRPr="007F6DAA">
        <w:rPr>
          <w:szCs w:val="24"/>
        </w:rPr>
        <w:t xml:space="preserve"> тыс. рублей;</w:t>
      </w:r>
    </w:p>
    <w:p w14:paraId="56248703" w14:textId="15394FAD" w:rsidR="00B06F50" w:rsidRPr="00B06F50" w:rsidRDefault="00B06F50" w:rsidP="00B06F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F50">
        <w:rPr>
          <w:rFonts w:ascii="Times New Roman" w:hAnsi="Times New Roman" w:cs="Times New Roman"/>
          <w:sz w:val="24"/>
          <w:szCs w:val="24"/>
        </w:rPr>
        <w:t>профицит</w:t>
      </w:r>
      <w:r w:rsidRPr="00B06F50">
        <w:rPr>
          <w:rFonts w:ascii="Times New Roman" w:hAnsi="Times New Roman" w:cs="Times New Roman"/>
          <w:szCs w:val="24"/>
        </w:rPr>
        <w:t xml:space="preserve"> </w:t>
      </w:r>
      <w:r w:rsidRPr="00B06F50">
        <w:rPr>
          <w:rFonts w:ascii="Times New Roman" w:hAnsi="Times New Roman" w:cs="Times New Roman"/>
          <w:sz w:val="24"/>
          <w:szCs w:val="24"/>
        </w:rPr>
        <w:t>бюджета округа на 2027 год в сумме 28 161,4 тыс. рублей и на 2028 год в сумме 17 958,4 тыс. рублей.</w:t>
      </w:r>
    </w:p>
    <w:p w14:paraId="3E736B9C" w14:textId="77777777" w:rsidR="00FC5945" w:rsidRDefault="00FC5945" w:rsidP="00FC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3B1927" w14:textId="77777777" w:rsidR="00FC5945" w:rsidRPr="003F51FC" w:rsidRDefault="00FC5945" w:rsidP="00FC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41D361" w14:textId="77777777" w:rsidR="00FC5945" w:rsidRDefault="00FC5945" w:rsidP="00141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15DC2E" w14:textId="77777777" w:rsidR="00B01C7F" w:rsidRDefault="00B01C7F" w:rsidP="00B0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51C3A" w14:textId="6F1C0E15" w:rsidR="003F51FC" w:rsidRDefault="003F51FC" w:rsidP="00E1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C780" w14:textId="77777777" w:rsidR="00C43B98" w:rsidRPr="003F51FC" w:rsidRDefault="00C43B98" w:rsidP="0007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3C4568" w14:textId="77777777" w:rsidR="00FA6C81" w:rsidRPr="00621715" w:rsidRDefault="00FA6C81" w:rsidP="0007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F65CC" w14:textId="77777777" w:rsidR="00373C79" w:rsidRDefault="00373C79" w:rsidP="000736FA">
      <w:pPr>
        <w:spacing w:after="0" w:line="240" w:lineRule="auto"/>
      </w:pPr>
    </w:p>
    <w:sectPr w:rsidR="00373C79" w:rsidSect="002C22C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A21"/>
    <w:multiLevelType w:val="hybridMultilevel"/>
    <w:tmpl w:val="F3AA5C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D587C"/>
    <w:multiLevelType w:val="hybridMultilevel"/>
    <w:tmpl w:val="DC3453CA"/>
    <w:lvl w:ilvl="0" w:tplc="4D121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1567E3"/>
    <w:multiLevelType w:val="hybridMultilevel"/>
    <w:tmpl w:val="A80EA120"/>
    <w:lvl w:ilvl="0" w:tplc="CE1CAFB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CE7D1D"/>
    <w:multiLevelType w:val="hybridMultilevel"/>
    <w:tmpl w:val="0F9E8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B78A3"/>
    <w:multiLevelType w:val="hybridMultilevel"/>
    <w:tmpl w:val="C0A4D862"/>
    <w:lvl w:ilvl="0" w:tplc="59906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980EC8"/>
    <w:multiLevelType w:val="hybridMultilevel"/>
    <w:tmpl w:val="E20EC87A"/>
    <w:lvl w:ilvl="0" w:tplc="4A76F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E9"/>
    <w:rsid w:val="000164CC"/>
    <w:rsid w:val="00017B8D"/>
    <w:rsid w:val="00030E4C"/>
    <w:rsid w:val="00043443"/>
    <w:rsid w:val="000551F6"/>
    <w:rsid w:val="00065169"/>
    <w:rsid w:val="00071C1D"/>
    <w:rsid w:val="000736FA"/>
    <w:rsid w:val="00087268"/>
    <w:rsid w:val="00093FCF"/>
    <w:rsid w:val="000947C6"/>
    <w:rsid w:val="000949D7"/>
    <w:rsid w:val="000A1ECE"/>
    <w:rsid w:val="000A7805"/>
    <w:rsid w:val="000B0A2B"/>
    <w:rsid w:val="000B5F28"/>
    <w:rsid w:val="000C70E5"/>
    <w:rsid w:val="000D5951"/>
    <w:rsid w:val="000E09DD"/>
    <w:rsid w:val="000F0FF8"/>
    <w:rsid w:val="000F440D"/>
    <w:rsid w:val="001011E9"/>
    <w:rsid w:val="00106356"/>
    <w:rsid w:val="00106D84"/>
    <w:rsid w:val="00110F4D"/>
    <w:rsid w:val="0011771E"/>
    <w:rsid w:val="00122584"/>
    <w:rsid w:val="00134924"/>
    <w:rsid w:val="00141245"/>
    <w:rsid w:val="00141388"/>
    <w:rsid w:val="001454D1"/>
    <w:rsid w:val="0015030B"/>
    <w:rsid w:val="00153065"/>
    <w:rsid w:val="0016020B"/>
    <w:rsid w:val="00182416"/>
    <w:rsid w:val="00186EDB"/>
    <w:rsid w:val="00190EE8"/>
    <w:rsid w:val="001A0BFE"/>
    <w:rsid w:val="001A4595"/>
    <w:rsid w:val="001A5690"/>
    <w:rsid w:val="001A7D7A"/>
    <w:rsid w:val="001B1820"/>
    <w:rsid w:val="001B31BA"/>
    <w:rsid w:val="001B6B29"/>
    <w:rsid w:val="001C6D20"/>
    <w:rsid w:val="001D309C"/>
    <w:rsid w:val="001D442C"/>
    <w:rsid w:val="001D6C1F"/>
    <w:rsid w:val="001E0995"/>
    <w:rsid w:val="001E5CAD"/>
    <w:rsid w:val="001F37DF"/>
    <w:rsid w:val="00223AD0"/>
    <w:rsid w:val="002469DB"/>
    <w:rsid w:val="00246A51"/>
    <w:rsid w:val="00246C84"/>
    <w:rsid w:val="002521ED"/>
    <w:rsid w:val="00264AD7"/>
    <w:rsid w:val="00267108"/>
    <w:rsid w:val="00275073"/>
    <w:rsid w:val="0027721C"/>
    <w:rsid w:val="00281046"/>
    <w:rsid w:val="00281FE9"/>
    <w:rsid w:val="00285115"/>
    <w:rsid w:val="00291079"/>
    <w:rsid w:val="002910E1"/>
    <w:rsid w:val="002971C7"/>
    <w:rsid w:val="002A2C9C"/>
    <w:rsid w:val="002A4E1E"/>
    <w:rsid w:val="002B0BB7"/>
    <w:rsid w:val="002B3651"/>
    <w:rsid w:val="002C22C3"/>
    <w:rsid w:val="002C3752"/>
    <w:rsid w:val="002C69D0"/>
    <w:rsid w:val="002C7358"/>
    <w:rsid w:val="002D686B"/>
    <w:rsid w:val="002E10E0"/>
    <w:rsid w:val="002F1317"/>
    <w:rsid w:val="003104FE"/>
    <w:rsid w:val="00311017"/>
    <w:rsid w:val="00316541"/>
    <w:rsid w:val="00321523"/>
    <w:rsid w:val="00322ACF"/>
    <w:rsid w:val="00323803"/>
    <w:rsid w:val="00332525"/>
    <w:rsid w:val="00345268"/>
    <w:rsid w:val="00346959"/>
    <w:rsid w:val="003474F9"/>
    <w:rsid w:val="0035002F"/>
    <w:rsid w:val="0035696E"/>
    <w:rsid w:val="00362C90"/>
    <w:rsid w:val="00373C79"/>
    <w:rsid w:val="00376AC9"/>
    <w:rsid w:val="00382111"/>
    <w:rsid w:val="00382ADD"/>
    <w:rsid w:val="003864AA"/>
    <w:rsid w:val="00386B1F"/>
    <w:rsid w:val="003900AE"/>
    <w:rsid w:val="0039417D"/>
    <w:rsid w:val="003A5E11"/>
    <w:rsid w:val="003C4212"/>
    <w:rsid w:val="003C6B41"/>
    <w:rsid w:val="003E5001"/>
    <w:rsid w:val="003F51FC"/>
    <w:rsid w:val="004061B1"/>
    <w:rsid w:val="0040724E"/>
    <w:rsid w:val="00410713"/>
    <w:rsid w:val="004149AD"/>
    <w:rsid w:val="0042477C"/>
    <w:rsid w:val="0042594E"/>
    <w:rsid w:val="00426273"/>
    <w:rsid w:val="004450C4"/>
    <w:rsid w:val="004510A1"/>
    <w:rsid w:val="00462734"/>
    <w:rsid w:val="00473EFE"/>
    <w:rsid w:val="00484546"/>
    <w:rsid w:val="00492B8D"/>
    <w:rsid w:val="00494CE9"/>
    <w:rsid w:val="004950B8"/>
    <w:rsid w:val="004A65EE"/>
    <w:rsid w:val="004B6BE6"/>
    <w:rsid w:val="004D184D"/>
    <w:rsid w:val="004D1BD0"/>
    <w:rsid w:val="004D2C41"/>
    <w:rsid w:val="004E650C"/>
    <w:rsid w:val="0051344A"/>
    <w:rsid w:val="00525446"/>
    <w:rsid w:val="00525C6F"/>
    <w:rsid w:val="00542FED"/>
    <w:rsid w:val="005476BA"/>
    <w:rsid w:val="005527CD"/>
    <w:rsid w:val="00562FFE"/>
    <w:rsid w:val="00566847"/>
    <w:rsid w:val="00572D05"/>
    <w:rsid w:val="005747B7"/>
    <w:rsid w:val="005807AC"/>
    <w:rsid w:val="00590E43"/>
    <w:rsid w:val="00592D08"/>
    <w:rsid w:val="00594DB4"/>
    <w:rsid w:val="00596B51"/>
    <w:rsid w:val="00596C3D"/>
    <w:rsid w:val="005A0465"/>
    <w:rsid w:val="005A658D"/>
    <w:rsid w:val="005B3649"/>
    <w:rsid w:val="005B3B7C"/>
    <w:rsid w:val="005C302F"/>
    <w:rsid w:val="005C7003"/>
    <w:rsid w:val="005E4994"/>
    <w:rsid w:val="005E5F43"/>
    <w:rsid w:val="00605103"/>
    <w:rsid w:val="00605725"/>
    <w:rsid w:val="00606F7B"/>
    <w:rsid w:val="0061180A"/>
    <w:rsid w:val="00613217"/>
    <w:rsid w:val="0061565B"/>
    <w:rsid w:val="006205E3"/>
    <w:rsid w:val="006230C7"/>
    <w:rsid w:val="006528A0"/>
    <w:rsid w:val="006601E6"/>
    <w:rsid w:val="00666A38"/>
    <w:rsid w:val="006723E3"/>
    <w:rsid w:val="006A320F"/>
    <w:rsid w:val="006B167D"/>
    <w:rsid w:val="006B71E1"/>
    <w:rsid w:val="00710425"/>
    <w:rsid w:val="00751CF8"/>
    <w:rsid w:val="007540D0"/>
    <w:rsid w:val="00767E67"/>
    <w:rsid w:val="007743FE"/>
    <w:rsid w:val="00786618"/>
    <w:rsid w:val="007B1B6C"/>
    <w:rsid w:val="007B2B8E"/>
    <w:rsid w:val="007C061A"/>
    <w:rsid w:val="007C0895"/>
    <w:rsid w:val="007C5A0E"/>
    <w:rsid w:val="007D653F"/>
    <w:rsid w:val="00803537"/>
    <w:rsid w:val="00807C91"/>
    <w:rsid w:val="0081040C"/>
    <w:rsid w:val="00810560"/>
    <w:rsid w:val="00810FC6"/>
    <w:rsid w:val="008171CF"/>
    <w:rsid w:val="00820E96"/>
    <w:rsid w:val="00822E8C"/>
    <w:rsid w:val="008302A0"/>
    <w:rsid w:val="008329C5"/>
    <w:rsid w:val="0083372B"/>
    <w:rsid w:val="008417BB"/>
    <w:rsid w:val="00844302"/>
    <w:rsid w:val="008503C5"/>
    <w:rsid w:val="00886863"/>
    <w:rsid w:val="0089113A"/>
    <w:rsid w:val="008A0105"/>
    <w:rsid w:val="008B5923"/>
    <w:rsid w:val="008B7813"/>
    <w:rsid w:val="008C429B"/>
    <w:rsid w:val="008C61B8"/>
    <w:rsid w:val="008D167D"/>
    <w:rsid w:val="008D3E1C"/>
    <w:rsid w:val="008E1FD4"/>
    <w:rsid w:val="008E3507"/>
    <w:rsid w:val="008E797E"/>
    <w:rsid w:val="008E79E2"/>
    <w:rsid w:val="008F2863"/>
    <w:rsid w:val="008F2A62"/>
    <w:rsid w:val="008F3593"/>
    <w:rsid w:val="008F4393"/>
    <w:rsid w:val="00900B5A"/>
    <w:rsid w:val="0090322D"/>
    <w:rsid w:val="009048BF"/>
    <w:rsid w:val="00907393"/>
    <w:rsid w:val="009273BF"/>
    <w:rsid w:val="00933385"/>
    <w:rsid w:val="00933F68"/>
    <w:rsid w:val="0093465C"/>
    <w:rsid w:val="00942570"/>
    <w:rsid w:val="009525BB"/>
    <w:rsid w:val="00965A13"/>
    <w:rsid w:val="0097360B"/>
    <w:rsid w:val="009747CD"/>
    <w:rsid w:val="009856C5"/>
    <w:rsid w:val="009A0DFA"/>
    <w:rsid w:val="009A186E"/>
    <w:rsid w:val="009B5B3B"/>
    <w:rsid w:val="009C2BE6"/>
    <w:rsid w:val="009C329A"/>
    <w:rsid w:val="009D2445"/>
    <w:rsid w:val="009D6A84"/>
    <w:rsid w:val="009D6C6B"/>
    <w:rsid w:val="009D7D84"/>
    <w:rsid w:val="009E5A1E"/>
    <w:rsid w:val="009E5DA4"/>
    <w:rsid w:val="009F0F03"/>
    <w:rsid w:val="009F2E38"/>
    <w:rsid w:val="009F59B6"/>
    <w:rsid w:val="00A050D0"/>
    <w:rsid w:val="00A07145"/>
    <w:rsid w:val="00A11A03"/>
    <w:rsid w:val="00A27F01"/>
    <w:rsid w:val="00A313EA"/>
    <w:rsid w:val="00A33021"/>
    <w:rsid w:val="00A4724F"/>
    <w:rsid w:val="00A51BB7"/>
    <w:rsid w:val="00A53BBD"/>
    <w:rsid w:val="00A554B2"/>
    <w:rsid w:val="00A66902"/>
    <w:rsid w:val="00A71664"/>
    <w:rsid w:val="00A77DC9"/>
    <w:rsid w:val="00A806F3"/>
    <w:rsid w:val="00A8266F"/>
    <w:rsid w:val="00A8300E"/>
    <w:rsid w:val="00A85FFC"/>
    <w:rsid w:val="00A865EF"/>
    <w:rsid w:val="00AA1A1B"/>
    <w:rsid w:val="00AA7927"/>
    <w:rsid w:val="00AB3D22"/>
    <w:rsid w:val="00AB5505"/>
    <w:rsid w:val="00AC3E01"/>
    <w:rsid w:val="00AC49A5"/>
    <w:rsid w:val="00AD26FA"/>
    <w:rsid w:val="00AE1C33"/>
    <w:rsid w:val="00AE259E"/>
    <w:rsid w:val="00AE4CD7"/>
    <w:rsid w:val="00AF46D0"/>
    <w:rsid w:val="00B01C7F"/>
    <w:rsid w:val="00B02B22"/>
    <w:rsid w:val="00B06F50"/>
    <w:rsid w:val="00B10034"/>
    <w:rsid w:val="00B1629A"/>
    <w:rsid w:val="00B37A15"/>
    <w:rsid w:val="00B4266E"/>
    <w:rsid w:val="00B44346"/>
    <w:rsid w:val="00B45B9A"/>
    <w:rsid w:val="00B61F12"/>
    <w:rsid w:val="00B66263"/>
    <w:rsid w:val="00B758ED"/>
    <w:rsid w:val="00B764CB"/>
    <w:rsid w:val="00B9551F"/>
    <w:rsid w:val="00BA481A"/>
    <w:rsid w:val="00BB226B"/>
    <w:rsid w:val="00BB3CAB"/>
    <w:rsid w:val="00BB7BCC"/>
    <w:rsid w:val="00BB7E2F"/>
    <w:rsid w:val="00BB7F62"/>
    <w:rsid w:val="00BC17FC"/>
    <w:rsid w:val="00BF3C40"/>
    <w:rsid w:val="00BF6407"/>
    <w:rsid w:val="00C02A78"/>
    <w:rsid w:val="00C05994"/>
    <w:rsid w:val="00C07B61"/>
    <w:rsid w:val="00C07CD8"/>
    <w:rsid w:val="00C128C8"/>
    <w:rsid w:val="00C14E38"/>
    <w:rsid w:val="00C258FC"/>
    <w:rsid w:val="00C3630D"/>
    <w:rsid w:val="00C43B98"/>
    <w:rsid w:val="00C51978"/>
    <w:rsid w:val="00C51E17"/>
    <w:rsid w:val="00C51F8A"/>
    <w:rsid w:val="00C57B6A"/>
    <w:rsid w:val="00C71077"/>
    <w:rsid w:val="00C81B44"/>
    <w:rsid w:val="00C84E69"/>
    <w:rsid w:val="00C91039"/>
    <w:rsid w:val="00CA0647"/>
    <w:rsid w:val="00CE617B"/>
    <w:rsid w:val="00CF1367"/>
    <w:rsid w:val="00CF201C"/>
    <w:rsid w:val="00CF71A6"/>
    <w:rsid w:val="00D05480"/>
    <w:rsid w:val="00D05DF0"/>
    <w:rsid w:val="00D1113E"/>
    <w:rsid w:val="00D147CB"/>
    <w:rsid w:val="00D1777E"/>
    <w:rsid w:val="00D21096"/>
    <w:rsid w:val="00D24D72"/>
    <w:rsid w:val="00D3548B"/>
    <w:rsid w:val="00D47F84"/>
    <w:rsid w:val="00D546DF"/>
    <w:rsid w:val="00D6039A"/>
    <w:rsid w:val="00D60EE4"/>
    <w:rsid w:val="00D66902"/>
    <w:rsid w:val="00D67302"/>
    <w:rsid w:val="00D67FD9"/>
    <w:rsid w:val="00D84E13"/>
    <w:rsid w:val="00D94EFF"/>
    <w:rsid w:val="00D977BE"/>
    <w:rsid w:val="00DB1F22"/>
    <w:rsid w:val="00DB2C8C"/>
    <w:rsid w:val="00DB5724"/>
    <w:rsid w:val="00DC031B"/>
    <w:rsid w:val="00DC1CEA"/>
    <w:rsid w:val="00DC32B6"/>
    <w:rsid w:val="00DC5A38"/>
    <w:rsid w:val="00DD3467"/>
    <w:rsid w:val="00DD796B"/>
    <w:rsid w:val="00DE67F9"/>
    <w:rsid w:val="00DF4EC1"/>
    <w:rsid w:val="00E05597"/>
    <w:rsid w:val="00E06C3E"/>
    <w:rsid w:val="00E11038"/>
    <w:rsid w:val="00E26486"/>
    <w:rsid w:val="00E364CA"/>
    <w:rsid w:val="00E36B29"/>
    <w:rsid w:val="00E65B21"/>
    <w:rsid w:val="00E74144"/>
    <w:rsid w:val="00E8528E"/>
    <w:rsid w:val="00EB4F85"/>
    <w:rsid w:val="00EC16A0"/>
    <w:rsid w:val="00EC219E"/>
    <w:rsid w:val="00ED000E"/>
    <w:rsid w:val="00ED2FA0"/>
    <w:rsid w:val="00ED5576"/>
    <w:rsid w:val="00EF3EE3"/>
    <w:rsid w:val="00EF4465"/>
    <w:rsid w:val="00EF50C7"/>
    <w:rsid w:val="00F008E2"/>
    <w:rsid w:val="00F02023"/>
    <w:rsid w:val="00F07794"/>
    <w:rsid w:val="00F13373"/>
    <w:rsid w:val="00F163FD"/>
    <w:rsid w:val="00F17519"/>
    <w:rsid w:val="00F27B09"/>
    <w:rsid w:val="00F30457"/>
    <w:rsid w:val="00F35007"/>
    <w:rsid w:val="00F35386"/>
    <w:rsid w:val="00F465B4"/>
    <w:rsid w:val="00F63AEE"/>
    <w:rsid w:val="00F6422A"/>
    <w:rsid w:val="00F67007"/>
    <w:rsid w:val="00F67B18"/>
    <w:rsid w:val="00F76B19"/>
    <w:rsid w:val="00F820CD"/>
    <w:rsid w:val="00F84F19"/>
    <w:rsid w:val="00F9345D"/>
    <w:rsid w:val="00FA54C6"/>
    <w:rsid w:val="00FA6C81"/>
    <w:rsid w:val="00FA72AE"/>
    <w:rsid w:val="00FB0380"/>
    <w:rsid w:val="00FB4AF6"/>
    <w:rsid w:val="00FB5842"/>
    <w:rsid w:val="00FC46C3"/>
    <w:rsid w:val="00FC5945"/>
    <w:rsid w:val="00FC75F4"/>
    <w:rsid w:val="00FD082B"/>
    <w:rsid w:val="00FE3629"/>
    <w:rsid w:val="00FE3657"/>
    <w:rsid w:val="00FF0E34"/>
    <w:rsid w:val="00FF26BF"/>
    <w:rsid w:val="00FF44BC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D7DC"/>
  <w15:docId w15:val="{4103A681-7B2C-48C3-A574-AA56BA3C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1E1"/>
    <w:pPr>
      <w:ind w:left="720"/>
      <w:contextualSpacing/>
    </w:pPr>
  </w:style>
  <w:style w:type="paragraph" w:styleId="a4">
    <w:name w:val="Body Text Indent"/>
    <w:basedOn w:val="a"/>
    <w:link w:val="a5"/>
    <w:rsid w:val="008171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171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B7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4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55</cp:revision>
  <cp:lastPrinted>2023-02-14T06:31:00Z</cp:lastPrinted>
  <dcterms:created xsi:type="dcterms:W3CDTF">2020-05-20T12:50:00Z</dcterms:created>
  <dcterms:modified xsi:type="dcterms:W3CDTF">2026-03-02T11:41:00Z</dcterms:modified>
</cp:coreProperties>
</file>