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82" w:rsidRPr="008F0A82" w:rsidRDefault="008F0A82" w:rsidP="008F0A82">
      <w:pPr>
        <w:keepNext/>
        <w:jc w:val="center"/>
        <w:outlineLvl w:val="0"/>
        <w:rPr>
          <w:rFonts w:eastAsia="Times New Roman"/>
          <w:sz w:val="24"/>
          <w:lang w:val="en-US"/>
        </w:rPr>
      </w:pPr>
      <w:r w:rsidRPr="008F0A82">
        <w:rPr>
          <w:rFonts w:eastAsia="Times New Roman"/>
          <w:noProof/>
          <w:sz w:val="24"/>
        </w:rPr>
        <w:drawing>
          <wp:inline distT="0" distB="0" distL="0" distR="0" wp14:anchorId="1D18E719" wp14:editId="5F667D1A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>Республика Карелия город Кемь</w:t>
      </w:r>
    </w:p>
    <w:p w:rsidR="008F0A82" w:rsidRPr="008F0A82" w:rsidRDefault="008F0A82" w:rsidP="008F0A82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КОНТРОЛЬНО-СЧЕТНЫЙ КОМИТЕТ 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КЕМСКОГО МУНИЦИПАЛЬНОГО </w:t>
      </w:r>
      <w:r w:rsidR="002106DC">
        <w:rPr>
          <w:rFonts w:eastAsia="Times New Roman"/>
          <w:sz w:val="28"/>
          <w:szCs w:val="28"/>
        </w:rPr>
        <w:t>ОКРУГА</w:t>
      </w:r>
    </w:p>
    <w:p w:rsidR="008F0A82" w:rsidRPr="008F0A82" w:rsidRDefault="008F0A82" w:rsidP="008F0A82">
      <w:pPr>
        <w:jc w:val="center"/>
        <w:rPr>
          <w:rFonts w:eastAsia="Times New Roman"/>
          <w:sz w:val="28"/>
          <w:szCs w:val="28"/>
        </w:rPr>
      </w:pPr>
    </w:p>
    <w:p w:rsidR="008F0A82" w:rsidRPr="008F0A82" w:rsidRDefault="008F0A82" w:rsidP="008B610A">
      <w:pPr>
        <w:suppressAutoHyphens/>
        <w:spacing w:line="276" w:lineRule="auto"/>
        <w:jc w:val="center"/>
        <w:rPr>
          <w:rFonts w:eastAsia="Times New Roman"/>
          <w:bCs/>
          <w:color w:val="1D1B11"/>
          <w:sz w:val="28"/>
          <w:szCs w:val="28"/>
          <w:lang w:eastAsia="ar-SA"/>
        </w:rPr>
      </w:pPr>
      <w:r w:rsidRPr="008F0A82">
        <w:rPr>
          <w:rFonts w:eastAsia="Times New Roman"/>
          <w:bCs/>
          <w:color w:val="1D1B11"/>
          <w:sz w:val="28"/>
          <w:szCs w:val="28"/>
          <w:lang w:eastAsia="ar-SA"/>
        </w:rPr>
        <w:t>З</w:t>
      </w:r>
      <w:r>
        <w:rPr>
          <w:rFonts w:eastAsia="Times New Roman"/>
          <w:bCs/>
          <w:color w:val="1D1B11"/>
          <w:sz w:val="28"/>
          <w:szCs w:val="28"/>
          <w:lang w:eastAsia="ar-SA"/>
        </w:rPr>
        <w:t xml:space="preserve">аключение </w:t>
      </w:r>
    </w:p>
    <w:p w:rsidR="008F0A82" w:rsidRPr="008F0A82" w:rsidRDefault="008F0A82" w:rsidP="008B610A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 xml:space="preserve">на проект постановления администрации Кемского муниципального округа </w:t>
      </w:r>
    </w:p>
    <w:p w:rsidR="00E27349" w:rsidRPr="00E27349" w:rsidRDefault="008F0A82" w:rsidP="00E27349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8F0A82">
        <w:rPr>
          <w:rFonts w:eastAsia="Times New Roman"/>
          <w:sz w:val="28"/>
          <w:szCs w:val="28"/>
        </w:rPr>
        <w:t>«</w:t>
      </w:r>
      <w:r w:rsidR="00E27349" w:rsidRPr="00E27349">
        <w:rPr>
          <w:rFonts w:eastAsia="Times New Roman"/>
          <w:sz w:val="28"/>
          <w:szCs w:val="28"/>
        </w:rPr>
        <w:t xml:space="preserve">О внесении изменений в постановление администрации </w:t>
      </w:r>
    </w:p>
    <w:p w:rsidR="00E27349" w:rsidRDefault="00E27349" w:rsidP="00E27349">
      <w:pPr>
        <w:spacing w:line="276" w:lineRule="auto"/>
        <w:jc w:val="center"/>
        <w:rPr>
          <w:rFonts w:eastAsia="Times New Roman"/>
          <w:sz w:val="28"/>
          <w:szCs w:val="28"/>
        </w:rPr>
      </w:pPr>
      <w:r w:rsidRPr="00E27349">
        <w:rPr>
          <w:rFonts w:eastAsia="Times New Roman"/>
          <w:sz w:val="28"/>
          <w:szCs w:val="28"/>
        </w:rPr>
        <w:t>Кемского муниципального района от 08 декабря 2025 года № 908</w:t>
      </w:r>
      <w:r>
        <w:rPr>
          <w:rFonts w:eastAsia="Times New Roman"/>
          <w:sz w:val="28"/>
          <w:szCs w:val="28"/>
        </w:rPr>
        <w:t>»</w:t>
      </w:r>
    </w:p>
    <w:p w:rsidR="00E24B5F" w:rsidRPr="008F0A82" w:rsidRDefault="00E24B5F" w:rsidP="008B610A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:rsidR="008F0A82" w:rsidRPr="008F0A82" w:rsidRDefault="00E27349" w:rsidP="008B610A">
      <w:p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29</w:t>
      </w:r>
      <w:r w:rsidR="008F0A82" w:rsidRPr="008F0A82">
        <w:rPr>
          <w:rFonts w:eastAsia="Times New Roman"/>
          <w:sz w:val="28"/>
          <w:szCs w:val="28"/>
        </w:rPr>
        <w:t xml:space="preserve"> мая </w:t>
      </w:r>
      <w:r w:rsidR="008F0A82" w:rsidRPr="007823B9">
        <w:rPr>
          <w:rFonts w:eastAsia="Times New Roman"/>
          <w:sz w:val="28"/>
          <w:szCs w:val="28"/>
        </w:rPr>
        <w:t>2026 года                                                                                 №02-02/</w:t>
      </w:r>
      <w:r w:rsidR="007823B9" w:rsidRPr="007823B9">
        <w:rPr>
          <w:rFonts w:eastAsia="Times New Roman"/>
          <w:sz w:val="28"/>
          <w:szCs w:val="28"/>
        </w:rPr>
        <w:t>108</w:t>
      </w:r>
      <w:r w:rsidR="008F0A82" w:rsidRPr="007823B9">
        <w:rPr>
          <w:rFonts w:eastAsia="Times New Roman"/>
          <w:sz w:val="28"/>
          <w:szCs w:val="28"/>
        </w:rPr>
        <w:t>-и</w:t>
      </w:r>
    </w:p>
    <w:p w:rsidR="00781696" w:rsidRDefault="00781696" w:rsidP="008B610A">
      <w:pPr>
        <w:pStyle w:val="ae"/>
        <w:spacing w:line="276" w:lineRule="auto"/>
        <w:rPr>
          <w:szCs w:val="28"/>
        </w:rPr>
      </w:pPr>
    </w:p>
    <w:p w:rsidR="000D1AAF" w:rsidRPr="000D1AAF" w:rsidRDefault="00782A59" w:rsidP="00E27349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F3">
        <w:rPr>
          <w:rFonts w:ascii="Times New Roman" w:hAnsi="Times New Roman"/>
          <w:b/>
          <w:sz w:val="28"/>
          <w:szCs w:val="28"/>
        </w:rPr>
        <w:t>Основание для проведения экспертизы: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E24B5F" w:rsidRPr="00E24B5F">
        <w:rPr>
          <w:rFonts w:ascii="Times New Roman" w:hAnsi="Times New Roman"/>
          <w:sz w:val="28"/>
          <w:szCs w:val="28"/>
        </w:rPr>
        <w:t>п. 2 ст. 157 Бюджетного кодекса Российской Федерации</w:t>
      </w:r>
      <w:r w:rsidR="00E24B5F">
        <w:rPr>
          <w:rFonts w:ascii="Times New Roman" w:hAnsi="Times New Roman"/>
          <w:sz w:val="28"/>
          <w:szCs w:val="28"/>
        </w:rPr>
        <w:t xml:space="preserve">, </w:t>
      </w:r>
      <w:r w:rsidRPr="00576FF3">
        <w:rPr>
          <w:rFonts w:ascii="Times New Roman" w:hAnsi="Times New Roman"/>
          <w:sz w:val="28"/>
          <w:szCs w:val="28"/>
        </w:rPr>
        <w:t>п.7 ч.2 ст</w:t>
      </w:r>
      <w:r w:rsidR="00E24B5F">
        <w:rPr>
          <w:rFonts w:ascii="Times New Roman" w:hAnsi="Times New Roman"/>
          <w:sz w:val="28"/>
          <w:szCs w:val="28"/>
        </w:rPr>
        <w:t>.</w:t>
      </w:r>
      <w:r w:rsidRPr="00576FF3">
        <w:rPr>
          <w:rFonts w:ascii="Times New Roman" w:hAnsi="Times New Roman"/>
          <w:sz w:val="28"/>
          <w:szCs w:val="28"/>
        </w:rPr>
        <w:t xml:space="preserve"> 9 </w:t>
      </w:r>
      <w:r w:rsidR="00157AF1" w:rsidRPr="00576FF3">
        <w:rPr>
          <w:rFonts w:ascii="Times New Roman" w:hAnsi="Times New Roman"/>
          <w:sz w:val="28"/>
          <w:szCs w:val="28"/>
        </w:rPr>
        <w:t>Ф</w:t>
      </w:r>
      <w:r w:rsidRPr="00576FF3">
        <w:rPr>
          <w:rFonts w:ascii="Times New Roman" w:hAnsi="Times New Roman"/>
          <w:sz w:val="28"/>
          <w:szCs w:val="28"/>
        </w:rPr>
        <w:t>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E24B5F" w:rsidRPr="00E24B5F">
        <w:t xml:space="preserve"> </w:t>
      </w:r>
      <w:r w:rsidRPr="00576FF3">
        <w:rPr>
          <w:rFonts w:ascii="Times New Roman" w:hAnsi="Times New Roman"/>
          <w:sz w:val="28"/>
          <w:szCs w:val="28"/>
        </w:rPr>
        <w:t xml:space="preserve"> </w:t>
      </w:r>
      <w:r w:rsidR="009D7131" w:rsidRPr="00576FF3">
        <w:rPr>
          <w:rFonts w:ascii="Times New Roman" w:hAnsi="Times New Roman"/>
          <w:sz w:val="28"/>
          <w:szCs w:val="28"/>
        </w:rPr>
        <w:t>п.7 ст</w:t>
      </w:r>
      <w:r w:rsidR="00E24B5F">
        <w:rPr>
          <w:rFonts w:ascii="Times New Roman" w:hAnsi="Times New Roman"/>
          <w:sz w:val="28"/>
          <w:szCs w:val="28"/>
        </w:rPr>
        <w:t>.</w:t>
      </w:r>
      <w:r w:rsidR="009D7131" w:rsidRPr="00576FF3">
        <w:rPr>
          <w:rFonts w:ascii="Times New Roman" w:hAnsi="Times New Roman"/>
          <w:sz w:val="28"/>
          <w:szCs w:val="28"/>
        </w:rPr>
        <w:t xml:space="preserve"> </w:t>
      </w:r>
      <w:r w:rsidR="00E24B5F">
        <w:rPr>
          <w:rFonts w:ascii="Times New Roman" w:hAnsi="Times New Roman"/>
          <w:sz w:val="28"/>
          <w:szCs w:val="28"/>
        </w:rPr>
        <w:t xml:space="preserve">8 Положения о контрольно – </w:t>
      </w:r>
      <w:r w:rsidR="009D7131" w:rsidRPr="00576FF3">
        <w:rPr>
          <w:rFonts w:ascii="Times New Roman" w:hAnsi="Times New Roman"/>
          <w:sz w:val="28"/>
          <w:szCs w:val="28"/>
        </w:rPr>
        <w:t xml:space="preserve">счетном комитете </w:t>
      </w:r>
      <w:r w:rsidR="00E24B5F">
        <w:rPr>
          <w:rFonts w:ascii="Times New Roman" w:hAnsi="Times New Roman"/>
          <w:sz w:val="28"/>
          <w:szCs w:val="28"/>
        </w:rPr>
        <w:t>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E24B5F">
        <w:rPr>
          <w:rFonts w:ascii="Times New Roman" w:hAnsi="Times New Roman"/>
          <w:sz w:val="28"/>
          <w:szCs w:val="28"/>
        </w:rPr>
        <w:t>, утвержденного решением Совета Кемского</w:t>
      </w:r>
      <w:r w:rsidR="009D7131" w:rsidRPr="00576FF3">
        <w:rPr>
          <w:rFonts w:ascii="Times New Roman" w:hAnsi="Times New Roman"/>
          <w:sz w:val="28"/>
          <w:szCs w:val="28"/>
        </w:rPr>
        <w:t xml:space="preserve"> муниципального </w:t>
      </w:r>
      <w:r w:rsidR="00715CAA" w:rsidRPr="00576FF3">
        <w:rPr>
          <w:rFonts w:ascii="Times New Roman" w:hAnsi="Times New Roman"/>
          <w:sz w:val="28"/>
          <w:szCs w:val="28"/>
        </w:rPr>
        <w:t>округа</w:t>
      </w:r>
      <w:r w:rsidR="009D7131" w:rsidRPr="00576FF3">
        <w:rPr>
          <w:rFonts w:ascii="Times New Roman" w:hAnsi="Times New Roman"/>
          <w:sz w:val="28"/>
          <w:szCs w:val="28"/>
        </w:rPr>
        <w:t xml:space="preserve"> от </w:t>
      </w:r>
      <w:r w:rsidR="00E24B5F">
        <w:rPr>
          <w:rFonts w:ascii="Times New Roman" w:hAnsi="Times New Roman"/>
          <w:sz w:val="28"/>
          <w:szCs w:val="28"/>
        </w:rPr>
        <w:t>27</w:t>
      </w:r>
      <w:r w:rsidR="009D7131" w:rsidRPr="00576FF3">
        <w:rPr>
          <w:rFonts w:ascii="Times New Roman" w:hAnsi="Times New Roman"/>
          <w:sz w:val="28"/>
          <w:szCs w:val="28"/>
        </w:rPr>
        <w:t>.</w:t>
      </w:r>
      <w:r w:rsidR="007114C4" w:rsidRPr="00576FF3">
        <w:rPr>
          <w:rFonts w:ascii="Times New Roman" w:hAnsi="Times New Roman"/>
          <w:sz w:val="28"/>
          <w:szCs w:val="28"/>
        </w:rPr>
        <w:t>1</w:t>
      </w:r>
      <w:r w:rsidR="00E24B5F">
        <w:rPr>
          <w:rFonts w:ascii="Times New Roman" w:hAnsi="Times New Roman"/>
          <w:sz w:val="28"/>
          <w:szCs w:val="28"/>
        </w:rPr>
        <w:t>1</w:t>
      </w:r>
      <w:r w:rsidR="009D7131" w:rsidRPr="00576FF3">
        <w:rPr>
          <w:rFonts w:ascii="Times New Roman" w:hAnsi="Times New Roman"/>
          <w:sz w:val="28"/>
          <w:szCs w:val="28"/>
        </w:rPr>
        <w:t>.20</w:t>
      </w:r>
      <w:r w:rsidR="007114C4" w:rsidRPr="00576FF3">
        <w:rPr>
          <w:rFonts w:ascii="Times New Roman" w:hAnsi="Times New Roman"/>
          <w:sz w:val="28"/>
          <w:szCs w:val="28"/>
        </w:rPr>
        <w:t>2</w:t>
      </w:r>
      <w:r w:rsidR="00E24B5F">
        <w:rPr>
          <w:rFonts w:ascii="Times New Roman" w:hAnsi="Times New Roman"/>
          <w:sz w:val="28"/>
          <w:szCs w:val="28"/>
        </w:rPr>
        <w:t>5</w:t>
      </w:r>
      <w:r w:rsidR="009D7131" w:rsidRPr="00576FF3">
        <w:rPr>
          <w:rFonts w:ascii="Times New Roman" w:hAnsi="Times New Roman"/>
          <w:sz w:val="28"/>
          <w:szCs w:val="28"/>
        </w:rPr>
        <w:t>г. №</w:t>
      </w:r>
      <w:r w:rsidR="00E24B5F">
        <w:rPr>
          <w:rFonts w:ascii="Times New Roman" w:hAnsi="Times New Roman"/>
          <w:sz w:val="28"/>
          <w:szCs w:val="28"/>
        </w:rPr>
        <w:t>1-5</w:t>
      </w:r>
      <w:proofErr w:type="gramEnd"/>
      <w:r w:rsidR="00E24B5F">
        <w:rPr>
          <w:rFonts w:ascii="Times New Roman" w:hAnsi="Times New Roman"/>
          <w:sz w:val="28"/>
          <w:szCs w:val="28"/>
        </w:rPr>
        <w:t>/56</w:t>
      </w:r>
      <w:r w:rsidR="00E27349">
        <w:rPr>
          <w:rFonts w:ascii="Times New Roman" w:hAnsi="Times New Roman"/>
          <w:sz w:val="28"/>
          <w:szCs w:val="28"/>
        </w:rPr>
        <w:t>, распоряжение</w:t>
      </w:r>
      <w:proofErr w:type="gramStart"/>
      <w:r w:rsidR="000D1AAF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="000D1AAF">
        <w:rPr>
          <w:rFonts w:ascii="Times New Roman" w:hAnsi="Times New Roman"/>
          <w:sz w:val="28"/>
          <w:szCs w:val="28"/>
        </w:rPr>
        <w:t>онтрольно – счетного комитета Кемс</w:t>
      </w:r>
      <w:r w:rsidR="00E27349">
        <w:rPr>
          <w:rFonts w:ascii="Times New Roman" w:hAnsi="Times New Roman"/>
          <w:sz w:val="28"/>
          <w:szCs w:val="28"/>
        </w:rPr>
        <w:t>кого муниципального округа от 27</w:t>
      </w:r>
      <w:r w:rsidR="000D1AAF">
        <w:rPr>
          <w:rFonts w:ascii="Times New Roman" w:hAnsi="Times New Roman"/>
          <w:sz w:val="28"/>
          <w:szCs w:val="28"/>
        </w:rPr>
        <w:t xml:space="preserve"> мая 2026 г.</w:t>
      </w:r>
      <w:r w:rsidR="00E67467">
        <w:rPr>
          <w:rFonts w:ascii="Times New Roman" w:hAnsi="Times New Roman"/>
          <w:sz w:val="28"/>
          <w:szCs w:val="28"/>
        </w:rPr>
        <w:t xml:space="preserve"> </w:t>
      </w:r>
      <w:r w:rsidR="000D1AAF">
        <w:rPr>
          <w:rFonts w:ascii="Times New Roman" w:hAnsi="Times New Roman"/>
          <w:sz w:val="28"/>
          <w:szCs w:val="28"/>
        </w:rPr>
        <w:t>№</w:t>
      </w:r>
      <w:r w:rsidR="00E27349">
        <w:rPr>
          <w:rFonts w:ascii="Times New Roman" w:hAnsi="Times New Roman"/>
          <w:sz w:val="28"/>
          <w:szCs w:val="28"/>
        </w:rPr>
        <w:t>22</w:t>
      </w:r>
      <w:r w:rsidR="000D1AAF" w:rsidRPr="000D1AAF">
        <w:rPr>
          <w:rFonts w:ascii="Times New Roman" w:hAnsi="Times New Roman"/>
          <w:sz w:val="28"/>
          <w:szCs w:val="28"/>
        </w:rPr>
        <w:t>-р</w:t>
      </w:r>
      <w:r w:rsidR="00E27349">
        <w:rPr>
          <w:rFonts w:ascii="Times New Roman" w:hAnsi="Times New Roman"/>
          <w:sz w:val="28"/>
          <w:szCs w:val="28"/>
        </w:rPr>
        <w:t xml:space="preserve"> </w:t>
      </w:r>
      <w:r w:rsidR="000D1AAF">
        <w:rPr>
          <w:rFonts w:ascii="Times New Roman" w:hAnsi="Times New Roman"/>
          <w:sz w:val="28"/>
          <w:szCs w:val="28"/>
        </w:rPr>
        <w:t>«</w:t>
      </w:r>
      <w:r w:rsidR="000D1AAF" w:rsidRPr="000D1AAF">
        <w:rPr>
          <w:rFonts w:ascii="Times New Roman" w:hAnsi="Times New Roman"/>
          <w:sz w:val="28"/>
          <w:szCs w:val="28"/>
        </w:rPr>
        <w:t>О</w:t>
      </w:r>
      <w:r w:rsidR="000D1AAF">
        <w:rPr>
          <w:rFonts w:ascii="Times New Roman" w:hAnsi="Times New Roman"/>
          <w:sz w:val="28"/>
          <w:szCs w:val="28"/>
        </w:rPr>
        <w:t xml:space="preserve"> </w:t>
      </w:r>
      <w:r w:rsidR="000D1AAF" w:rsidRPr="000D1AAF">
        <w:rPr>
          <w:rFonts w:ascii="Times New Roman" w:hAnsi="Times New Roman"/>
          <w:sz w:val="28"/>
          <w:szCs w:val="28"/>
        </w:rPr>
        <w:t>проведении экспертно-аналитического мероприятия</w:t>
      </w:r>
      <w:r w:rsidR="000D1AAF">
        <w:rPr>
          <w:rFonts w:ascii="Times New Roman" w:hAnsi="Times New Roman"/>
          <w:sz w:val="28"/>
          <w:szCs w:val="28"/>
        </w:rPr>
        <w:t>».</w:t>
      </w:r>
    </w:p>
    <w:p w:rsidR="00C81545" w:rsidRDefault="00782A59" w:rsidP="00E27349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>Цель экспертизы</w:t>
      </w:r>
      <w:r w:rsidRPr="00576FF3">
        <w:rPr>
          <w:b w:val="0"/>
          <w:szCs w:val="28"/>
        </w:rPr>
        <w:t>:</w:t>
      </w:r>
      <w:r w:rsidRPr="00576FF3">
        <w:rPr>
          <w:szCs w:val="28"/>
        </w:rPr>
        <w:t xml:space="preserve"> </w:t>
      </w:r>
      <w:r w:rsidR="00E24B5F">
        <w:rPr>
          <w:b w:val="0"/>
          <w:szCs w:val="28"/>
        </w:rPr>
        <w:t xml:space="preserve">оценка финансово – </w:t>
      </w:r>
      <w:r w:rsidRPr="00576FF3">
        <w:rPr>
          <w:b w:val="0"/>
          <w:szCs w:val="28"/>
        </w:rPr>
        <w:t xml:space="preserve">экономических обоснований расходных обязательств бюджета </w:t>
      </w:r>
      <w:r w:rsidR="008F0A82">
        <w:rPr>
          <w:b w:val="0"/>
          <w:szCs w:val="28"/>
        </w:rPr>
        <w:t>Кемского</w:t>
      </w:r>
      <w:r w:rsidR="007114C4" w:rsidRPr="00576FF3">
        <w:rPr>
          <w:b w:val="0"/>
          <w:szCs w:val="28"/>
        </w:rPr>
        <w:t xml:space="preserve"> муниципального округа</w:t>
      </w:r>
      <w:r w:rsidRPr="00576FF3">
        <w:rPr>
          <w:b w:val="0"/>
          <w:szCs w:val="28"/>
        </w:rPr>
        <w:t xml:space="preserve"> в проекте </w:t>
      </w:r>
      <w:r w:rsidR="008F0A82" w:rsidRPr="008F0A82">
        <w:rPr>
          <w:b w:val="0"/>
          <w:szCs w:val="28"/>
        </w:rPr>
        <w:t xml:space="preserve">постановления администрации Кемского муниципального округа </w:t>
      </w:r>
      <w:r w:rsidR="00E27349">
        <w:rPr>
          <w:b w:val="0"/>
          <w:szCs w:val="28"/>
        </w:rPr>
        <w:t>«</w:t>
      </w:r>
      <w:r w:rsidR="00E27349" w:rsidRPr="00E27349">
        <w:rPr>
          <w:b w:val="0"/>
          <w:szCs w:val="28"/>
        </w:rPr>
        <w:t>О внесении изменений в постановление администрации Кемского муниципального района от 08 декабря 2025 года № 908</w:t>
      </w:r>
      <w:r w:rsidR="00E27349">
        <w:rPr>
          <w:b w:val="0"/>
          <w:szCs w:val="28"/>
        </w:rPr>
        <w:t>».</w:t>
      </w:r>
    </w:p>
    <w:p w:rsidR="001523E6" w:rsidRPr="00576FF3" w:rsidRDefault="00C65276" w:rsidP="00E27349">
      <w:pPr>
        <w:pStyle w:val="ae"/>
        <w:spacing w:line="276" w:lineRule="auto"/>
        <w:ind w:firstLine="709"/>
        <w:jc w:val="both"/>
        <w:rPr>
          <w:b w:val="0"/>
          <w:szCs w:val="28"/>
        </w:rPr>
      </w:pPr>
      <w:r w:rsidRPr="00576FF3">
        <w:rPr>
          <w:szCs w:val="28"/>
        </w:rPr>
        <w:t xml:space="preserve">Предмет экспертизы: </w:t>
      </w:r>
      <w:r w:rsidR="008F0A82" w:rsidRPr="008F0A82">
        <w:rPr>
          <w:b w:val="0"/>
          <w:szCs w:val="28"/>
        </w:rPr>
        <w:t xml:space="preserve">проект постановления администрации Кемского муниципального округа </w:t>
      </w:r>
      <w:r w:rsidR="00E27349">
        <w:rPr>
          <w:b w:val="0"/>
          <w:szCs w:val="28"/>
        </w:rPr>
        <w:t>«</w:t>
      </w:r>
      <w:r w:rsidR="00E27349" w:rsidRPr="00E27349">
        <w:rPr>
          <w:b w:val="0"/>
          <w:szCs w:val="28"/>
        </w:rPr>
        <w:t>О внесении изменений в постановление администрации Кемского муниципального района от 08 декабря 2025 года № 908</w:t>
      </w:r>
      <w:r w:rsidR="00E27349">
        <w:rPr>
          <w:b w:val="0"/>
          <w:szCs w:val="28"/>
        </w:rPr>
        <w:t>»</w:t>
      </w:r>
      <w:r w:rsidR="00E27349" w:rsidRPr="00E27349">
        <w:rPr>
          <w:b w:val="0"/>
          <w:szCs w:val="28"/>
        </w:rPr>
        <w:t xml:space="preserve"> </w:t>
      </w:r>
      <w:r w:rsidR="008F0A82">
        <w:rPr>
          <w:b w:val="0"/>
          <w:szCs w:val="28"/>
        </w:rPr>
        <w:t>(</w:t>
      </w:r>
      <w:r w:rsidR="000B4B92">
        <w:rPr>
          <w:b w:val="0"/>
          <w:szCs w:val="28"/>
        </w:rPr>
        <w:t>далее – Проект, Проект постановления, И</w:t>
      </w:r>
      <w:r w:rsidR="008F0A82">
        <w:rPr>
          <w:b w:val="0"/>
          <w:szCs w:val="28"/>
        </w:rPr>
        <w:t>зменения)</w:t>
      </w:r>
      <w:r w:rsidR="008F0A82" w:rsidRPr="008F0A82">
        <w:rPr>
          <w:b w:val="0"/>
          <w:szCs w:val="28"/>
        </w:rPr>
        <w:t>.</w:t>
      </w:r>
    </w:p>
    <w:p w:rsidR="000B4B92" w:rsidRDefault="000B4B92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B4B92">
        <w:rPr>
          <w:sz w:val="28"/>
          <w:szCs w:val="28"/>
        </w:rPr>
        <w:t>Пр</w:t>
      </w:r>
      <w:r>
        <w:rPr>
          <w:sz w:val="28"/>
          <w:szCs w:val="28"/>
        </w:rPr>
        <w:t xml:space="preserve">оект постановления представлен </w:t>
      </w:r>
      <w:r w:rsidRPr="000B4B92">
        <w:rPr>
          <w:sz w:val="28"/>
          <w:szCs w:val="28"/>
        </w:rPr>
        <w:t xml:space="preserve">на экспертизу в Контрольно-счетный комитет </w:t>
      </w:r>
      <w:r>
        <w:rPr>
          <w:sz w:val="28"/>
          <w:szCs w:val="28"/>
        </w:rPr>
        <w:t>Кемского</w:t>
      </w:r>
      <w:r w:rsidRPr="000B4B92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округа (далее –</w:t>
      </w:r>
      <w:r w:rsidRPr="000B4B92">
        <w:rPr>
          <w:sz w:val="28"/>
          <w:szCs w:val="28"/>
        </w:rPr>
        <w:t xml:space="preserve"> Контрольно-</w:t>
      </w:r>
      <w:r w:rsidRPr="000B4B92">
        <w:rPr>
          <w:sz w:val="28"/>
          <w:szCs w:val="28"/>
        </w:rPr>
        <w:lastRenderedPageBreak/>
        <w:t>счетный комитет)</w:t>
      </w:r>
      <w:r>
        <w:rPr>
          <w:sz w:val="28"/>
          <w:szCs w:val="28"/>
        </w:rPr>
        <w:t xml:space="preserve"> а</w:t>
      </w:r>
      <w:r w:rsidRPr="000B4B92">
        <w:rPr>
          <w:sz w:val="28"/>
          <w:szCs w:val="28"/>
        </w:rPr>
        <w:t>дминистрацией Кемского муниципального округа  письмом от 25.05.2026 №287</w:t>
      </w:r>
      <w:r w:rsidR="00E27349">
        <w:rPr>
          <w:sz w:val="28"/>
          <w:szCs w:val="28"/>
        </w:rPr>
        <w:t>3</w:t>
      </w:r>
      <w:r w:rsidRPr="000B4B92">
        <w:rPr>
          <w:sz w:val="28"/>
          <w:szCs w:val="28"/>
        </w:rPr>
        <w:t>/</w:t>
      </w:r>
      <w:proofErr w:type="gramStart"/>
      <w:r w:rsidRPr="000B4B92">
        <w:rPr>
          <w:sz w:val="28"/>
          <w:szCs w:val="28"/>
        </w:rPr>
        <w:t>КЕМЬ-и</w:t>
      </w:r>
      <w:proofErr w:type="gramEnd"/>
      <w:r w:rsidRPr="000B4B92">
        <w:rPr>
          <w:sz w:val="28"/>
          <w:szCs w:val="28"/>
        </w:rPr>
        <w:t>.</w:t>
      </w:r>
    </w:p>
    <w:p w:rsidR="00C65276" w:rsidRPr="00576FF3" w:rsidRDefault="00C65276" w:rsidP="008B610A">
      <w:pPr>
        <w:spacing w:line="276" w:lineRule="auto"/>
        <w:jc w:val="both"/>
        <w:rPr>
          <w:b/>
          <w:sz w:val="28"/>
          <w:szCs w:val="28"/>
        </w:rPr>
      </w:pPr>
    </w:p>
    <w:p w:rsidR="008C20D9" w:rsidRDefault="00F9348D" w:rsidP="008B610A">
      <w:pPr>
        <w:pStyle w:val="ae"/>
        <w:spacing w:line="276" w:lineRule="auto"/>
        <w:ind w:firstLine="709"/>
        <w:jc w:val="both"/>
        <w:rPr>
          <w:szCs w:val="28"/>
        </w:rPr>
      </w:pPr>
      <w:r w:rsidRPr="00F9348D">
        <w:rPr>
          <w:szCs w:val="28"/>
        </w:rPr>
        <w:t>При подготовке заключения рассмотрены и проанализированы:</w:t>
      </w:r>
    </w:p>
    <w:p w:rsidR="00D25E3A" w:rsidRDefault="00DC5A0B" w:rsidP="000959AB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E27349" w:rsidRPr="000959AB">
        <w:rPr>
          <w:sz w:val="28"/>
          <w:szCs w:val="28"/>
        </w:rPr>
        <w:t>«Развитие системы защиты населения и территории от последствий чрезвычайных ситуаций, профилактика терроризма на территории Кемского муниципального округа», утвержденная постановлением администрации Кемского муниципального района от 08 декабря 2025 года № 908</w:t>
      </w:r>
      <w:r w:rsidR="00D25E3A" w:rsidRPr="000959AB">
        <w:rPr>
          <w:sz w:val="28"/>
          <w:szCs w:val="28"/>
        </w:rPr>
        <w:t xml:space="preserve"> (далее – Муниципальная программа);</w:t>
      </w:r>
    </w:p>
    <w:p w:rsidR="00D25E3A" w:rsidRPr="00D20DE4" w:rsidRDefault="00D20DE4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Текстовая часть </w:t>
      </w:r>
      <w:r w:rsidR="00F54A92" w:rsidRPr="00D25E3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F54A92" w:rsidRPr="00D25E3A">
        <w:rPr>
          <w:sz w:val="28"/>
          <w:szCs w:val="28"/>
        </w:rPr>
        <w:t xml:space="preserve"> постановления;</w:t>
      </w:r>
    </w:p>
    <w:p w:rsidR="00D20DE4" w:rsidRPr="00D20DE4" w:rsidRDefault="00D20DE4" w:rsidP="00D20DE4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20DE4">
        <w:rPr>
          <w:sz w:val="28"/>
          <w:szCs w:val="28"/>
        </w:rPr>
        <w:t>Приложение № 2 к Муниципальной программе (приложение № 1 к Проекту постановления);</w:t>
      </w:r>
    </w:p>
    <w:p w:rsidR="00D20DE4" w:rsidRPr="00D20DE4" w:rsidRDefault="00D20DE4" w:rsidP="00D20DE4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20DE4">
        <w:rPr>
          <w:sz w:val="28"/>
          <w:szCs w:val="28"/>
        </w:rPr>
        <w:t xml:space="preserve"> Приложение № 3 к Муниципальной программе (приложение № 2 к Проекту постановления).</w:t>
      </w:r>
    </w:p>
    <w:p w:rsidR="00824AC3" w:rsidRDefault="00824AC3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4AC3">
        <w:rPr>
          <w:sz w:val="28"/>
          <w:szCs w:val="28"/>
        </w:rPr>
        <w:t>Постановление от 02</w:t>
      </w:r>
      <w:r w:rsidR="00D25E3A">
        <w:rPr>
          <w:sz w:val="28"/>
          <w:szCs w:val="28"/>
        </w:rPr>
        <w:t>.10.</w:t>
      </w:r>
      <w:r w:rsidRPr="00824AC3">
        <w:rPr>
          <w:sz w:val="28"/>
          <w:szCs w:val="28"/>
        </w:rPr>
        <w:t>2025 №723 «Об утверждении Перечня муниципальных</w:t>
      </w:r>
      <w:r>
        <w:rPr>
          <w:sz w:val="28"/>
          <w:szCs w:val="28"/>
        </w:rPr>
        <w:t xml:space="preserve"> </w:t>
      </w:r>
      <w:r w:rsidRPr="00824AC3">
        <w:rPr>
          <w:sz w:val="28"/>
          <w:szCs w:val="28"/>
        </w:rPr>
        <w:t>программ Кемского муниципального округа</w:t>
      </w:r>
      <w:r>
        <w:rPr>
          <w:sz w:val="28"/>
          <w:szCs w:val="28"/>
        </w:rPr>
        <w:t>»</w:t>
      </w:r>
      <w:r w:rsidR="00C00922" w:rsidRPr="00C00922">
        <w:t xml:space="preserve"> </w:t>
      </w:r>
      <w:r w:rsidR="00C00922" w:rsidRPr="00C00922">
        <w:rPr>
          <w:sz w:val="28"/>
          <w:szCs w:val="28"/>
        </w:rPr>
        <w:t>(далее</w:t>
      </w:r>
      <w:r w:rsidR="00C00922">
        <w:rPr>
          <w:sz w:val="28"/>
          <w:szCs w:val="28"/>
        </w:rPr>
        <w:t xml:space="preserve"> – </w:t>
      </w:r>
      <w:r w:rsidR="00C00922" w:rsidRPr="00C00922">
        <w:rPr>
          <w:sz w:val="28"/>
          <w:szCs w:val="28"/>
        </w:rPr>
        <w:t xml:space="preserve"> П</w:t>
      </w:r>
      <w:r w:rsidR="00C00922">
        <w:rPr>
          <w:sz w:val="28"/>
          <w:szCs w:val="28"/>
        </w:rPr>
        <w:t>еречень муниципальных программ)</w:t>
      </w:r>
      <w:r>
        <w:rPr>
          <w:sz w:val="28"/>
          <w:szCs w:val="28"/>
        </w:rPr>
        <w:t>;</w:t>
      </w:r>
    </w:p>
    <w:p w:rsidR="00824AC3" w:rsidRDefault="00824AC3" w:rsidP="008B610A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24AC3">
        <w:rPr>
          <w:sz w:val="28"/>
          <w:szCs w:val="28"/>
        </w:rPr>
        <w:t xml:space="preserve">Постановление от  22.10.2025 № 776 «Об утверждении порядка разработки, реализации и оценки эффективности </w:t>
      </w:r>
      <w:r w:rsidRPr="00D25E3A">
        <w:rPr>
          <w:sz w:val="28"/>
          <w:szCs w:val="28"/>
        </w:rPr>
        <w:t>муниципальных программ Кемского муниципального округа»</w:t>
      </w:r>
      <w:r w:rsidR="00D25E3A" w:rsidRPr="00D25E3A">
        <w:rPr>
          <w:sz w:val="28"/>
          <w:szCs w:val="28"/>
        </w:rPr>
        <w:t xml:space="preserve"> (далее – Порядок</w:t>
      </w:r>
      <w:r w:rsidR="00014568">
        <w:rPr>
          <w:sz w:val="28"/>
          <w:szCs w:val="28"/>
        </w:rPr>
        <w:t xml:space="preserve"> </w:t>
      </w:r>
      <w:r w:rsidR="00A81F20">
        <w:rPr>
          <w:sz w:val="28"/>
          <w:szCs w:val="28"/>
        </w:rPr>
        <w:t xml:space="preserve">разработки </w:t>
      </w:r>
      <w:r w:rsidR="00014568">
        <w:rPr>
          <w:sz w:val="28"/>
          <w:szCs w:val="28"/>
        </w:rPr>
        <w:t>муниципальных программ</w:t>
      </w:r>
      <w:r w:rsidR="00D25E3A" w:rsidRPr="00D25E3A">
        <w:rPr>
          <w:sz w:val="28"/>
          <w:szCs w:val="28"/>
        </w:rPr>
        <w:t>)</w:t>
      </w:r>
      <w:r w:rsidRPr="00D25E3A">
        <w:rPr>
          <w:sz w:val="28"/>
          <w:szCs w:val="28"/>
        </w:rPr>
        <w:t>.</w:t>
      </w:r>
    </w:p>
    <w:p w:rsidR="000D1AAF" w:rsidRDefault="000D1AAF" w:rsidP="000D1AAF">
      <w:pPr>
        <w:spacing w:line="276" w:lineRule="auto"/>
        <w:ind w:left="709"/>
        <w:jc w:val="both"/>
        <w:rPr>
          <w:sz w:val="28"/>
          <w:szCs w:val="28"/>
        </w:rPr>
      </w:pPr>
    </w:p>
    <w:p w:rsidR="0083002D" w:rsidRPr="0083002D" w:rsidRDefault="006B040A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3002D" w:rsidRPr="0083002D">
        <w:rPr>
          <w:b/>
          <w:sz w:val="28"/>
          <w:szCs w:val="28"/>
        </w:rPr>
        <w:t>Общая информация</w:t>
      </w:r>
    </w:p>
    <w:p w:rsidR="0083002D" w:rsidRDefault="00595B4C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 нарушение статьи 157 БК Р</w:t>
      </w:r>
      <w:r w:rsidR="00D47CB8" w:rsidRPr="00014568">
        <w:rPr>
          <w:sz w:val="28"/>
          <w:szCs w:val="28"/>
        </w:rPr>
        <w:t>Ф</w:t>
      </w:r>
      <w:r w:rsidRPr="00014568">
        <w:rPr>
          <w:sz w:val="28"/>
          <w:szCs w:val="28"/>
        </w:rPr>
        <w:t xml:space="preserve"> </w:t>
      </w:r>
      <w:r w:rsidR="00B9439B">
        <w:rPr>
          <w:sz w:val="28"/>
          <w:szCs w:val="28"/>
        </w:rPr>
        <w:t>проект М</w:t>
      </w:r>
      <w:r w:rsidR="00D47CB8" w:rsidRPr="00014568">
        <w:rPr>
          <w:sz w:val="28"/>
          <w:szCs w:val="28"/>
        </w:rPr>
        <w:t>униципальн</w:t>
      </w:r>
      <w:r w:rsidR="00B9439B">
        <w:rPr>
          <w:sz w:val="28"/>
          <w:szCs w:val="28"/>
        </w:rPr>
        <w:t>ой</w:t>
      </w:r>
      <w:r w:rsidR="00D47CB8" w:rsidRPr="00014568">
        <w:rPr>
          <w:sz w:val="28"/>
          <w:szCs w:val="28"/>
        </w:rPr>
        <w:t xml:space="preserve"> программ</w:t>
      </w:r>
      <w:r w:rsidR="00B9439B">
        <w:rPr>
          <w:sz w:val="28"/>
          <w:szCs w:val="28"/>
        </w:rPr>
        <w:t>ы</w:t>
      </w:r>
      <w:r w:rsidRPr="00014568">
        <w:rPr>
          <w:sz w:val="28"/>
          <w:szCs w:val="28"/>
        </w:rPr>
        <w:t xml:space="preserve"> </w:t>
      </w:r>
      <w:r w:rsidR="00D47CB8" w:rsidRPr="00014568">
        <w:rPr>
          <w:sz w:val="28"/>
          <w:szCs w:val="28"/>
        </w:rPr>
        <w:t>для</w:t>
      </w:r>
      <w:r w:rsidRPr="00014568">
        <w:rPr>
          <w:sz w:val="28"/>
          <w:szCs w:val="28"/>
        </w:rPr>
        <w:t xml:space="preserve"> проведения экспертизы 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>онтрольно – счетный комитет не направлял</w:t>
      </w:r>
      <w:r w:rsidR="00B9439B">
        <w:rPr>
          <w:sz w:val="28"/>
          <w:szCs w:val="28"/>
        </w:rPr>
        <w:t>ся</w:t>
      </w:r>
      <w:r w:rsidR="0083002D">
        <w:rPr>
          <w:sz w:val="28"/>
          <w:szCs w:val="28"/>
        </w:rPr>
        <w:t>, ввиду чего оц</w:t>
      </w:r>
      <w:r w:rsidR="0083002D" w:rsidRPr="0083002D">
        <w:rPr>
          <w:sz w:val="28"/>
          <w:szCs w:val="28"/>
        </w:rPr>
        <w:t xml:space="preserve">енить соответствие целей и задач </w:t>
      </w:r>
      <w:r w:rsidR="0083002D">
        <w:rPr>
          <w:sz w:val="28"/>
          <w:szCs w:val="28"/>
        </w:rPr>
        <w:t>Муниципальной п</w:t>
      </w:r>
      <w:r w:rsidR="0083002D" w:rsidRPr="0083002D">
        <w:rPr>
          <w:sz w:val="28"/>
          <w:szCs w:val="28"/>
        </w:rPr>
        <w:t xml:space="preserve">рограммы приоритетным целям социально-экономического развития </w:t>
      </w:r>
      <w:r w:rsidR="0083002D">
        <w:rPr>
          <w:sz w:val="28"/>
          <w:szCs w:val="28"/>
        </w:rPr>
        <w:t>Кемского</w:t>
      </w:r>
      <w:r w:rsidR="0083002D" w:rsidRPr="0083002D">
        <w:rPr>
          <w:sz w:val="28"/>
          <w:szCs w:val="28"/>
        </w:rPr>
        <w:t xml:space="preserve"> муниципального окр</w:t>
      </w:r>
      <w:r w:rsidR="0083002D">
        <w:rPr>
          <w:sz w:val="28"/>
          <w:szCs w:val="28"/>
        </w:rPr>
        <w:t>уга не представляется возможным.</w:t>
      </w:r>
    </w:p>
    <w:p w:rsidR="00D47CB8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В</w:t>
      </w:r>
      <w:proofErr w:type="gramStart"/>
      <w:r w:rsidRPr="00014568">
        <w:rPr>
          <w:sz w:val="28"/>
          <w:szCs w:val="28"/>
        </w:rPr>
        <w:t xml:space="preserve"> К</w:t>
      </w:r>
      <w:proofErr w:type="gramEnd"/>
      <w:r w:rsidRPr="00014568">
        <w:rPr>
          <w:sz w:val="28"/>
          <w:szCs w:val="28"/>
        </w:rPr>
        <w:t xml:space="preserve">онтрольно – счетный комитет  направлен  Проект постановления  содержащий изменения  в </w:t>
      </w:r>
      <w:r w:rsidR="00824AC3" w:rsidRPr="00014568">
        <w:rPr>
          <w:sz w:val="28"/>
          <w:szCs w:val="28"/>
        </w:rPr>
        <w:t xml:space="preserve"> утвержденную </w:t>
      </w:r>
      <w:r w:rsidR="00C00922" w:rsidRPr="00014568">
        <w:rPr>
          <w:sz w:val="28"/>
          <w:szCs w:val="28"/>
        </w:rPr>
        <w:t>М</w:t>
      </w:r>
      <w:r w:rsidRPr="00014568">
        <w:rPr>
          <w:sz w:val="28"/>
          <w:szCs w:val="28"/>
        </w:rPr>
        <w:t>униципальную программу.</w:t>
      </w:r>
    </w:p>
    <w:p w:rsidR="00824AC3" w:rsidRPr="00014568" w:rsidRDefault="00D47CB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 xml:space="preserve">С целью корректного </w:t>
      </w:r>
      <w:r w:rsidR="00C00922" w:rsidRPr="00014568">
        <w:rPr>
          <w:sz w:val="28"/>
          <w:szCs w:val="28"/>
        </w:rPr>
        <w:t xml:space="preserve">анализа и </w:t>
      </w:r>
      <w:r w:rsidRPr="00014568">
        <w:rPr>
          <w:sz w:val="28"/>
          <w:szCs w:val="28"/>
        </w:rPr>
        <w:t xml:space="preserve">составления Заключения </w:t>
      </w:r>
      <w:r w:rsidR="00014568">
        <w:rPr>
          <w:sz w:val="28"/>
          <w:szCs w:val="28"/>
        </w:rPr>
        <w:t>по</w:t>
      </w:r>
      <w:r w:rsidR="00C00922" w:rsidRPr="00014568">
        <w:rPr>
          <w:sz w:val="28"/>
          <w:szCs w:val="28"/>
        </w:rPr>
        <w:t xml:space="preserve"> </w:t>
      </w:r>
      <w:r w:rsidR="005400B3">
        <w:rPr>
          <w:sz w:val="28"/>
          <w:szCs w:val="28"/>
        </w:rPr>
        <w:t xml:space="preserve">предлагаемым </w:t>
      </w:r>
      <w:r w:rsidR="00C00922" w:rsidRPr="00014568">
        <w:rPr>
          <w:sz w:val="28"/>
          <w:szCs w:val="28"/>
        </w:rPr>
        <w:t>изменения</w:t>
      </w:r>
      <w:r w:rsidR="00014568">
        <w:rPr>
          <w:sz w:val="28"/>
          <w:szCs w:val="28"/>
        </w:rPr>
        <w:t>м</w:t>
      </w:r>
      <w:r w:rsidR="005400B3">
        <w:rPr>
          <w:sz w:val="28"/>
          <w:szCs w:val="28"/>
        </w:rPr>
        <w:t xml:space="preserve"> в М</w:t>
      </w:r>
      <w:r w:rsidR="00C00922" w:rsidRPr="00014568">
        <w:rPr>
          <w:sz w:val="28"/>
          <w:szCs w:val="28"/>
        </w:rPr>
        <w:t>униципальную программу</w:t>
      </w:r>
      <w:proofErr w:type="gramStart"/>
      <w:r w:rsidR="00C00922" w:rsidRPr="00014568">
        <w:rPr>
          <w:sz w:val="28"/>
          <w:szCs w:val="28"/>
        </w:rPr>
        <w:t xml:space="preserve"> </w:t>
      </w:r>
      <w:r w:rsidRPr="00014568">
        <w:rPr>
          <w:sz w:val="28"/>
          <w:szCs w:val="28"/>
        </w:rPr>
        <w:t>К</w:t>
      </w:r>
      <w:proofErr w:type="gramEnd"/>
      <w:r w:rsidRPr="00014568">
        <w:rPr>
          <w:sz w:val="28"/>
          <w:szCs w:val="28"/>
        </w:rPr>
        <w:t xml:space="preserve">онтрольно – счетным комитетом  рассмотрены ключевые аспекты </w:t>
      </w:r>
      <w:r w:rsidR="00D25E3A" w:rsidRPr="00014568">
        <w:rPr>
          <w:sz w:val="28"/>
          <w:szCs w:val="28"/>
        </w:rPr>
        <w:t>М</w:t>
      </w:r>
      <w:r w:rsidR="00824AC3" w:rsidRPr="00014568">
        <w:rPr>
          <w:sz w:val="28"/>
          <w:szCs w:val="28"/>
        </w:rPr>
        <w:t>униципальной программы.</w:t>
      </w:r>
    </w:p>
    <w:p w:rsidR="00824AC3" w:rsidRPr="00014568" w:rsidRDefault="00824AC3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014568">
        <w:rPr>
          <w:sz w:val="28"/>
          <w:szCs w:val="28"/>
        </w:rPr>
        <w:t>Установлено:</w:t>
      </w:r>
    </w:p>
    <w:p w:rsidR="00842D7C" w:rsidRPr="00C00922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42D7C" w:rsidRPr="008837F1">
        <w:rPr>
          <w:sz w:val="28"/>
          <w:szCs w:val="28"/>
        </w:rPr>
        <w:t>Полномочия по установлению расх</w:t>
      </w:r>
      <w:r w:rsidR="008837F1">
        <w:rPr>
          <w:sz w:val="28"/>
          <w:szCs w:val="28"/>
        </w:rPr>
        <w:t>одных обязательств подтверждены.</w:t>
      </w:r>
    </w:p>
    <w:p w:rsidR="00842D7C" w:rsidRPr="00C00922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842D7C" w:rsidRPr="00C00922">
        <w:rPr>
          <w:sz w:val="28"/>
          <w:szCs w:val="28"/>
        </w:rPr>
        <w:t xml:space="preserve">Программа разработана в соответствии с </w:t>
      </w:r>
      <w:r w:rsidR="008837F1">
        <w:rPr>
          <w:sz w:val="28"/>
          <w:szCs w:val="28"/>
        </w:rPr>
        <w:t>Перечнем муниципальных программ.</w:t>
      </w:r>
    </w:p>
    <w:p w:rsidR="00824AC3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42D7C" w:rsidRPr="00C00922">
        <w:rPr>
          <w:sz w:val="28"/>
          <w:szCs w:val="28"/>
        </w:rPr>
        <w:t xml:space="preserve">Структура Паспорта </w:t>
      </w:r>
      <w:r w:rsidR="00517C34">
        <w:rPr>
          <w:sz w:val="28"/>
          <w:szCs w:val="28"/>
        </w:rPr>
        <w:t xml:space="preserve">Муниципальной программы </w:t>
      </w:r>
      <w:r w:rsidR="005400B3">
        <w:rPr>
          <w:sz w:val="28"/>
          <w:szCs w:val="28"/>
        </w:rPr>
        <w:t xml:space="preserve">соответствует </w:t>
      </w:r>
      <w:r w:rsidR="00014568">
        <w:rPr>
          <w:sz w:val="28"/>
          <w:szCs w:val="28"/>
        </w:rPr>
        <w:t>структуре</w:t>
      </w:r>
      <w:r w:rsidR="00842D7C" w:rsidRPr="00C00922">
        <w:rPr>
          <w:sz w:val="28"/>
          <w:szCs w:val="28"/>
        </w:rPr>
        <w:t xml:space="preserve"> </w:t>
      </w:r>
      <w:r w:rsidR="00D25E3A" w:rsidRPr="00C00922">
        <w:rPr>
          <w:sz w:val="28"/>
          <w:szCs w:val="28"/>
        </w:rPr>
        <w:t>установленн</w:t>
      </w:r>
      <w:r w:rsidR="00014568">
        <w:rPr>
          <w:sz w:val="28"/>
          <w:szCs w:val="28"/>
        </w:rPr>
        <w:t>ой</w:t>
      </w:r>
      <w:r w:rsidR="00D25E3A" w:rsidRPr="00C00922">
        <w:rPr>
          <w:sz w:val="28"/>
          <w:szCs w:val="28"/>
        </w:rPr>
        <w:t xml:space="preserve"> Приложением</w:t>
      </w:r>
      <w:r w:rsidR="00842D7C" w:rsidRPr="00C00922">
        <w:rPr>
          <w:sz w:val="28"/>
          <w:szCs w:val="28"/>
        </w:rPr>
        <w:t xml:space="preserve"> № </w:t>
      </w:r>
      <w:r w:rsidR="00517C34">
        <w:rPr>
          <w:sz w:val="28"/>
          <w:szCs w:val="28"/>
        </w:rPr>
        <w:t>1</w:t>
      </w:r>
      <w:r w:rsidR="00842D7C" w:rsidRPr="00C00922">
        <w:rPr>
          <w:sz w:val="28"/>
          <w:szCs w:val="28"/>
        </w:rPr>
        <w:t xml:space="preserve"> к Порядку </w:t>
      </w:r>
      <w:r w:rsidR="00A81F20">
        <w:rPr>
          <w:sz w:val="28"/>
          <w:szCs w:val="28"/>
        </w:rPr>
        <w:t xml:space="preserve"> разработки </w:t>
      </w:r>
      <w:r w:rsidR="00842D7C" w:rsidRPr="00C00922">
        <w:rPr>
          <w:sz w:val="28"/>
          <w:szCs w:val="28"/>
        </w:rPr>
        <w:t>муниципаль</w:t>
      </w:r>
      <w:r w:rsidR="00517C34">
        <w:rPr>
          <w:sz w:val="28"/>
          <w:szCs w:val="28"/>
        </w:rPr>
        <w:t>ных программ.</w:t>
      </w:r>
    </w:p>
    <w:p w:rsidR="00A83CE9" w:rsidRDefault="005400B3" w:rsidP="00A022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Отмечено, что</w:t>
      </w:r>
      <w:r w:rsidR="00A83CE9">
        <w:rPr>
          <w:sz w:val="28"/>
          <w:szCs w:val="28"/>
        </w:rPr>
        <w:t>:</w:t>
      </w:r>
    </w:p>
    <w:p w:rsidR="00A02221" w:rsidRDefault="00A83CE9" w:rsidP="00A022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400B3">
        <w:rPr>
          <w:sz w:val="28"/>
          <w:szCs w:val="28"/>
        </w:rPr>
        <w:t xml:space="preserve"> в Паспорте М</w:t>
      </w:r>
      <w:r w:rsidR="00014568" w:rsidRPr="00014568">
        <w:rPr>
          <w:sz w:val="28"/>
          <w:szCs w:val="28"/>
        </w:rPr>
        <w:t xml:space="preserve">униципальной программы </w:t>
      </w:r>
      <w:r w:rsidR="00014568" w:rsidRPr="00A83CE9">
        <w:rPr>
          <w:sz w:val="28"/>
          <w:szCs w:val="28"/>
        </w:rPr>
        <w:t>указано</w:t>
      </w:r>
      <w:r w:rsidR="00A02221" w:rsidRPr="00A83CE9">
        <w:rPr>
          <w:sz w:val="28"/>
          <w:szCs w:val="28"/>
        </w:rPr>
        <w:t xml:space="preserve"> </w:t>
      </w:r>
      <w:r w:rsidRPr="00A83CE9">
        <w:rPr>
          <w:sz w:val="28"/>
          <w:szCs w:val="28"/>
        </w:rPr>
        <w:t>«Сроки и этапы реализации Программы»</w:t>
      </w:r>
      <w:r w:rsidR="00A02221" w:rsidRPr="00A83CE9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014568" w:rsidRPr="00014568">
        <w:rPr>
          <w:sz w:val="28"/>
          <w:szCs w:val="28"/>
        </w:rPr>
        <w:t xml:space="preserve"> то время как Приложением №1</w:t>
      </w:r>
      <w:r w:rsidR="00A81F20" w:rsidRPr="00A81F20">
        <w:t xml:space="preserve"> </w:t>
      </w:r>
      <w:r w:rsidR="00A81F20" w:rsidRPr="00A81F20">
        <w:rPr>
          <w:sz w:val="28"/>
          <w:szCs w:val="28"/>
        </w:rPr>
        <w:t>к Порядку  разработки муниципальных программ</w:t>
      </w:r>
      <w:r w:rsidR="00014568" w:rsidRPr="00014568">
        <w:rPr>
          <w:sz w:val="28"/>
          <w:szCs w:val="28"/>
        </w:rPr>
        <w:t xml:space="preserve"> установлено </w:t>
      </w:r>
      <w:r w:rsidR="00A02221">
        <w:rPr>
          <w:sz w:val="28"/>
          <w:szCs w:val="28"/>
        </w:rPr>
        <w:t>«</w:t>
      </w:r>
      <w:r w:rsidR="00A02221" w:rsidRPr="00A02221">
        <w:rPr>
          <w:sz w:val="28"/>
          <w:szCs w:val="28"/>
        </w:rPr>
        <w:t>Сроки реализации муниципальной</w:t>
      </w:r>
      <w:r>
        <w:rPr>
          <w:sz w:val="28"/>
          <w:szCs w:val="28"/>
        </w:rPr>
        <w:t xml:space="preserve"> </w:t>
      </w:r>
      <w:r w:rsidR="00A02221" w:rsidRPr="00A02221">
        <w:rPr>
          <w:sz w:val="28"/>
          <w:szCs w:val="28"/>
        </w:rPr>
        <w:t>программы</w:t>
      </w:r>
      <w:r w:rsidR="00A0222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83CE9" w:rsidRDefault="00A83CE9" w:rsidP="00A022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–в </w:t>
      </w:r>
      <w:r w:rsidRPr="00A83CE9">
        <w:rPr>
          <w:sz w:val="28"/>
          <w:szCs w:val="28"/>
        </w:rPr>
        <w:t>Паспорте Муниципальной программы указано</w:t>
      </w:r>
      <w:r w:rsidRPr="00A83CE9">
        <w:t xml:space="preserve"> </w:t>
      </w:r>
      <w:r w:rsidRPr="00A83CE9">
        <w:rPr>
          <w:sz w:val="28"/>
          <w:szCs w:val="28"/>
        </w:rPr>
        <w:t>«Финансовое обеспечение Программы (подпрограммы)</w:t>
      </w:r>
      <w:r>
        <w:rPr>
          <w:sz w:val="28"/>
          <w:szCs w:val="28"/>
        </w:rPr>
        <w:t>»</w:t>
      </w:r>
      <w:r w:rsidRPr="00A83CE9">
        <w:rPr>
          <w:sz w:val="28"/>
          <w:szCs w:val="28"/>
        </w:rPr>
        <w:t>,</w:t>
      </w:r>
      <w:r w:rsidRPr="00A83CE9">
        <w:t xml:space="preserve"> </w:t>
      </w:r>
      <w:r w:rsidRPr="00A83CE9">
        <w:rPr>
          <w:sz w:val="28"/>
          <w:szCs w:val="28"/>
        </w:rPr>
        <w:t>в то время как Приложением №1</w:t>
      </w:r>
    </w:p>
    <w:p w:rsidR="00824AC3" w:rsidRDefault="00A83CE9" w:rsidP="00A83CE9">
      <w:pPr>
        <w:spacing w:line="276" w:lineRule="auto"/>
        <w:jc w:val="both"/>
        <w:rPr>
          <w:sz w:val="28"/>
          <w:szCs w:val="28"/>
        </w:rPr>
      </w:pPr>
      <w:r w:rsidRPr="00A83CE9">
        <w:t xml:space="preserve"> </w:t>
      </w:r>
      <w:r w:rsidRPr="00A83CE9">
        <w:rPr>
          <w:sz w:val="28"/>
          <w:szCs w:val="28"/>
        </w:rPr>
        <w:t>к Порядку  разработки муниципальных программ установлено</w:t>
      </w:r>
      <w:r>
        <w:rPr>
          <w:sz w:val="28"/>
          <w:szCs w:val="28"/>
        </w:rPr>
        <w:t xml:space="preserve"> </w:t>
      </w:r>
      <w:r w:rsidR="00014568" w:rsidRPr="00014568">
        <w:rPr>
          <w:sz w:val="28"/>
          <w:szCs w:val="28"/>
        </w:rPr>
        <w:t>«</w:t>
      </w:r>
      <w:r w:rsidR="00517C34" w:rsidRPr="00014568">
        <w:rPr>
          <w:sz w:val="28"/>
          <w:szCs w:val="28"/>
        </w:rPr>
        <w:t>Финансовое обеспечение муниципальной программы (подпрограммы),</w:t>
      </w:r>
      <w:r w:rsidR="00014568" w:rsidRPr="00014568">
        <w:rPr>
          <w:sz w:val="28"/>
          <w:szCs w:val="28"/>
        </w:rPr>
        <w:t xml:space="preserve"> </w:t>
      </w:r>
      <w:r w:rsidR="00517C34" w:rsidRPr="00014568">
        <w:rPr>
          <w:sz w:val="28"/>
          <w:szCs w:val="28"/>
        </w:rPr>
        <w:t>с разбивкой по годам реализации</w:t>
      </w:r>
      <w:r w:rsidR="00014568" w:rsidRPr="00014568">
        <w:rPr>
          <w:sz w:val="28"/>
          <w:szCs w:val="28"/>
        </w:rPr>
        <w:t>».</w:t>
      </w:r>
    </w:p>
    <w:p w:rsidR="005400B3" w:rsidRDefault="006B040A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55FB" w:rsidRPr="000355FB">
        <w:rPr>
          <w:sz w:val="28"/>
          <w:szCs w:val="28"/>
        </w:rPr>
        <w:t>Объем</w:t>
      </w:r>
      <w:r w:rsidR="005400B3">
        <w:rPr>
          <w:sz w:val="28"/>
          <w:szCs w:val="28"/>
        </w:rPr>
        <w:t>ы</w:t>
      </w:r>
      <w:r w:rsidR="000355FB" w:rsidRPr="000355FB">
        <w:rPr>
          <w:sz w:val="28"/>
          <w:szCs w:val="28"/>
        </w:rPr>
        <w:t xml:space="preserve"> бюджетных ассигнований на реализацию Муниципальной программы предусмотрен</w:t>
      </w:r>
      <w:r w:rsidR="005400B3">
        <w:rPr>
          <w:sz w:val="28"/>
          <w:szCs w:val="28"/>
        </w:rPr>
        <w:t>ы</w:t>
      </w:r>
      <w:r w:rsidR="000355FB" w:rsidRPr="000355FB">
        <w:rPr>
          <w:sz w:val="28"/>
          <w:szCs w:val="28"/>
        </w:rPr>
        <w:t xml:space="preserve"> в решении Совета Кемского муниципального округа от 25.12.2025 №1-7/79  «О бюджете Кемского муниципального округа Республики Карелия на 2026 год  и на плановый период 2027 и 2028 годов»</w:t>
      </w:r>
      <w:r w:rsidR="009D580A">
        <w:rPr>
          <w:sz w:val="28"/>
          <w:szCs w:val="28"/>
        </w:rPr>
        <w:t xml:space="preserve"> (далее – Решение о бюджете).</w:t>
      </w:r>
    </w:p>
    <w:p w:rsidR="005400B3" w:rsidRDefault="005400B3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Сверкой </w:t>
      </w:r>
      <w:proofErr w:type="gramStart"/>
      <w:r>
        <w:rPr>
          <w:sz w:val="28"/>
          <w:szCs w:val="28"/>
        </w:rPr>
        <w:t>соответствия</w:t>
      </w:r>
      <w:r w:rsidR="00C30C25">
        <w:rPr>
          <w:sz w:val="28"/>
          <w:szCs w:val="28"/>
        </w:rPr>
        <w:t xml:space="preserve"> </w:t>
      </w:r>
      <w:r w:rsidR="007823B9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>финанс</w:t>
      </w:r>
      <w:r w:rsidR="007823B9">
        <w:rPr>
          <w:sz w:val="28"/>
          <w:szCs w:val="28"/>
        </w:rPr>
        <w:t>ового обеспечения</w:t>
      </w:r>
      <w:r>
        <w:rPr>
          <w:sz w:val="28"/>
          <w:szCs w:val="28"/>
        </w:rPr>
        <w:t xml:space="preserve"> </w:t>
      </w:r>
      <w:r w:rsidR="00990BE2">
        <w:rPr>
          <w:sz w:val="28"/>
          <w:szCs w:val="28"/>
        </w:rPr>
        <w:t xml:space="preserve">Паспорта </w:t>
      </w:r>
      <w:r w:rsidR="002C66BE">
        <w:rPr>
          <w:sz w:val="28"/>
          <w:szCs w:val="28"/>
        </w:rPr>
        <w:t>М</w:t>
      </w:r>
      <w:r w:rsidR="000F2ABD">
        <w:rPr>
          <w:sz w:val="28"/>
          <w:szCs w:val="28"/>
        </w:rPr>
        <w:t xml:space="preserve">униципальной </w:t>
      </w:r>
      <w:r w:rsidR="00C30C25">
        <w:rPr>
          <w:sz w:val="28"/>
          <w:szCs w:val="28"/>
        </w:rPr>
        <w:t>программы</w:t>
      </w:r>
      <w:proofErr w:type="gramEnd"/>
      <w:r w:rsidR="000F2ABD">
        <w:rPr>
          <w:sz w:val="28"/>
          <w:szCs w:val="28"/>
        </w:rPr>
        <w:t xml:space="preserve"> с Решением о бюджете</w:t>
      </w:r>
      <w:r w:rsidR="00C30C25">
        <w:rPr>
          <w:sz w:val="28"/>
          <w:szCs w:val="28"/>
        </w:rPr>
        <w:t xml:space="preserve"> </w:t>
      </w:r>
      <w:r w:rsidR="00C30C25" w:rsidRPr="00C30C25">
        <w:rPr>
          <w:sz w:val="28"/>
          <w:szCs w:val="28"/>
        </w:rPr>
        <w:t xml:space="preserve"> </w:t>
      </w:r>
      <w:r>
        <w:rPr>
          <w:sz w:val="28"/>
          <w:szCs w:val="28"/>
        </w:rPr>
        <w:t>на текущий и</w:t>
      </w:r>
      <w:r w:rsidR="00F556FC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плановый период расхождений не установлено:</w:t>
      </w:r>
    </w:p>
    <w:p w:rsidR="005400B3" w:rsidRDefault="005400B3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="00692154">
        <w:rPr>
          <w:sz w:val="28"/>
          <w:szCs w:val="28"/>
        </w:rPr>
        <w:t xml:space="preserve"> </w:t>
      </w:r>
      <w:r>
        <w:rPr>
          <w:sz w:val="28"/>
          <w:szCs w:val="28"/>
        </w:rPr>
        <w:t>руб.)</w:t>
      </w:r>
    </w:p>
    <w:tbl>
      <w:tblPr>
        <w:tblW w:w="9427" w:type="dxa"/>
        <w:tblInd w:w="93" w:type="dxa"/>
        <w:tblLook w:val="04A0" w:firstRow="1" w:lastRow="0" w:firstColumn="1" w:lastColumn="0" w:noHBand="0" w:noVBand="1"/>
      </w:tblPr>
      <w:tblGrid>
        <w:gridCol w:w="2620"/>
        <w:gridCol w:w="2640"/>
        <w:gridCol w:w="2268"/>
        <w:gridCol w:w="1899"/>
      </w:tblGrid>
      <w:tr w:rsidR="00A25034" w:rsidRPr="00A25034" w:rsidTr="00A25034">
        <w:trPr>
          <w:trHeight w:val="51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A25034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  от 25.12.2025 №1-7/79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Паспорт </w:t>
            </w:r>
            <w:r w:rsidR="00990BE2">
              <w:rPr>
                <w:rFonts w:eastAsia="Times New Roman"/>
                <w:color w:val="000000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A25034" w:rsidRPr="00A25034" w:rsidTr="00A2503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17 544,5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17 544,5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A25034" w:rsidRPr="00A25034" w:rsidTr="00A2503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A25034" w:rsidRPr="00A25034" w:rsidTr="00A25034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034" w:rsidRPr="00A25034" w:rsidRDefault="00A25034" w:rsidP="00A2503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25034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A83CE9" w:rsidRDefault="00A83CE9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50707E" w:rsidRDefault="00B8470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0707E">
        <w:rPr>
          <w:sz w:val="28"/>
          <w:szCs w:val="28"/>
        </w:rPr>
        <w:t xml:space="preserve">Муниципальной программой предусмотрены мероприятия трех подпрограмм: </w:t>
      </w:r>
    </w:p>
    <w:p w:rsidR="00F466FB" w:rsidRPr="00F466FB" w:rsidRDefault="00F466FB" w:rsidP="00A2503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466FB">
        <w:rPr>
          <w:rFonts w:eastAsiaTheme="minorEastAsia"/>
          <w:sz w:val="28"/>
          <w:szCs w:val="28"/>
        </w:rPr>
        <w:t xml:space="preserve">– </w:t>
      </w:r>
      <w:r w:rsidR="001B0AC9">
        <w:rPr>
          <w:rFonts w:eastAsiaTheme="minorEastAsia"/>
          <w:sz w:val="28"/>
          <w:szCs w:val="28"/>
        </w:rPr>
        <w:t xml:space="preserve">Подпрограмма 1 </w:t>
      </w:r>
      <w:r w:rsidRPr="00F466FB">
        <w:rPr>
          <w:rFonts w:eastAsiaTheme="minorEastAsia"/>
          <w:sz w:val="28"/>
          <w:szCs w:val="28"/>
        </w:rPr>
        <w:t>Предупреждение и ликвидация чрезвычайных ситуаций, обеспечение мероприятий по гр</w:t>
      </w:r>
      <w:r w:rsidR="00A25034">
        <w:rPr>
          <w:rFonts w:eastAsiaTheme="minorEastAsia"/>
          <w:sz w:val="28"/>
          <w:szCs w:val="28"/>
        </w:rPr>
        <w:t>ажданской обороне</w:t>
      </w:r>
      <w:r w:rsidR="00F64377">
        <w:rPr>
          <w:rFonts w:eastAsiaTheme="minorEastAsia"/>
          <w:sz w:val="28"/>
          <w:szCs w:val="28"/>
        </w:rPr>
        <w:t xml:space="preserve"> (далее – </w:t>
      </w:r>
      <w:r w:rsidR="00F64377" w:rsidRPr="00F64377">
        <w:rPr>
          <w:rFonts w:eastAsiaTheme="minorEastAsia"/>
          <w:sz w:val="28"/>
          <w:szCs w:val="28"/>
        </w:rPr>
        <w:t>Подпрограмма 1</w:t>
      </w:r>
      <w:r w:rsidR="00F64377">
        <w:rPr>
          <w:rFonts w:eastAsiaTheme="minorEastAsia"/>
          <w:sz w:val="28"/>
          <w:szCs w:val="28"/>
        </w:rPr>
        <w:t>);</w:t>
      </w:r>
    </w:p>
    <w:p w:rsidR="00F466FB" w:rsidRPr="00F466FB" w:rsidRDefault="00F466FB" w:rsidP="00A25034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</w:rPr>
      </w:pPr>
      <w:r w:rsidRPr="00F466FB">
        <w:rPr>
          <w:rFonts w:eastAsiaTheme="minorEastAsia"/>
          <w:sz w:val="28"/>
          <w:szCs w:val="28"/>
        </w:rPr>
        <w:t xml:space="preserve">– </w:t>
      </w:r>
      <w:r w:rsidR="001B0AC9">
        <w:rPr>
          <w:rFonts w:eastAsiaTheme="minorEastAsia"/>
          <w:sz w:val="28"/>
          <w:szCs w:val="28"/>
        </w:rPr>
        <w:t xml:space="preserve">Подпрограмма 2 </w:t>
      </w:r>
      <w:r w:rsidRPr="00F466FB">
        <w:rPr>
          <w:rFonts w:eastAsiaTheme="minorEastAsia"/>
          <w:sz w:val="28"/>
          <w:szCs w:val="28"/>
        </w:rPr>
        <w:t>Обеспечение пожарной безопасности на территории Кемского муни</w:t>
      </w:r>
      <w:r w:rsidR="00A25034">
        <w:rPr>
          <w:rFonts w:eastAsiaTheme="minorEastAsia"/>
          <w:sz w:val="28"/>
          <w:szCs w:val="28"/>
        </w:rPr>
        <w:t>ципального округа</w:t>
      </w:r>
      <w:r w:rsidR="00F64377">
        <w:rPr>
          <w:rFonts w:eastAsiaTheme="minorEastAsia"/>
          <w:sz w:val="28"/>
          <w:szCs w:val="28"/>
        </w:rPr>
        <w:t xml:space="preserve"> (далее – Подпрограмма 2</w:t>
      </w:r>
      <w:r w:rsidR="00F64377" w:rsidRPr="00F64377">
        <w:rPr>
          <w:rFonts w:eastAsiaTheme="minorEastAsia"/>
          <w:sz w:val="28"/>
          <w:szCs w:val="28"/>
        </w:rPr>
        <w:t>);</w:t>
      </w:r>
    </w:p>
    <w:p w:rsidR="00F466FB" w:rsidRPr="00F466FB" w:rsidRDefault="00F466FB" w:rsidP="00A25034">
      <w:pPr>
        <w:spacing w:line="276" w:lineRule="auto"/>
        <w:ind w:firstLine="709"/>
        <w:jc w:val="both"/>
        <w:rPr>
          <w:sz w:val="28"/>
          <w:szCs w:val="28"/>
        </w:rPr>
      </w:pPr>
      <w:r w:rsidRPr="00F466FB">
        <w:rPr>
          <w:rFonts w:eastAsiaTheme="minorEastAsia"/>
          <w:sz w:val="28"/>
          <w:szCs w:val="28"/>
        </w:rPr>
        <w:lastRenderedPageBreak/>
        <w:t xml:space="preserve">– </w:t>
      </w:r>
      <w:r w:rsidR="001B0AC9">
        <w:rPr>
          <w:rFonts w:eastAsiaTheme="minorEastAsia"/>
          <w:sz w:val="28"/>
          <w:szCs w:val="28"/>
        </w:rPr>
        <w:t xml:space="preserve">Подпрограмма  3 </w:t>
      </w:r>
      <w:r w:rsidRPr="00F466FB">
        <w:rPr>
          <w:rFonts w:eastAsiaTheme="minorEastAsia"/>
          <w:sz w:val="28"/>
          <w:szCs w:val="28"/>
        </w:rPr>
        <w:t>Профилактика терроризма, а также минимизация и (или) ликвидация последствий его проявления на территории Кемского муни</w:t>
      </w:r>
      <w:r w:rsidR="00A25034">
        <w:rPr>
          <w:rFonts w:eastAsiaTheme="minorEastAsia"/>
          <w:sz w:val="28"/>
          <w:szCs w:val="28"/>
        </w:rPr>
        <w:t>ципального округа</w:t>
      </w:r>
      <w:r w:rsidR="00F64377">
        <w:rPr>
          <w:rFonts w:eastAsiaTheme="minorEastAsia"/>
          <w:sz w:val="28"/>
          <w:szCs w:val="28"/>
        </w:rPr>
        <w:t xml:space="preserve"> (далее – Подпрограмма 3).</w:t>
      </w:r>
    </w:p>
    <w:p w:rsidR="001208F7" w:rsidRDefault="001208F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Проверкой увязки финансового обеспечения </w:t>
      </w:r>
      <w:r w:rsidR="007823B9">
        <w:rPr>
          <w:sz w:val="28"/>
          <w:szCs w:val="28"/>
        </w:rPr>
        <w:t>п</w:t>
      </w:r>
      <w:r w:rsidR="00990BE2">
        <w:rPr>
          <w:sz w:val="28"/>
          <w:szCs w:val="28"/>
        </w:rPr>
        <w:t xml:space="preserve">аспорта </w:t>
      </w:r>
      <w:r>
        <w:rPr>
          <w:sz w:val="28"/>
          <w:szCs w:val="28"/>
        </w:rPr>
        <w:t xml:space="preserve">Муниципальной программы с финансовым обеспечением </w:t>
      </w:r>
      <w:r w:rsidR="007823B9">
        <w:rPr>
          <w:sz w:val="28"/>
          <w:szCs w:val="28"/>
        </w:rPr>
        <w:t>п</w:t>
      </w:r>
      <w:r w:rsidR="00990BE2">
        <w:rPr>
          <w:sz w:val="28"/>
          <w:szCs w:val="28"/>
        </w:rPr>
        <w:t xml:space="preserve">аспортов </w:t>
      </w:r>
      <w:r>
        <w:rPr>
          <w:sz w:val="28"/>
          <w:szCs w:val="28"/>
        </w:rPr>
        <w:t>подпрограмм Муниципальной программы</w:t>
      </w:r>
      <w:r w:rsidR="002C66BE">
        <w:rPr>
          <w:sz w:val="28"/>
          <w:szCs w:val="28"/>
        </w:rPr>
        <w:t xml:space="preserve"> на текущий и плановый период</w:t>
      </w:r>
      <w:r>
        <w:rPr>
          <w:sz w:val="28"/>
          <w:szCs w:val="28"/>
        </w:rPr>
        <w:t xml:space="preserve"> установлено:</w:t>
      </w:r>
    </w:p>
    <w:p w:rsidR="001208F7" w:rsidRDefault="001208F7" w:rsidP="001208F7">
      <w:pPr>
        <w:spacing w:line="276" w:lineRule="auto"/>
        <w:ind w:firstLine="709"/>
        <w:jc w:val="right"/>
        <w:rPr>
          <w:sz w:val="28"/>
          <w:szCs w:val="28"/>
        </w:rPr>
      </w:pPr>
      <w:r w:rsidRPr="001208F7">
        <w:rPr>
          <w:sz w:val="28"/>
          <w:szCs w:val="28"/>
        </w:rPr>
        <w:t>(тыс. руб.)</w:t>
      </w:r>
    </w:p>
    <w:tbl>
      <w:tblPr>
        <w:tblW w:w="9275" w:type="dxa"/>
        <w:jc w:val="center"/>
        <w:tblInd w:w="93" w:type="dxa"/>
        <w:tblLook w:val="04A0" w:firstRow="1" w:lastRow="0" w:firstColumn="1" w:lastColumn="0" w:noHBand="0" w:noVBand="1"/>
      </w:tblPr>
      <w:tblGrid>
        <w:gridCol w:w="4410"/>
        <w:gridCol w:w="1843"/>
        <w:gridCol w:w="1720"/>
        <w:gridCol w:w="1302"/>
      </w:tblGrid>
      <w:tr w:rsidR="001208F7" w:rsidRPr="002C66BE" w:rsidTr="002C66BE">
        <w:trPr>
          <w:trHeight w:val="221"/>
          <w:jc w:val="center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Default="001208F7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Паспорт подпрограммы</w:t>
            </w:r>
          </w:p>
          <w:p w:rsidR="001208F7" w:rsidRPr="001208F7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(объем финансирования)</w:t>
            </w:r>
          </w:p>
        </w:tc>
      </w:tr>
      <w:tr w:rsidR="001208F7" w:rsidRPr="002C66BE" w:rsidTr="002C66BE">
        <w:trPr>
          <w:trHeight w:val="300"/>
          <w:jc w:val="center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1208F7" w:rsidRPr="002C66BE" w:rsidTr="002C66BE">
        <w:trPr>
          <w:trHeight w:val="513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F643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Подпрограмма</w:t>
            </w:r>
            <w:r w:rsidR="002C66BE">
              <w:rPr>
                <w:rFonts w:eastAsia="Times New Roman"/>
                <w:color w:val="000000"/>
                <w:sz w:val="24"/>
                <w:szCs w:val="24"/>
              </w:rPr>
              <w:t xml:space="preserve"> 1</w:t>
            </w:r>
            <w:r w:rsidRPr="001208F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6 600,0</w:t>
            </w:r>
          </w:p>
        </w:tc>
      </w:tr>
      <w:tr w:rsidR="001208F7" w:rsidRPr="002C66BE" w:rsidTr="00F64377">
        <w:trPr>
          <w:trHeight w:val="542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F643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 xml:space="preserve">Подпрограмма </w:t>
            </w:r>
            <w:r w:rsidR="002C66BE">
              <w:rPr>
                <w:rFonts w:eastAsia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5 100,0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1208F7" w:rsidRPr="002C66BE" w:rsidTr="00F64377">
        <w:trPr>
          <w:trHeight w:val="611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F64377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 xml:space="preserve">Подпрограмма </w:t>
            </w:r>
            <w:r w:rsidR="002C66BE">
              <w:rPr>
                <w:rFonts w:eastAsia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1208F7" w:rsidRPr="002C66BE" w:rsidTr="002C66BE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  <w:r w:rsidR="002C66BE">
              <w:rPr>
                <w:rFonts w:eastAsia="Times New Roman"/>
                <w:color w:val="000000"/>
                <w:sz w:val="24"/>
                <w:szCs w:val="24"/>
              </w:rPr>
              <w:t xml:space="preserve"> по подпрограммам: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7 834,0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8 100,0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8F7" w:rsidRPr="001208F7" w:rsidRDefault="001208F7" w:rsidP="002C66B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208F7">
              <w:rPr>
                <w:rFonts w:eastAsia="Times New Roman"/>
                <w:color w:val="000000"/>
                <w:sz w:val="24"/>
                <w:szCs w:val="24"/>
              </w:rPr>
              <w:t>12 600,0</w:t>
            </w:r>
          </w:p>
        </w:tc>
      </w:tr>
    </w:tbl>
    <w:p w:rsidR="001208F7" w:rsidRDefault="001208F7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2C66BE" w:rsidRDefault="002B47EB" w:rsidP="002B47E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Отклонение</w:t>
      </w:r>
      <w:r w:rsidR="002C66BE">
        <w:rPr>
          <w:sz w:val="28"/>
          <w:szCs w:val="28"/>
        </w:rPr>
        <w:t xml:space="preserve"> </w:t>
      </w:r>
      <w:r w:rsidR="002C66BE" w:rsidRPr="002C66BE">
        <w:rPr>
          <w:sz w:val="28"/>
          <w:szCs w:val="28"/>
        </w:rPr>
        <w:t xml:space="preserve">финансового обеспечения </w:t>
      </w:r>
      <w:r w:rsidR="00990BE2">
        <w:rPr>
          <w:sz w:val="28"/>
          <w:szCs w:val="28"/>
        </w:rPr>
        <w:t xml:space="preserve">Паспорта </w:t>
      </w:r>
      <w:r w:rsidR="002C66BE">
        <w:rPr>
          <w:sz w:val="28"/>
          <w:szCs w:val="28"/>
        </w:rPr>
        <w:t>М</w:t>
      </w:r>
      <w:r w:rsidR="002C66BE" w:rsidRPr="002C66BE">
        <w:rPr>
          <w:sz w:val="28"/>
          <w:szCs w:val="28"/>
        </w:rPr>
        <w:t>униципальной программы</w:t>
      </w:r>
      <w:r w:rsidR="002C66BE">
        <w:rPr>
          <w:sz w:val="28"/>
          <w:szCs w:val="28"/>
        </w:rPr>
        <w:t xml:space="preserve"> с суммой </w:t>
      </w:r>
      <w:r w:rsidR="004063CC">
        <w:rPr>
          <w:sz w:val="28"/>
          <w:szCs w:val="28"/>
        </w:rPr>
        <w:t>п</w:t>
      </w:r>
      <w:r w:rsidR="00990BE2">
        <w:rPr>
          <w:sz w:val="28"/>
          <w:szCs w:val="28"/>
        </w:rPr>
        <w:t xml:space="preserve">аспортов </w:t>
      </w:r>
      <w:r w:rsidR="004063CC">
        <w:rPr>
          <w:sz w:val="28"/>
          <w:szCs w:val="28"/>
        </w:rPr>
        <w:t>п</w:t>
      </w:r>
      <w:r w:rsidR="002C66BE">
        <w:rPr>
          <w:sz w:val="28"/>
          <w:szCs w:val="28"/>
        </w:rPr>
        <w:t>одпрограмм</w:t>
      </w:r>
      <w:r w:rsidR="00981BDF">
        <w:rPr>
          <w:sz w:val="28"/>
          <w:szCs w:val="28"/>
        </w:rPr>
        <w:t xml:space="preserve"> </w:t>
      </w:r>
      <w:r w:rsidR="004063CC">
        <w:rPr>
          <w:sz w:val="28"/>
          <w:szCs w:val="28"/>
        </w:rPr>
        <w:t>представлено</w:t>
      </w:r>
      <w:r w:rsidR="00981BDF">
        <w:rPr>
          <w:sz w:val="28"/>
          <w:szCs w:val="28"/>
        </w:rPr>
        <w:t xml:space="preserve"> в таблице</w:t>
      </w:r>
      <w:r w:rsidR="00990BE2">
        <w:rPr>
          <w:sz w:val="28"/>
          <w:szCs w:val="28"/>
        </w:rPr>
        <w:t>:</w:t>
      </w:r>
    </w:p>
    <w:p w:rsidR="00990BE2" w:rsidRDefault="00990BE2" w:rsidP="00990BE2">
      <w:pPr>
        <w:spacing w:line="276" w:lineRule="auto"/>
        <w:ind w:firstLine="709"/>
        <w:jc w:val="right"/>
        <w:rPr>
          <w:sz w:val="28"/>
          <w:szCs w:val="28"/>
        </w:rPr>
      </w:pPr>
      <w:r w:rsidRPr="00990BE2">
        <w:rPr>
          <w:sz w:val="28"/>
          <w:szCs w:val="28"/>
        </w:rPr>
        <w:t>(тыс. руб.)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2415"/>
        <w:gridCol w:w="2268"/>
        <w:gridCol w:w="2410"/>
        <w:gridCol w:w="2268"/>
      </w:tblGrid>
      <w:tr w:rsidR="00990BE2" w:rsidRPr="00990BE2" w:rsidTr="00990BE2">
        <w:trPr>
          <w:trHeight w:val="76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Паспорт </w:t>
            </w:r>
            <w:r w:rsidRPr="00990BE2">
              <w:rPr>
                <w:rFonts w:eastAsia="Times New Roman"/>
                <w:color w:val="000000"/>
                <w:sz w:val="24"/>
                <w:szCs w:val="24"/>
              </w:rPr>
              <w:t>Муниципальн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ой</w:t>
            </w: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 программ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Сумма паспортов подпрограмм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990BE2" w:rsidRPr="00990BE2" w:rsidTr="00990BE2">
        <w:trPr>
          <w:trHeight w:val="43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17 544,5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7 834,0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-9 710,5  </w:t>
            </w:r>
          </w:p>
        </w:tc>
      </w:tr>
      <w:tr w:rsidR="00990BE2" w:rsidRPr="00990BE2" w:rsidTr="00990BE2">
        <w:trPr>
          <w:trHeight w:val="47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8 100,0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-9 648,5  </w:t>
            </w:r>
          </w:p>
        </w:tc>
      </w:tr>
      <w:tr w:rsidR="00990BE2" w:rsidRPr="00990BE2" w:rsidTr="00990BE2">
        <w:trPr>
          <w:trHeight w:val="377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12 600,0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BE2" w:rsidRPr="00990BE2" w:rsidRDefault="00990BE2" w:rsidP="00990BE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90BE2">
              <w:rPr>
                <w:rFonts w:eastAsia="Times New Roman"/>
                <w:color w:val="000000"/>
                <w:sz w:val="24"/>
                <w:szCs w:val="24"/>
              </w:rPr>
              <w:t xml:space="preserve">-9 699,5  </w:t>
            </w:r>
          </w:p>
        </w:tc>
      </w:tr>
    </w:tbl>
    <w:p w:rsidR="00990BE2" w:rsidRDefault="00990BE2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2B47EB" w:rsidRPr="002B47EB" w:rsidRDefault="00B84707" w:rsidP="008334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Анализом установлено, что</w:t>
      </w:r>
      <w:r w:rsidR="002B47EB">
        <w:rPr>
          <w:sz w:val="28"/>
          <w:szCs w:val="28"/>
        </w:rPr>
        <w:t xml:space="preserve"> ф</w:t>
      </w:r>
      <w:r w:rsidR="002B47EB" w:rsidRPr="002B47EB">
        <w:rPr>
          <w:sz w:val="28"/>
          <w:szCs w:val="28"/>
        </w:rPr>
        <w:t xml:space="preserve">инансовое обеспечение  суммы паспортов подпрограмм </w:t>
      </w:r>
      <w:r w:rsidR="00122B5F">
        <w:rPr>
          <w:sz w:val="28"/>
          <w:szCs w:val="28"/>
        </w:rPr>
        <w:t>не соответствует паспорту</w:t>
      </w:r>
      <w:r w:rsidR="002B47EB" w:rsidRPr="002B47EB">
        <w:rPr>
          <w:sz w:val="28"/>
          <w:szCs w:val="28"/>
        </w:rPr>
        <w:t xml:space="preserve"> муниципальной программы на </w:t>
      </w:r>
      <w:r w:rsidR="00833457" w:rsidRPr="002B47EB">
        <w:rPr>
          <w:sz w:val="28"/>
          <w:szCs w:val="28"/>
        </w:rPr>
        <w:t>9 710,5 тыс. руб.</w:t>
      </w:r>
      <w:r w:rsidR="009B3393" w:rsidRPr="002B47EB">
        <w:rPr>
          <w:sz w:val="28"/>
          <w:szCs w:val="28"/>
        </w:rPr>
        <w:t xml:space="preserve"> на 2026 год</w:t>
      </w:r>
      <w:r w:rsidR="00833457" w:rsidRPr="002B47EB">
        <w:rPr>
          <w:sz w:val="28"/>
          <w:szCs w:val="28"/>
        </w:rPr>
        <w:t>,</w:t>
      </w:r>
      <w:r w:rsidR="002B47EB" w:rsidRPr="002B47EB">
        <w:rPr>
          <w:sz w:val="28"/>
          <w:szCs w:val="28"/>
        </w:rPr>
        <w:t xml:space="preserve"> на </w:t>
      </w:r>
      <w:r w:rsidR="00833457" w:rsidRPr="002B47EB">
        <w:rPr>
          <w:sz w:val="28"/>
          <w:szCs w:val="28"/>
        </w:rPr>
        <w:t xml:space="preserve"> 9 648,5  тыс. руб.</w:t>
      </w:r>
      <w:r w:rsidR="009B3393" w:rsidRPr="002B47EB">
        <w:rPr>
          <w:sz w:val="28"/>
          <w:szCs w:val="28"/>
        </w:rPr>
        <w:t xml:space="preserve"> на 2027 год</w:t>
      </w:r>
      <w:r w:rsidR="00833457" w:rsidRPr="002B47EB">
        <w:rPr>
          <w:sz w:val="28"/>
          <w:szCs w:val="28"/>
        </w:rPr>
        <w:t xml:space="preserve">, </w:t>
      </w:r>
      <w:r w:rsidR="009B3393" w:rsidRPr="002B47EB">
        <w:rPr>
          <w:sz w:val="28"/>
          <w:szCs w:val="28"/>
        </w:rPr>
        <w:t xml:space="preserve"> </w:t>
      </w:r>
      <w:r w:rsidR="002B47EB" w:rsidRPr="002B47EB">
        <w:rPr>
          <w:sz w:val="28"/>
          <w:szCs w:val="28"/>
        </w:rPr>
        <w:t xml:space="preserve">на </w:t>
      </w:r>
      <w:r w:rsidR="00833457" w:rsidRPr="002B47EB">
        <w:rPr>
          <w:sz w:val="28"/>
          <w:szCs w:val="28"/>
        </w:rPr>
        <w:t>9 699,5  тыс. руб.</w:t>
      </w:r>
      <w:r w:rsidR="009B3393" w:rsidRPr="002B47EB">
        <w:rPr>
          <w:sz w:val="28"/>
          <w:szCs w:val="28"/>
        </w:rPr>
        <w:t xml:space="preserve"> на 2028 год</w:t>
      </w:r>
      <w:r w:rsidR="002B47EB" w:rsidRPr="002B47EB">
        <w:rPr>
          <w:sz w:val="28"/>
          <w:szCs w:val="28"/>
        </w:rPr>
        <w:t>.</w:t>
      </w:r>
    </w:p>
    <w:p w:rsidR="002B47EB" w:rsidRDefault="002B47EB" w:rsidP="00833457">
      <w:pPr>
        <w:spacing w:line="276" w:lineRule="auto"/>
        <w:ind w:firstLine="709"/>
        <w:jc w:val="both"/>
        <w:rPr>
          <w:sz w:val="28"/>
          <w:szCs w:val="28"/>
        </w:rPr>
      </w:pPr>
    </w:p>
    <w:p w:rsidR="00833457" w:rsidRDefault="00122B5F" w:rsidP="0083345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рассмотрении приложений к Муниципальной программе, установлено, что в</w:t>
      </w:r>
      <w:r w:rsidR="00833457">
        <w:rPr>
          <w:sz w:val="28"/>
          <w:szCs w:val="28"/>
        </w:rPr>
        <w:t xml:space="preserve"> Приложении</w:t>
      </w:r>
      <w:r w:rsidR="00833457" w:rsidRPr="00833457">
        <w:rPr>
          <w:sz w:val="28"/>
          <w:szCs w:val="28"/>
        </w:rPr>
        <w:t xml:space="preserve"> №2 </w:t>
      </w:r>
      <w:r w:rsidR="00750964">
        <w:rPr>
          <w:sz w:val="28"/>
          <w:szCs w:val="28"/>
        </w:rPr>
        <w:t>к М</w:t>
      </w:r>
      <w:r w:rsidR="00833457" w:rsidRPr="00833457">
        <w:rPr>
          <w:sz w:val="28"/>
          <w:szCs w:val="28"/>
        </w:rPr>
        <w:t xml:space="preserve">униципальной программе </w:t>
      </w:r>
      <w:r w:rsidR="00833457">
        <w:rPr>
          <w:sz w:val="28"/>
          <w:szCs w:val="28"/>
        </w:rPr>
        <w:t>«</w:t>
      </w:r>
      <w:r w:rsidR="00833457" w:rsidRPr="00833457">
        <w:rPr>
          <w:sz w:val="28"/>
          <w:szCs w:val="28"/>
        </w:rPr>
        <w:t>Перечень мероприятий муниципальной программы</w:t>
      </w:r>
      <w:r w:rsidR="00833457">
        <w:rPr>
          <w:sz w:val="28"/>
          <w:szCs w:val="28"/>
        </w:rPr>
        <w:t xml:space="preserve"> </w:t>
      </w:r>
      <w:r w:rsidR="00833457" w:rsidRPr="00833457">
        <w:rPr>
          <w:sz w:val="28"/>
          <w:szCs w:val="28"/>
        </w:rPr>
        <w:t>«Развитие системы защиты населения и территории от последствий чрезвычайных ситуаций, профилактика терроризма на территории Кемского муниципального округа» на 2026-2032 годы</w:t>
      </w:r>
      <w:r w:rsidR="00833457">
        <w:rPr>
          <w:sz w:val="28"/>
          <w:szCs w:val="28"/>
        </w:rPr>
        <w:t xml:space="preserve">» </w:t>
      </w:r>
      <w:r w:rsidR="00B84707">
        <w:rPr>
          <w:sz w:val="28"/>
          <w:szCs w:val="28"/>
        </w:rPr>
        <w:t xml:space="preserve"> (далее –</w:t>
      </w:r>
      <w:r w:rsidR="00B84707" w:rsidRPr="00B84707">
        <w:t xml:space="preserve"> </w:t>
      </w:r>
      <w:r w:rsidR="00B84707">
        <w:rPr>
          <w:sz w:val="28"/>
          <w:szCs w:val="28"/>
        </w:rPr>
        <w:t>Приложение</w:t>
      </w:r>
      <w:r w:rsidR="00B84707" w:rsidRPr="00B84707">
        <w:rPr>
          <w:sz w:val="28"/>
          <w:szCs w:val="28"/>
        </w:rPr>
        <w:t xml:space="preserve"> №2 к Муниципальной программе</w:t>
      </w:r>
      <w:r w:rsidR="00B8470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финансовое обеспечение в сумме </w:t>
      </w:r>
      <w:r w:rsidRPr="00122B5F">
        <w:rPr>
          <w:sz w:val="28"/>
          <w:szCs w:val="28"/>
        </w:rPr>
        <w:t xml:space="preserve">9 710,5 тыс. руб. на 2026 год, на  9 648,5  </w:t>
      </w:r>
      <w:r w:rsidRPr="00122B5F">
        <w:rPr>
          <w:sz w:val="28"/>
          <w:szCs w:val="28"/>
        </w:rPr>
        <w:lastRenderedPageBreak/>
        <w:t>тыс. руб</w:t>
      </w:r>
      <w:proofErr w:type="gramEnd"/>
      <w:r w:rsidRPr="00122B5F">
        <w:rPr>
          <w:sz w:val="28"/>
          <w:szCs w:val="28"/>
        </w:rPr>
        <w:t>. на 2027 год,  на 9 699,5  тыс. руб. на 2028 год</w:t>
      </w:r>
      <w:r w:rsidRPr="00122B5F">
        <w:t xml:space="preserve"> </w:t>
      </w:r>
      <w:r>
        <w:t xml:space="preserve"> </w:t>
      </w:r>
      <w:r w:rsidRPr="00122B5F">
        <w:rPr>
          <w:sz w:val="28"/>
          <w:szCs w:val="28"/>
        </w:rPr>
        <w:t>предусмотрен</w:t>
      </w:r>
      <w:r>
        <w:rPr>
          <w:sz w:val="28"/>
          <w:szCs w:val="28"/>
        </w:rPr>
        <w:t xml:space="preserve">о </w:t>
      </w:r>
      <w:r w:rsidRPr="00122B5F">
        <w:rPr>
          <w:sz w:val="28"/>
          <w:szCs w:val="28"/>
        </w:rPr>
        <w:t>на мероприятия</w:t>
      </w:r>
      <w:r w:rsidR="00833457" w:rsidRPr="00122B5F">
        <w:rPr>
          <w:sz w:val="28"/>
          <w:szCs w:val="28"/>
        </w:rPr>
        <w:t>:</w:t>
      </w:r>
    </w:p>
    <w:p w:rsidR="00833457" w:rsidRPr="00833457" w:rsidRDefault="001B0AC9" w:rsidP="008334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33457" w:rsidRPr="00833457">
        <w:rPr>
          <w:sz w:val="28"/>
          <w:szCs w:val="28"/>
        </w:rPr>
        <w:t>Обеспечение деятельности отдела по ГО и ЧС администрации</w:t>
      </w:r>
      <w:r w:rsidR="00DE55F6">
        <w:rPr>
          <w:sz w:val="28"/>
          <w:szCs w:val="28"/>
        </w:rPr>
        <w:t xml:space="preserve"> Кемского муниципального округа;</w:t>
      </w:r>
    </w:p>
    <w:p w:rsidR="00833457" w:rsidRDefault="001B0AC9" w:rsidP="008334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33457" w:rsidRPr="00833457">
        <w:rPr>
          <w:sz w:val="28"/>
          <w:szCs w:val="28"/>
        </w:rPr>
        <w:t xml:space="preserve"> Обеспечение деятельности ЕДДС Кемского муниципального окру</w:t>
      </w:r>
      <w:r w:rsidR="004063CC">
        <w:rPr>
          <w:sz w:val="28"/>
          <w:szCs w:val="28"/>
        </w:rPr>
        <w:t xml:space="preserve">га. </w:t>
      </w:r>
    </w:p>
    <w:p w:rsidR="00122B5F" w:rsidRDefault="004063CC" w:rsidP="008334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Анализом установлено, что д</w:t>
      </w:r>
      <w:r w:rsidR="00122B5F">
        <w:rPr>
          <w:sz w:val="28"/>
          <w:szCs w:val="28"/>
        </w:rPr>
        <w:t xml:space="preserve">анные мероприятия </w:t>
      </w:r>
      <w:r>
        <w:rPr>
          <w:sz w:val="28"/>
          <w:szCs w:val="28"/>
        </w:rPr>
        <w:t>прописаны в</w:t>
      </w:r>
      <w:r w:rsidR="00122B5F">
        <w:rPr>
          <w:sz w:val="28"/>
          <w:szCs w:val="28"/>
        </w:rPr>
        <w:t xml:space="preserve"> мероприятиях</w:t>
      </w:r>
      <w:r w:rsidR="00DE55F6">
        <w:rPr>
          <w:sz w:val="28"/>
          <w:szCs w:val="28"/>
        </w:rPr>
        <w:t xml:space="preserve"> паспорта </w:t>
      </w:r>
      <w:r w:rsidR="00122B5F">
        <w:rPr>
          <w:sz w:val="28"/>
          <w:szCs w:val="28"/>
        </w:rPr>
        <w:t xml:space="preserve"> </w:t>
      </w:r>
      <w:r w:rsidR="00122B5F" w:rsidRPr="00122B5F">
        <w:rPr>
          <w:sz w:val="28"/>
          <w:szCs w:val="28"/>
        </w:rPr>
        <w:t>Подпрограммы 1</w:t>
      </w:r>
      <w:r w:rsidR="00DE55F6">
        <w:rPr>
          <w:sz w:val="28"/>
          <w:szCs w:val="28"/>
        </w:rPr>
        <w:t>.</w:t>
      </w:r>
    </w:p>
    <w:p w:rsidR="00DD3EB3" w:rsidRDefault="00F64377" w:rsidP="008334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</w:t>
      </w:r>
      <w:r w:rsidR="008719EB">
        <w:rPr>
          <w:sz w:val="28"/>
          <w:szCs w:val="28"/>
        </w:rPr>
        <w:t xml:space="preserve"> </w:t>
      </w:r>
      <w:r w:rsidR="00DD3EB3">
        <w:rPr>
          <w:sz w:val="28"/>
          <w:szCs w:val="28"/>
        </w:rPr>
        <w:t xml:space="preserve">объем финансирования </w:t>
      </w:r>
      <w:r w:rsidR="008719EB">
        <w:rPr>
          <w:sz w:val="28"/>
          <w:szCs w:val="28"/>
        </w:rPr>
        <w:t xml:space="preserve">не в </w:t>
      </w:r>
      <w:r w:rsidR="00DD3EB3">
        <w:rPr>
          <w:sz w:val="28"/>
          <w:szCs w:val="28"/>
        </w:rPr>
        <w:t>полном объеме</w:t>
      </w:r>
      <w:r w:rsidR="008719EB" w:rsidRPr="008719EB">
        <w:t xml:space="preserve"> </w:t>
      </w:r>
      <w:r w:rsidR="00B84707">
        <w:rPr>
          <w:sz w:val="28"/>
          <w:szCs w:val="28"/>
        </w:rPr>
        <w:t>указан в П</w:t>
      </w:r>
      <w:r w:rsidR="008719EB">
        <w:rPr>
          <w:sz w:val="28"/>
          <w:szCs w:val="28"/>
        </w:rPr>
        <w:t>аспорте П</w:t>
      </w:r>
      <w:r w:rsidR="008719EB" w:rsidRPr="008719EB">
        <w:rPr>
          <w:sz w:val="28"/>
          <w:szCs w:val="28"/>
        </w:rPr>
        <w:t>одпрограммы 1</w:t>
      </w:r>
      <w:r w:rsidR="008719EB">
        <w:rPr>
          <w:sz w:val="28"/>
          <w:szCs w:val="28"/>
        </w:rPr>
        <w:t>, однако в полном объеме</w:t>
      </w:r>
      <w:r w:rsidR="00DD3EB3">
        <w:rPr>
          <w:sz w:val="28"/>
          <w:szCs w:val="28"/>
        </w:rPr>
        <w:t xml:space="preserve"> предусмотрен</w:t>
      </w:r>
      <w:r w:rsidR="008719EB">
        <w:rPr>
          <w:sz w:val="28"/>
          <w:szCs w:val="28"/>
        </w:rPr>
        <w:t xml:space="preserve"> в</w:t>
      </w:r>
      <w:r w:rsidR="00DD3EB3">
        <w:rPr>
          <w:sz w:val="28"/>
          <w:szCs w:val="28"/>
        </w:rPr>
        <w:t xml:space="preserve">  </w:t>
      </w:r>
      <w:r w:rsidR="00750964">
        <w:rPr>
          <w:sz w:val="28"/>
          <w:szCs w:val="28"/>
        </w:rPr>
        <w:t>Приложении №2 к М</w:t>
      </w:r>
      <w:r w:rsidR="00DD3EB3" w:rsidRPr="00DD3EB3">
        <w:rPr>
          <w:sz w:val="28"/>
          <w:szCs w:val="28"/>
        </w:rPr>
        <w:t>униципальной программе</w:t>
      </w:r>
      <w:r w:rsidR="008719EB">
        <w:rPr>
          <w:sz w:val="28"/>
          <w:szCs w:val="28"/>
        </w:rPr>
        <w:t>.</w:t>
      </w:r>
    </w:p>
    <w:p w:rsidR="00DE55F6" w:rsidRDefault="00DE55F6" w:rsidP="00833457">
      <w:pPr>
        <w:spacing w:line="276" w:lineRule="auto"/>
        <w:ind w:firstLine="709"/>
        <w:jc w:val="both"/>
        <w:rPr>
          <w:sz w:val="28"/>
          <w:szCs w:val="28"/>
        </w:rPr>
      </w:pPr>
    </w:p>
    <w:p w:rsidR="009B3393" w:rsidRPr="009B3393" w:rsidRDefault="00750964" w:rsidP="009B339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DD3EB3">
        <w:rPr>
          <w:sz w:val="28"/>
          <w:szCs w:val="28"/>
        </w:rPr>
        <w:t xml:space="preserve"> </w:t>
      </w:r>
      <w:r w:rsidR="009B3393">
        <w:rPr>
          <w:sz w:val="28"/>
          <w:szCs w:val="28"/>
        </w:rPr>
        <w:t xml:space="preserve"> </w:t>
      </w:r>
      <w:r w:rsidR="00DD3EB3">
        <w:rPr>
          <w:sz w:val="28"/>
          <w:szCs w:val="28"/>
        </w:rPr>
        <w:t>установлено, что</w:t>
      </w:r>
      <w:r w:rsidR="009B3393">
        <w:rPr>
          <w:sz w:val="28"/>
          <w:szCs w:val="28"/>
        </w:rPr>
        <w:t xml:space="preserve"> в </w:t>
      </w:r>
      <w:r w:rsidR="00B84707">
        <w:rPr>
          <w:sz w:val="28"/>
          <w:szCs w:val="28"/>
        </w:rPr>
        <w:t>Приложении №2 к М</w:t>
      </w:r>
      <w:r w:rsidR="009B3393" w:rsidRPr="009B3393">
        <w:rPr>
          <w:sz w:val="28"/>
          <w:szCs w:val="28"/>
        </w:rPr>
        <w:t>униципальной программе мероприятия:</w:t>
      </w:r>
    </w:p>
    <w:p w:rsidR="009B3393" w:rsidRPr="009B3393" w:rsidRDefault="009B3393" w:rsidP="009B3393">
      <w:pPr>
        <w:spacing w:line="276" w:lineRule="auto"/>
        <w:ind w:firstLine="709"/>
        <w:jc w:val="both"/>
        <w:rPr>
          <w:sz w:val="28"/>
          <w:szCs w:val="28"/>
        </w:rPr>
      </w:pPr>
      <w:r w:rsidRPr="009B3393">
        <w:rPr>
          <w:sz w:val="28"/>
          <w:szCs w:val="28"/>
        </w:rPr>
        <w:t>–Обеспечение деятельности отдела по ГО и ЧС администрации</w:t>
      </w:r>
      <w:r w:rsidR="00DE55F6">
        <w:rPr>
          <w:sz w:val="28"/>
          <w:szCs w:val="28"/>
        </w:rPr>
        <w:t xml:space="preserve"> Кемского муниципального округа;</w:t>
      </w:r>
    </w:p>
    <w:p w:rsidR="009B3393" w:rsidRDefault="009B3393" w:rsidP="009B3393">
      <w:pPr>
        <w:spacing w:line="276" w:lineRule="auto"/>
        <w:ind w:firstLine="709"/>
        <w:jc w:val="both"/>
        <w:rPr>
          <w:sz w:val="28"/>
          <w:szCs w:val="28"/>
        </w:rPr>
      </w:pPr>
      <w:r w:rsidRPr="009B3393">
        <w:rPr>
          <w:sz w:val="28"/>
          <w:szCs w:val="28"/>
        </w:rPr>
        <w:t>– Обеспечение деятельности ЕДДС</w:t>
      </w:r>
      <w:r>
        <w:rPr>
          <w:sz w:val="28"/>
          <w:szCs w:val="28"/>
        </w:rPr>
        <w:t xml:space="preserve"> Кемского муниципального округа,</w:t>
      </w:r>
    </w:p>
    <w:p w:rsidR="00DD3EB3" w:rsidRDefault="00DE55F6" w:rsidP="003538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отражены</w:t>
      </w:r>
      <w:r w:rsidR="003538A3">
        <w:rPr>
          <w:sz w:val="28"/>
          <w:szCs w:val="28"/>
        </w:rPr>
        <w:t xml:space="preserve"> по П</w:t>
      </w:r>
      <w:r w:rsidR="00DD3EB3" w:rsidRPr="00DD3EB3">
        <w:rPr>
          <w:sz w:val="28"/>
          <w:szCs w:val="28"/>
        </w:rPr>
        <w:t>одп</w:t>
      </w:r>
      <w:r w:rsidR="00750964">
        <w:rPr>
          <w:sz w:val="28"/>
          <w:szCs w:val="28"/>
        </w:rPr>
        <w:t>рограмме 3</w:t>
      </w:r>
      <w:r>
        <w:rPr>
          <w:sz w:val="28"/>
          <w:szCs w:val="28"/>
        </w:rPr>
        <w:t xml:space="preserve">, </w:t>
      </w:r>
      <w:r w:rsidR="003538A3">
        <w:rPr>
          <w:sz w:val="28"/>
          <w:szCs w:val="28"/>
        </w:rPr>
        <w:t xml:space="preserve">в то время как </w:t>
      </w:r>
      <w:r>
        <w:rPr>
          <w:sz w:val="28"/>
          <w:szCs w:val="28"/>
        </w:rPr>
        <w:t xml:space="preserve">правильно указать в </w:t>
      </w:r>
      <w:r w:rsidRPr="00DE55F6">
        <w:rPr>
          <w:sz w:val="28"/>
          <w:szCs w:val="28"/>
        </w:rPr>
        <w:t xml:space="preserve">Приложении №2 к Муниципальной программе </w:t>
      </w:r>
      <w:r w:rsidR="003538A3">
        <w:rPr>
          <w:sz w:val="28"/>
          <w:szCs w:val="28"/>
        </w:rPr>
        <w:t xml:space="preserve">данные мероприятия </w:t>
      </w:r>
      <w:r>
        <w:rPr>
          <w:sz w:val="28"/>
          <w:szCs w:val="28"/>
        </w:rPr>
        <w:t xml:space="preserve"> по Подпрограмме 1.</w:t>
      </w:r>
    </w:p>
    <w:p w:rsidR="00B9439B" w:rsidRDefault="00B9439B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8837F1" w:rsidRDefault="0083002D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83002D">
        <w:rPr>
          <w:b/>
          <w:sz w:val="28"/>
          <w:szCs w:val="28"/>
        </w:rPr>
        <w:t>2.</w:t>
      </w:r>
      <w:r w:rsidR="005400B3" w:rsidRPr="0083002D">
        <w:rPr>
          <w:b/>
          <w:sz w:val="28"/>
          <w:szCs w:val="28"/>
        </w:rPr>
        <w:t xml:space="preserve"> </w:t>
      </w:r>
      <w:r w:rsidR="00DE55F6">
        <w:rPr>
          <w:b/>
          <w:sz w:val="28"/>
          <w:szCs w:val="28"/>
        </w:rPr>
        <w:t>Проект</w:t>
      </w:r>
      <w:r w:rsidR="000355FB" w:rsidRPr="0083002D">
        <w:rPr>
          <w:b/>
          <w:sz w:val="28"/>
          <w:szCs w:val="28"/>
        </w:rPr>
        <w:t xml:space="preserve"> </w:t>
      </w:r>
      <w:r w:rsidR="00DE55F6">
        <w:rPr>
          <w:b/>
          <w:sz w:val="28"/>
          <w:szCs w:val="28"/>
        </w:rPr>
        <w:t xml:space="preserve"> постановления</w:t>
      </w:r>
    </w:p>
    <w:p w:rsidR="008837F1" w:rsidRPr="00CC774F" w:rsidRDefault="008837F1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4D18">
        <w:rPr>
          <w:sz w:val="28"/>
          <w:szCs w:val="28"/>
        </w:rPr>
        <w:t>Пунктами 1.1.,</w:t>
      </w:r>
      <w:r w:rsidR="00FA3894">
        <w:rPr>
          <w:sz w:val="28"/>
          <w:szCs w:val="28"/>
        </w:rPr>
        <w:t xml:space="preserve"> 1.2., 1.3., 1.5</w:t>
      </w:r>
      <w:r w:rsidR="008E4D18">
        <w:rPr>
          <w:sz w:val="28"/>
          <w:szCs w:val="28"/>
        </w:rPr>
        <w:t>.</w:t>
      </w:r>
      <w:r w:rsidR="00FA3894">
        <w:rPr>
          <w:sz w:val="28"/>
          <w:szCs w:val="28"/>
        </w:rPr>
        <w:t xml:space="preserve"> Проекта постановления</w:t>
      </w:r>
      <w:r w:rsidR="008E4D18">
        <w:rPr>
          <w:sz w:val="28"/>
          <w:szCs w:val="28"/>
        </w:rPr>
        <w:t xml:space="preserve"> </w:t>
      </w:r>
      <w:r w:rsidR="002F3E71">
        <w:rPr>
          <w:sz w:val="28"/>
          <w:szCs w:val="28"/>
        </w:rPr>
        <w:t xml:space="preserve">предлагается </w:t>
      </w:r>
      <w:r w:rsidR="008E4D18">
        <w:rPr>
          <w:sz w:val="28"/>
          <w:szCs w:val="28"/>
        </w:rPr>
        <w:t>в</w:t>
      </w:r>
      <w:r>
        <w:rPr>
          <w:sz w:val="28"/>
          <w:szCs w:val="28"/>
        </w:rPr>
        <w:t>несение изменений в ф</w:t>
      </w:r>
      <w:r w:rsidRPr="008837F1">
        <w:rPr>
          <w:sz w:val="28"/>
          <w:szCs w:val="28"/>
        </w:rPr>
        <w:t>инансовое обеспечение муниципальной программы (</w:t>
      </w:r>
      <w:r w:rsidRPr="00CC774F">
        <w:rPr>
          <w:sz w:val="28"/>
          <w:szCs w:val="28"/>
        </w:rPr>
        <w:t>подпрограммы), с</w:t>
      </w:r>
      <w:r w:rsidR="006D0343" w:rsidRPr="00CC774F">
        <w:rPr>
          <w:sz w:val="28"/>
          <w:szCs w:val="28"/>
        </w:rPr>
        <w:t xml:space="preserve"> разбивкой по годам реализации</w:t>
      </w:r>
      <w:r w:rsidRPr="00CC774F">
        <w:rPr>
          <w:sz w:val="28"/>
          <w:szCs w:val="28"/>
        </w:rPr>
        <w:t>, а именно:</w:t>
      </w:r>
    </w:p>
    <w:p w:rsidR="008837F1" w:rsidRPr="00CC774F" w:rsidRDefault="008E4D1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CC774F">
        <w:rPr>
          <w:sz w:val="28"/>
          <w:szCs w:val="28"/>
        </w:rPr>
        <w:t>П</w:t>
      </w:r>
      <w:r w:rsidR="00CC774F">
        <w:rPr>
          <w:sz w:val="28"/>
          <w:szCs w:val="28"/>
        </w:rPr>
        <w:t>ункт 1.1. Проекта постановления</w:t>
      </w:r>
      <w:proofErr w:type="gramStart"/>
      <w:r w:rsidR="00CC774F">
        <w:rPr>
          <w:sz w:val="28"/>
          <w:szCs w:val="28"/>
        </w:rPr>
        <w:t>.</w:t>
      </w:r>
      <w:proofErr w:type="gramEnd"/>
      <w:r w:rsidRPr="00CC774F">
        <w:rPr>
          <w:sz w:val="28"/>
          <w:szCs w:val="28"/>
        </w:rPr>
        <w:t xml:space="preserve"> </w:t>
      </w:r>
      <w:r w:rsidR="00CC774F">
        <w:rPr>
          <w:sz w:val="28"/>
          <w:szCs w:val="28"/>
        </w:rPr>
        <w:t>П</w:t>
      </w:r>
      <w:r w:rsidR="00784D8A" w:rsidRPr="00CC774F">
        <w:rPr>
          <w:sz w:val="28"/>
          <w:szCs w:val="28"/>
        </w:rPr>
        <w:t xml:space="preserve">редлагается увеличение </w:t>
      </w:r>
      <w:r w:rsidR="008837F1" w:rsidRPr="00CC774F">
        <w:rPr>
          <w:sz w:val="28"/>
          <w:szCs w:val="28"/>
        </w:rPr>
        <w:t xml:space="preserve"> финансов</w:t>
      </w:r>
      <w:r w:rsidR="0050707E" w:rsidRPr="00CC774F">
        <w:rPr>
          <w:sz w:val="28"/>
          <w:szCs w:val="28"/>
        </w:rPr>
        <w:t>о</w:t>
      </w:r>
      <w:r w:rsidR="00784D8A" w:rsidRPr="00CC774F">
        <w:rPr>
          <w:sz w:val="28"/>
          <w:szCs w:val="28"/>
        </w:rPr>
        <w:t>го</w:t>
      </w:r>
      <w:r w:rsidR="0050707E" w:rsidRPr="00CC774F">
        <w:rPr>
          <w:sz w:val="28"/>
          <w:szCs w:val="28"/>
        </w:rPr>
        <w:t xml:space="preserve"> </w:t>
      </w:r>
      <w:r w:rsidR="00784D8A" w:rsidRPr="00CC774F">
        <w:rPr>
          <w:sz w:val="28"/>
          <w:szCs w:val="28"/>
        </w:rPr>
        <w:t>обеспечения</w:t>
      </w:r>
      <w:r w:rsidR="00CA78A2" w:rsidRPr="00CC774F">
        <w:rPr>
          <w:sz w:val="28"/>
          <w:szCs w:val="28"/>
        </w:rPr>
        <w:t xml:space="preserve"> М</w:t>
      </w:r>
      <w:r w:rsidR="008837F1" w:rsidRPr="00CC774F">
        <w:rPr>
          <w:sz w:val="28"/>
          <w:szCs w:val="28"/>
        </w:rPr>
        <w:t>униципальной программы</w:t>
      </w:r>
      <w:r w:rsidR="00784D8A" w:rsidRPr="00CC774F">
        <w:rPr>
          <w:sz w:val="28"/>
          <w:szCs w:val="28"/>
        </w:rPr>
        <w:t xml:space="preserve"> в 2026 году в сумме </w:t>
      </w:r>
      <w:r w:rsidR="00CC774F">
        <w:rPr>
          <w:sz w:val="28"/>
          <w:szCs w:val="28"/>
        </w:rPr>
        <w:t xml:space="preserve">   </w:t>
      </w:r>
      <w:r w:rsidR="00784D8A" w:rsidRPr="00CC774F">
        <w:rPr>
          <w:sz w:val="28"/>
          <w:szCs w:val="28"/>
        </w:rPr>
        <w:t>1 393,0  тыс. руб.</w:t>
      </w:r>
      <w:r w:rsidR="008837F1" w:rsidRPr="00CC774F">
        <w:rPr>
          <w:sz w:val="28"/>
          <w:szCs w:val="28"/>
        </w:rPr>
        <w:t>:</w:t>
      </w:r>
    </w:p>
    <w:p w:rsidR="008837F1" w:rsidRPr="00CC774F" w:rsidRDefault="008837F1" w:rsidP="008B610A">
      <w:pPr>
        <w:spacing w:line="276" w:lineRule="auto"/>
        <w:ind w:firstLine="709"/>
        <w:jc w:val="right"/>
        <w:rPr>
          <w:sz w:val="28"/>
          <w:szCs w:val="28"/>
        </w:rPr>
      </w:pPr>
      <w:r w:rsidRPr="00CC774F">
        <w:rPr>
          <w:sz w:val="28"/>
          <w:szCs w:val="28"/>
        </w:rPr>
        <w:t xml:space="preserve"> (тыс. руб.)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1275"/>
        <w:gridCol w:w="1780"/>
        <w:gridCol w:w="2070"/>
        <w:gridCol w:w="1656"/>
        <w:gridCol w:w="1290"/>
        <w:gridCol w:w="1290"/>
      </w:tblGrid>
      <w:tr w:rsidR="00B51CE8" w:rsidRPr="00CC774F" w:rsidTr="00B51CE8">
        <w:trPr>
          <w:trHeight w:val="76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Паспорт  Муниципальной программы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Утверждено </w:t>
            </w:r>
            <w:proofErr w:type="spellStart"/>
            <w:r w:rsidRPr="00CC774F">
              <w:rPr>
                <w:rFonts w:eastAsia="Times New Roman"/>
                <w:color w:val="000000"/>
                <w:sz w:val="24"/>
                <w:szCs w:val="24"/>
              </w:rPr>
              <w:t>реш</w:t>
            </w:r>
            <w:proofErr w:type="spellEnd"/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  от 05.03.2026 № 1-9/115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667D33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Проект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Отклонение (гр.4-гр.3)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Отклонение (гр.4-гр.2)</w:t>
            </w:r>
          </w:p>
        </w:tc>
      </w:tr>
      <w:tr w:rsidR="00B51CE8" w:rsidRPr="00CC774F" w:rsidTr="00B51CE8">
        <w:trPr>
          <w:trHeight w:val="18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B51CE8" w:rsidRPr="00CC774F" w:rsidTr="00B51CE8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17 544,5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18 937,5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18 937,5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1 393,0  </w:t>
            </w:r>
          </w:p>
        </w:tc>
      </w:tr>
      <w:tr w:rsidR="00B51CE8" w:rsidRPr="00CC774F" w:rsidTr="00B51CE8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17 748,5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  <w:tr w:rsidR="00B51CE8" w:rsidRPr="00CC774F" w:rsidTr="00B51CE8">
        <w:trPr>
          <w:trHeight w:val="30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22 299,5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CE8" w:rsidRPr="00CC774F" w:rsidRDefault="00B51CE8" w:rsidP="00B51CE8">
            <w:pPr>
              <w:ind w:left="-103" w:right="-56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C774F">
              <w:rPr>
                <w:rFonts w:eastAsia="Times New Roman"/>
                <w:color w:val="000000"/>
                <w:sz w:val="24"/>
                <w:szCs w:val="24"/>
              </w:rPr>
              <w:t xml:space="preserve">0,0  </w:t>
            </w:r>
          </w:p>
        </w:tc>
      </w:tr>
    </w:tbl>
    <w:p w:rsidR="00B51CE8" w:rsidRPr="00CC774F" w:rsidRDefault="00B51CE8" w:rsidP="008B610A">
      <w:pPr>
        <w:spacing w:line="276" w:lineRule="auto"/>
        <w:ind w:firstLine="709"/>
        <w:jc w:val="right"/>
        <w:rPr>
          <w:sz w:val="28"/>
          <w:szCs w:val="28"/>
        </w:rPr>
      </w:pPr>
    </w:p>
    <w:p w:rsidR="00B51CE8" w:rsidRDefault="00B51CE8" w:rsidP="008B610A">
      <w:pPr>
        <w:spacing w:line="276" w:lineRule="auto"/>
        <w:ind w:firstLine="709"/>
        <w:jc w:val="both"/>
        <w:rPr>
          <w:sz w:val="28"/>
          <w:szCs w:val="28"/>
        </w:rPr>
      </w:pPr>
      <w:r w:rsidRPr="00CC774F">
        <w:rPr>
          <w:sz w:val="28"/>
          <w:szCs w:val="28"/>
        </w:rPr>
        <w:t>Пункт 1.2</w:t>
      </w:r>
      <w:r w:rsidR="0050707E" w:rsidRPr="00CC774F">
        <w:rPr>
          <w:sz w:val="28"/>
          <w:szCs w:val="28"/>
        </w:rPr>
        <w:t>.</w:t>
      </w:r>
      <w:r w:rsidR="00784D8A" w:rsidRPr="00CC774F">
        <w:rPr>
          <w:sz w:val="28"/>
          <w:szCs w:val="28"/>
        </w:rPr>
        <w:t xml:space="preserve"> Проекта постановления</w:t>
      </w:r>
      <w:proofErr w:type="gramStart"/>
      <w:r w:rsidR="00CC774F">
        <w:rPr>
          <w:sz w:val="28"/>
          <w:szCs w:val="28"/>
        </w:rPr>
        <w:t>.</w:t>
      </w:r>
      <w:proofErr w:type="gramEnd"/>
      <w:r w:rsidR="00CC774F">
        <w:rPr>
          <w:sz w:val="28"/>
          <w:szCs w:val="28"/>
        </w:rPr>
        <w:t xml:space="preserve"> П</w:t>
      </w:r>
      <w:r w:rsidR="00784D8A" w:rsidRPr="00CC774F">
        <w:rPr>
          <w:sz w:val="28"/>
          <w:szCs w:val="28"/>
        </w:rPr>
        <w:t>редлагается</w:t>
      </w:r>
      <w:r w:rsidR="008E4D18" w:rsidRPr="00CC774F">
        <w:rPr>
          <w:sz w:val="28"/>
          <w:szCs w:val="28"/>
        </w:rPr>
        <w:t xml:space="preserve"> </w:t>
      </w:r>
      <w:r w:rsidR="00784D8A" w:rsidRPr="00CC774F">
        <w:rPr>
          <w:sz w:val="28"/>
          <w:szCs w:val="28"/>
        </w:rPr>
        <w:t>увеличение</w:t>
      </w:r>
      <w:r w:rsidR="00D86D80" w:rsidRPr="00CC774F">
        <w:rPr>
          <w:sz w:val="28"/>
          <w:szCs w:val="28"/>
        </w:rPr>
        <w:t xml:space="preserve"> </w:t>
      </w:r>
      <w:r w:rsidR="008E3175" w:rsidRPr="00CC774F">
        <w:rPr>
          <w:sz w:val="28"/>
          <w:szCs w:val="28"/>
        </w:rPr>
        <w:t>финансово</w:t>
      </w:r>
      <w:r w:rsidR="00784D8A" w:rsidRPr="00CC774F">
        <w:rPr>
          <w:sz w:val="28"/>
          <w:szCs w:val="28"/>
        </w:rPr>
        <w:t>го обеспечения</w:t>
      </w:r>
      <w:r w:rsidR="008E3175" w:rsidRPr="00CC774F">
        <w:rPr>
          <w:sz w:val="28"/>
          <w:szCs w:val="28"/>
        </w:rPr>
        <w:t xml:space="preserve"> </w:t>
      </w:r>
      <w:r w:rsidR="002F3E71" w:rsidRPr="00CC774F">
        <w:rPr>
          <w:sz w:val="28"/>
          <w:szCs w:val="28"/>
        </w:rPr>
        <w:t>П</w:t>
      </w:r>
      <w:r w:rsidR="008E3175" w:rsidRPr="00CC774F">
        <w:rPr>
          <w:sz w:val="28"/>
          <w:szCs w:val="28"/>
        </w:rPr>
        <w:t>одпрограммы</w:t>
      </w:r>
      <w:r w:rsidRPr="00CC774F">
        <w:rPr>
          <w:sz w:val="28"/>
          <w:szCs w:val="28"/>
        </w:rPr>
        <w:t xml:space="preserve"> 1</w:t>
      </w:r>
      <w:r w:rsidR="00784D8A" w:rsidRPr="00CC774F">
        <w:rPr>
          <w:sz w:val="28"/>
          <w:szCs w:val="28"/>
        </w:rPr>
        <w:t xml:space="preserve"> на 573,0 тыс. руб.</w:t>
      </w:r>
      <w:r w:rsidRPr="00CC774F">
        <w:rPr>
          <w:sz w:val="28"/>
          <w:szCs w:val="28"/>
        </w:rPr>
        <w:t>:</w:t>
      </w:r>
    </w:p>
    <w:p w:rsidR="00E97867" w:rsidRDefault="00E97867" w:rsidP="008B610A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(тыс.</w:t>
      </w:r>
      <w:r w:rsidR="00E67467">
        <w:rPr>
          <w:sz w:val="28"/>
          <w:szCs w:val="28"/>
        </w:rPr>
        <w:t xml:space="preserve"> </w:t>
      </w:r>
      <w:r>
        <w:rPr>
          <w:sz w:val="28"/>
          <w:szCs w:val="28"/>
        </w:rPr>
        <w:t>руб.)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2982"/>
        <w:gridCol w:w="2268"/>
        <w:gridCol w:w="1985"/>
        <w:gridCol w:w="2126"/>
      </w:tblGrid>
      <w:tr w:rsidR="00667D33" w:rsidRPr="00C557CF" w:rsidTr="00667D33">
        <w:trPr>
          <w:trHeight w:val="556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667D33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 xml:space="preserve">Отклонение </w:t>
            </w:r>
          </w:p>
        </w:tc>
      </w:tr>
      <w:tr w:rsidR="00667D33" w:rsidRPr="00C557CF" w:rsidTr="00667D33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2 723,0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573,0</w:t>
            </w:r>
          </w:p>
        </w:tc>
      </w:tr>
      <w:tr w:rsidR="00667D33" w:rsidRPr="00C557CF" w:rsidTr="00667D33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667D33" w:rsidRPr="00C557CF" w:rsidTr="00667D33">
        <w:trPr>
          <w:trHeight w:val="315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6 600,0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C557CF" w:rsidRDefault="00667D33" w:rsidP="003239C4">
            <w:pPr>
              <w:ind w:left="-103" w:right="-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557C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C557CF" w:rsidRDefault="00C557CF" w:rsidP="00C557CF">
      <w:pPr>
        <w:spacing w:line="276" w:lineRule="auto"/>
        <w:ind w:firstLine="709"/>
        <w:jc w:val="both"/>
        <w:rPr>
          <w:sz w:val="28"/>
          <w:szCs w:val="28"/>
        </w:rPr>
      </w:pPr>
    </w:p>
    <w:p w:rsidR="00784D8A" w:rsidRDefault="003239C4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подлежит корректировке с учетом замечаний, изложенных в пункте 5 раздела 1. Общие положения.</w:t>
      </w:r>
    </w:p>
    <w:p w:rsidR="00D86D80" w:rsidRDefault="00C557CF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</w:t>
      </w:r>
      <w:r w:rsidR="00D86D80" w:rsidRPr="008E4D18">
        <w:rPr>
          <w:sz w:val="28"/>
          <w:szCs w:val="28"/>
        </w:rPr>
        <w:t xml:space="preserve">. </w:t>
      </w:r>
      <w:r w:rsidR="008E4D18" w:rsidRPr="008E4D18">
        <w:rPr>
          <w:sz w:val="28"/>
          <w:szCs w:val="28"/>
        </w:rPr>
        <w:t>Проекта постановления</w:t>
      </w:r>
      <w:r w:rsidR="00CC774F">
        <w:rPr>
          <w:sz w:val="28"/>
          <w:szCs w:val="28"/>
        </w:rPr>
        <w:t>.</w:t>
      </w:r>
      <w:r w:rsidR="008E4D18" w:rsidRPr="008E4D18">
        <w:rPr>
          <w:sz w:val="28"/>
          <w:szCs w:val="28"/>
        </w:rPr>
        <w:t xml:space="preserve"> </w:t>
      </w:r>
      <w:r w:rsidR="00CC774F">
        <w:rPr>
          <w:sz w:val="28"/>
          <w:szCs w:val="28"/>
        </w:rPr>
        <w:t>П</w:t>
      </w:r>
      <w:r w:rsidR="00784D8A">
        <w:rPr>
          <w:sz w:val="28"/>
          <w:szCs w:val="28"/>
        </w:rPr>
        <w:t>редлагается увеличение финансового обеспечения</w:t>
      </w:r>
      <w:r w:rsidR="002F3E71">
        <w:rPr>
          <w:sz w:val="28"/>
          <w:szCs w:val="28"/>
        </w:rPr>
        <w:t xml:space="preserve"> П</w:t>
      </w:r>
      <w:r w:rsidR="00D86D80" w:rsidRPr="00D86D80">
        <w:rPr>
          <w:sz w:val="28"/>
          <w:szCs w:val="28"/>
        </w:rPr>
        <w:t>одпрограммы</w:t>
      </w:r>
      <w:r w:rsidR="00101DFC">
        <w:rPr>
          <w:sz w:val="28"/>
          <w:szCs w:val="28"/>
        </w:rPr>
        <w:t xml:space="preserve"> 2</w:t>
      </w:r>
      <w:r w:rsidR="00784D8A">
        <w:rPr>
          <w:sz w:val="28"/>
          <w:szCs w:val="28"/>
        </w:rPr>
        <w:t xml:space="preserve"> в сумме 650,0 тыс.</w:t>
      </w:r>
      <w:r w:rsidR="00CC774F">
        <w:rPr>
          <w:sz w:val="28"/>
          <w:szCs w:val="28"/>
        </w:rPr>
        <w:t xml:space="preserve"> </w:t>
      </w:r>
      <w:r w:rsidR="00784D8A">
        <w:rPr>
          <w:sz w:val="28"/>
          <w:szCs w:val="28"/>
        </w:rPr>
        <w:t>руб.</w:t>
      </w:r>
      <w:r w:rsidR="00101DFC">
        <w:rPr>
          <w:sz w:val="28"/>
          <w:szCs w:val="28"/>
        </w:rPr>
        <w:t>:</w:t>
      </w:r>
    </w:p>
    <w:p w:rsidR="00D86D80" w:rsidRDefault="00D86D80" w:rsidP="008B610A">
      <w:pPr>
        <w:spacing w:line="276" w:lineRule="auto"/>
        <w:ind w:firstLine="709"/>
        <w:jc w:val="right"/>
        <w:rPr>
          <w:sz w:val="28"/>
          <w:szCs w:val="28"/>
        </w:rPr>
      </w:pPr>
      <w:r w:rsidRPr="00D86D80">
        <w:rPr>
          <w:sz w:val="28"/>
          <w:szCs w:val="28"/>
        </w:rPr>
        <w:t>(тыс.</w:t>
      </w:r>
      <w:r w:rsidR="00CC774F">
        <w:rPr>
          <w:sz w:val="28"/>
          <w:szCs w:val="28"/>
        </w:rPr>
        <w:t xml:space="preserve"> </w:t>
      </w:r>
      <w:r w:rsidRPr="00D86D80">
        <w:rPr>
          <w:sz w:val="28"/>
          <w:szCs w:val="28"/>
        </w:rPr>
        <w:t>руб.)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2982"/>
        <w:gridCol w:w="2268"/>
        <w:gridCol w:w="1985"/>
        <w:gridCol w:w="2126"/>
      </w:tblGrid>
      <w:tr w:rsidR="00667D33" w:rsidRPr="00101DFC" w:rsidTr="00667D33">
        <w:trPr>
          <w:trHeight w:val="66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667D33" w:rsidRPr="00101DFC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5 100,0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5 750,0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650,0</w:t>
            </w:r>
          </w:p>
        </w:tc>
      </w:tr>
      <w:tr w:rsidR="00667D33" w:rsidRPr="00101DFC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667D33" w:rsidRPr="00101DFC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101DFC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01DFC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101DFC" w:rsidRDefault="00101DFC" w:rsidP="00101DFC">
      <w:pPr>
        <w:spacing w:line="276" w:lineRule="auto"/>
        <w:ind w:firstLine="709"/>
        <w:jc w:val="both"/>
        <w:rPr>
          <w:sz w:val="28"/>
          <w:szCs w:val="28"/>
        </w:rPr>
      </w:pPr>
    </w:p>
    <w:p w:rsidR="00101DFC" w:rsidRDefault="00101DFC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1.5</w:t>
      </w:r>
      <w:r w:rsidRPr="00101DFC">
        <w:rPr>
          <w:sz w:val="28"/>
          <w:szCs w:val="28"/>
        </w:rPr>
        <w:t>. Проекта постанов</w:t>
      </w:r>
      <w:r w:rsidR="00B84707">
        <w:rPr>
          <w:sz w:val="28"/>
          <w:szCs w:val="28"/>
        </w:rPr>
        <w:t>ления</w:t>
      </w:r>
      <w:r w:rsidR="00CC774F">
        <w:rPr>
          <w:sz w:val="28"/>
          <w:szCs w:val="28"/>
        </w:rPr>
        <w:t>.</w:t>
      </w:r>
      <w:r w:rsidR="00B84707">
        <w:rPr>
          <w:sz w:val="28"/>
          <w:szCs w:val="28"/>
        </w:rPr>
        <w:t xml:space="preserve"> </w:t>
      </w:r>
      <w:r w:rsidR="00CC774F">
        <w:rPr>
          <w:sz w:val="28"/>
          <w:szCs w:val="28"/>
        </w:rPr>
        <w:t>П</w:t>
      </w:r>
      <w:r w:rsidR="00784D8A" w:rsidRPr="00784D8A">
        <w:rPr>
          <w:sz w:val="28"/>
          <w:szCs w:val="28"/>
        </w:rPr>
        <w:t xml:space="preserve">редлагается увеличение </w:t>
      </w:r>
      <w:r w:rsidR="00784D8A">
        <w:rPr>
          <w:sz w:val="28"/>
          <w:szCs w:val="28"/>
        </w:rPr>
        <w:t>финансового обеспечения</w:t>
      </w:r>
      <w:r w:rsidR="00B84707">
        <w:rPr>
          <w:sz w:val="28"/>
          <w:szCs w:val="28"/>
        </w:rPr>
        <w:t xml:space="preserve"> П</w:t>
      </w:r>
      <w:r w:rsidRPr="00101DFC">
        <w:rPr>
          <w:sz w:val="28"/>
          <w:szCs w:val="28"/>
        </w:rPr>
        <w:t xml:space="preserve">одпрограммы </w:t>
      </w:r>
      <w:r>
        <w:rPr>
          <w:sz w:val="28"/>
          <w:szCs w:val="28"/>
        </w:rPr>
        <w:t>3</w:t>
      </w:r>
      <w:r w:rsidR="00784D8A">
        <w:rPr>
          <w:sz w:val="28"/>
          <w:szCs w:val="28"/>
        </w:rPr>
        <w:t xml:space="preserve"> в сумме 170,0 </w:t>
      </w:r>
      <w:proofErr w:type="spellStart"/>
      <w:r w:rsidR="00784D8A">
        <w:rPr>
          <w:sz w:val="28"/>
          <w:szCs w:val="28"/>
        </w:rPr>
        <w:t>тыс</w:t>
      </w:r>
      <w:proofErr w:type="gramStart"/>
      <w:r w:rsidR="00784D8A">
        <w:rPr>
          <w:sz w:val="28"/>
          <w:szCs w:val="28"/>
        </w:rPr>
        <w:t>.р</w:t>
      </w:r>
      <w:proofErr w:type="gramEnd"/>
      <w:r w:rsidR="00784D8A">
        <w:rPr>
          <w:sz w:val="28"/>
          <w:szCs w:val="28"/>
        </w:rPr>
        <w:t>уб</w:t>
      </w:r>
      <w:proofErr w:type="spellEnd"/>
      <w:r w:rsidR="00784D8A">
        <w:rPr>
          <w:sz w:val="28"/>
          <w:szCs w:val="28"/>
        </w:rPr>
        <w:t>.</w:t>
      </w:r>
      <w:r w:rsidRPr="00101DFC">
        <w:rPr>
          <w:sz w:val="28"/>
          <w:szCs w:val="28"/>
        </w:rPr>
        <w:t>:</w:t>
      </w:r>
    </w:p>
    <w:p w:rsidR="00991FD4" w:rsidRDefault="00991FD4" w:rsidP="00991FD4">
      <w:pPr>
        <w:spacing w:line="276" w:lineRule="auto"/>
        <w:ind w:firstLine="709"/>
        <w:jc w:val="right"/>
        <w:rPr>
          <w:sz w:val="28"/>
          <w:szCs w:val="28"/>
        </w:rPr>
      </w:pPr>
      <w:r w:rsidRPr="00991FD4">
        <w:rPr>
          <w:sz w:val="28"/>
          <w:szCs w:val="28"/>
        </w:rPr>
        <w:t>(тыс.</w:t>
      </w:r>
      <w:r w:rsidR="00E67467">
        <w:rPr>
          <w:sz w:val="28"/>
          <w:szCs w:val="28"/>
        </w:rPr>
        <w:t xml:space="preserve"> </w:t>
      </w:r>
      <w:r w:rsidRPr="00991FD4">
        <w:rPr>
          <w:sz w:val="28"/>
          <w:szCs w:val="28"/>
        </w:rPr>
        <w:t>руб.)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2982"/>
        <w:gridCol w:w="2268"/>
        <w:gridCol w:w="1985"/>
        <w:gridCol w:w="2126"/>
      </w:tblGrid>
      <w:tr w:rsidR="00667D33" w:rsidRPr="00B84707" w:rsidTr="00667D33">
        <w:trPr>
          <w:trHeight w:val="54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Подпрограмма 3</w:t>
            </w:r>
          </w:p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667D33" w:rsidRPr="00B84707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584,0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754,0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170,0</w:t>
            </w:r>
          </w:p>
        </w:tc>
      </w:tr>
      <w:tr w:rsidR="00667D33" w:rsidRPr="00B84707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667D33" w:rsidRPr="00B84707" w:rsidTr="00667D33">
        <w:trPr>
          <w:trHeight w:val="300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D33" w:rsidRPr="00B84707" w:rsidRDefault="00667D33" w:rsidP="00667D33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B84707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991FD4" w:rsidRDefault="00991FD4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FA3894" w:rsidRPr="002F3E71" w:rsidRDefault="007B4999" w:rsidP="00FA3894">
      <w:pPr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sz w:val="28"/>
          <w:szCs w:val="28"/>
        </w:rPr>
        <w:t xml:space="preserve">2.  </w:t>
      </w:r>
      <w:r w:rsidR="00FA3894" w:rsidRPr="002F3E71">
        <w:rPr>
          <w:sz w:val="28"/>
          <w:szCs w:val="28"/>
        </w:rPr>
        <w:t>Пунктом 1.4</w:t>
      </w:r>
      <w:r w:rsidR="008E4D18" w:rsidRPr="002F3E71">
        <w:rPr>
          <w:sz w:val="28"/>
          <w:szCs w:val="28"/>
        </w:rPr>
        <w:t>. Проекта постановления п</w:t>
      </w:r>
      <w:r w:rsidRPr="002F3E71">
        <w:rPr>
          <w:sz w:val="28"/>
          <w:szCs w:val="28"/>
        </w:rPr>
        <w:t>редусматривается  внесение из</w:t>
      </w:r>
      <w:r w:rsidR="002F3E71">
        <w:rPr>
          <w:sz w:val="28"/>
          <w:szCs w:val="28"/>
        </w:rPr>
        <w:t>менений в перечень мероприятий П</w:t>
      </w:r>
      <w:r w:rsidRPr="002F3E71">
        <w:rPr>
          <w:sz w:val="28"/>
          <w:szCs w:val="28"/>
        </w:rPr>
        <w:t>одпрограммы</w:t>
      </w:r>
      <w:r w:rsidR="00FA3894" w:rsidRPr="002F3E71">
        <w:rPr>
          <w:sz w:val="28"/>
          <w:szCs w:val="28"/>
        </w:rPr>
        <w:t xml:space="preserve"> 3</w:t>
      </w:r>
      <w:r w:rsidR="00FA3894" w:rsidRPr="002F3E71">
        <w:rPr>
          <w:rFonts w:eastAsia="Times New Roman"/>
          <w:color w:val="000000" w:themeColor="text1"/>
          <w:sz w:val="28"/>
          <w:szCs w:val="28"/>
        </w:rPr>
        <w:t>.</w:t>
      </w:r>
    </w:p>
    <w:p w:rsidR="006B040A" w:rsidRPr="002F3E71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 xml:space="preserve">Пунктом 39 Порядка </w:t>
      </w:r>
      <w:r w:rsidR="008E4D18" w:rsidRPr="002F3E71">
        <w:rPr>
          <w:rFonts w:eastAsia="Times New Roman"/>
          <w:color w:val="000000" w:themeColor="text1"/>
          <w:sz w:val="28"/>
          <w:szCs w:val="28"/>
        </w:rPr>
        <w:t xml:space="preserve">разработки </w:t>
      </w:r>
      <w:r w:rsidRPr="002F3E71">
        <w:rPr>
          <w:rFonts w:eastAsia="Times New Roman"/>
          <w:color w:val="000000" w:themeColor="text1"/>
          <w:sz w:val="28"/>
          <w:szCs w:val="28"/>
        </w:rPr>
        <w:t>муниципальных программ  определено, что при  внесении изменений в муниципальную программу (подпрограммы) составляется Пояснительная записка, которая содержит:</w:t>
      </w:r>
    </w:p>
    <w:p w:rsidR="006B040A" w:rsidRPr="002F3E71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>–  причины вносимых изменений в муниципальную программу;</w:t>
      </w:r>
    </w:p>
    <w:p w:rsidR="006B040A" w:rsidRPr="002F3E71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>– обоснование необходимости внесения изменений в муниципальную программу;</w:t>
      </w:r>
    </w:p>
    <w:p w:rsidR="006B040A" w:rsidRPr="002F3E71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>– информацию о влиянии предлагаемых изменений муниципальной программы на целевые индикаторы муниципальной программы;</w:t>
      </w:r>
    </w:p>
    <w:p w:rsidR="006B040A" w:rsidRPr="002F3E71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>– обоснование потребности в финансовых ресурсах для реализации новых либо измененных мероприятий.</w:t>
      </w:r>
    </w:p>
    <w:p w:rsidR="006B040A" w:rsidRDefault="006B040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2F3E71">
        <w:rPr>
          <w:rFonts w:eastAsia="Times New Roman"/>
          <w:color w:val="000000" w:themeColor="text1"/>
          <w:sz w:val="28"/>
          <w:szCs w:val="28"/>
        </w:rPr>
        <w:t xml:space="preserve"> Администрацией Кемского муниципального района Пояснительная записка к </w:t>
      </w:r>
      <w:r w:rsidR="00006427" w:rsidRPr="002F3E71">
        <w:rPr>
          <w:rFonts w:eastAsia="Times New Roman"/>
          <w:color w:val="000000" w:themeColor="text1"/>
          <w:sz w:val="28"/>
          <w:szCs w:val="28"/>
        </w:rPr>
        <w:t xml:space="preserve">Проекту постановления </w:t>
      </w:r>
      <w:r w:rsidRPr="002F3E71">
        <w:rPr>
          <w:rFonts w:eastAsia="Times New Roman"/>
          <w:color w:val="000000" w:themeColor="text1"/>
          <w:sz w:val="28"/>
          <w:szCs w:val="28"/>
        </w:rPr>
        <w:t xml:space="preserve">не приложена, не предоставлена, ввиду </w:t>
      </w:r>
      <w:r w:rsidRPr="002F3E71">
        <w:rPr>
          <w:rFonts w:eastAsia="Times New Roman"/>
          <w:color w:val="000000" w:themeColor="text1"/>
          <w:sz w:val="28"/>
          <w:szCs w:val="28"/>
        </w:rPr>
        <w:lastRenderedPageBreak/>
        <w:t>чего проанализировать обоснованность внесения изменений в перечень мероприятий подпрограммы не представляется возможным.</w:t>
      </w:r>
    </w:p>
    <w:p w:rsidR="007B4999" w:rsidRDefault="007B4999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B4999" w:rsidRDefault="007B4999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>3.</w:t>
      </w:r>
      <w:r w:rsidR="009F4FBB">
        <w:rPr>
          <w:rFonts w:eastAsia="Times New Roman"/>
          <w:color w:val="000000" w:themeColor="text1"/>
          <w:sz w:val="28"/>
          <w:szCs w:val="28"/>
        </w:rPr>
        <w:t xml:space="preserve"> Пункт</w:t>
      </w:r>
      <w:r w:rsidR="00D34B40">
        <w:rPr>
          <w:rFonts w:eastAsia="Times New Roman"/>
          <w:color w:val="000000" w:themeColor="text1"/>
          <w:sz w:val="28"/>
          <w:szCs w:val="28"/>
        </w:rPr>
        <w:t>ам</w:t>
      </w:r>
      <w:r w:rsidR="009F4FBB">
        <w:rPr>
          <w:rFonts w:eastAsia="Times New Roman"/>
          <w:color w:val="000000" w:themeColor="text1"/>
          <w:sz w:val="28"/>
          <w:szCs w:val="28"/>
        </w:rPr>
        <w:t xml:space="preserve"> 1.6., 1.7. Проекта</w:t>
      </w:r>
      <w:r w:rsidR="008A67D8">
        <w:rPr>
          <w:rFonts w:eastAsia="Times New Roman"/>
          <w:color w:val="000000" w:themeColor="text1"/>
          <w:sz w:val="28"/>
          <w:szCs w:val="28"/>
        </w:rPr>
        <w:t xml:space="preserve"> постановления п</w:t>
      </w:r>
      <w:r w:rsidR="00006427">
        <w:rPr>
          <w:rFonts w:eastAsia="Times New Roman"/>
          <w:color w:val="000000" w:themeColor="text1"/>
          <w:sz w:val="28"/>
          <w:szCs w:val="28"/>
        </w:rPr>
        <w:t xml:space="preserve">редусматривается </w:t>
      </w:r>
      <w:r w:rsidR="00836E28">
        <w:rPr>
          <w:rFonts w:eastAsia="Times New Roman"/>
          <w:color w:val="000000" w:themeColor="text1"/>
          <w:sz w:val="28"/>
          <w:szCs w:val="28"/>
        </w:rPr>
        <w:t>изложение</w:t>
      </w:r>
      <w:r>
        <w:rPr>
          <w:rFonts w:eastAsia="Times New Roman"/>
          <w:color w:val="000000" w:themeColor="text1"/>
          <w:sz w:val="28"/>
          <w:szCs w:val="28"/>
        </w:rPr>
        <w:t xml:space="preserve"> в новой редакции Приложений </w:t>
      </w:r>
      <w:r w:rsidR="00D34B40">
        <w:rPr>
          <w:rFonts w:eastAsia="Times New Roman"/>
          <w:color w:val="000000" w:themeColor="text1"/>
          <w:sz w:val="28"/>
          <w:szCs w:val="28"/>
        </w:rPr>
        <w:t xml:space="preserve">№ </w:t>
      </w:r>
      <w:r w:rsidR="008A67D8">
        <w:rPr>
          <w:rFonts w:eastAsia="Times New Roman"/>
          <w:color w:val="000000" w:themeColor="text1"/>
          <w:sz w:val="28"/>
          <w:szCs w:val="28"/>
        </w:rPr>
        <w:t xml:space="preserve">2 и № </w:t>
      </w:r>
      <w:r>
        <w:rPr>
          <w:rFonts w:eastAsia="Times New Roman"/>
          <w:color w:val="000000" w:themeColor="text1"/>
          <w:sz w:val="28"/>
          <w:szCs w:val="28"/>
        </w:rPr>
        <w:t>3</w:t>
      </w:r>
      <w:r w:rsidR="008A67D8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836E28">
        <w:rPr>
          <w:rFonts w:eastAsia="Times New Roman"/>
          <w:color w:val="000000" w:themeColor="text1"/>
          <w:sz w:val="28"/>
          <w:szCs w:val="28"/>
        </w:rPr>
        <w:t xml:space="preserve">к </w:t>
      </w:r>
      <w:r w:rsidR="00C37362">
        <w:rPr>
          <w:rFonts w:eastAsia="Times New Roman"/>
          <w:color w:val="000000" w:themeColor="text1"/>
          <w:sz w:val="28"/>
          <w:szCs w:val="28"/>
        </w:rPr>
        <w:t xml:space="preserve">Муниципальной </w:t>
      </w:r>
      <w:r w:rsidR="00836E28">
        <w:rPr>
          <w:rFonts w:eastAsia="Times New Roman"/>
          <w:color w:val="000000" w:themeColor="text1"/>
          <w:sz w:val="28"/>
          <w:szCs w:val="28"/>
        </w:rPr>
        <w:t>программе</w:t>
      </w:r>
      <w:r w:rsidR="008A67D8">
        <w:rPr>
          <w:rFonts w:eastAsia="Times New Roman"/>
          <w:color w:val="000000" w:themeColor="text1"/>
          <w:sz w:val="28"/>
          <w:szCs w:val="28"/>
        </w:rPr>
        <w:t xml:space="preserve"> (приложения 1, 2 </w:t>
      </w:r>
      <w:r w:rsidR="00C37362">
        <w:rPr>
          <w:rFonts w:eastAsia="Times New Roman"/>
          <w:color w:val="000000" w:themeColor="text1"/>
          <w:sz w:val="28"/>
          <w:szCs w:val="28"/>
        </w:rPr>
        <w:t>к Проекту постановления)</w:t>
      </w:r>
      <w:r w:rsidR="00836E28">
        <w:rPr>
          <w:rFonts w:eastAsia="Times New Roman"/>
          <w:color w:val="000000" w:themeColor="text1"/>
          <w:sz w:val="28"/>
          <w:szCs w:val="28"/>
        </w:rPr>
        <w:t xml:space="preserve">, с учетом изменения объемов финансирования и  </w:t>
      </w:r>
      <w:r w:rsidR="006B040A">
        <w:rPr>
          <w:rFonts w:eastAsia="Times New Roman"/>
          <w:color w:val="000000" w:themeColor="text1"/>
          <w:sz w:val="28"/>
          <w:szCs w:val="28"/>
        </w:rPr>
        <w:t xml:space="preserve">изменения </w:t>
      </w:r>
      <w:r w:rsidR="00836E28">
        <w:rPr>
          <w:rFonts w:eastAsia="Times New Roman"/>
          <w:color w:val="000000" w:themeColor="text1"/>
          <w:sz w:val="28"/>
          <w:szCs w:val="28"/>
        </w:rPr>
        <w:t>перечня мероприятий.</w:t>
      </w:r>
    </w:p>
    <w:p w:rsidR="00312F6A" w:rsidRDefault="00312F6A" w:rsidP="008B610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Приложение 2 с учетом изложенного </w:t>
      </w:r>
      <w:r w:rsidRPr="00312F6A">
        <w:rPr>
          <w:rFonts w:eastAsia="Times New Roman"/>
          <w:color w:val="000000" w:themeColor="text1"/>
          <w:sz w:val="28"/>
          <w:szCs w:val="28"/>
        </w:rPr>
        <w:t>в пункте 5 раздела 1</w:t>
      </w:r>
      <w:r>
        <w:rPr>
          <w:rFonts w:eastAsia="Times New Roman"/>
          <w:color w:val="000000" w:themeColor="text1"/>
          <w:sz w:val="28"/>
          <w:szCs w:val="28"/>
        </w:rPr>
        <w:t xml:space="preserve"> подлежит корректировке,</w:t>
      </w:r>
      <w:r w:rsidR="00C61CD4">
        <w:rPr>
          <w:rFonts w:eastAsia="Times New Roman"/>
          <w:color w:val="000000" w:themeColor="text1"/>
          <w:sz w:val="28"/>
          <w:szCs w:val="28"/>
        </w:rPr>
        <w:t xml:space="preserve"> ввиду того что </w:t>
      </w:r>
      <w:r>
        <w:rPr>
          <w:rFonts w:eastAsia="Times New Roman"/>
          <w:color w:val="000000" w:themeColor="text1"/>
          <w:sz w:val="28"/>
          <w:szCs w:val="28"/>
        </w:rPr>
        <w:t>мероприятия</w:t>
      </w:r>
      <w:r w:rsidR="00C61CD4">
        <w:rPr>
          <w:rFonts w:eastAsia="Times New Roman"/>
          <w:color w:val="000000" w:themeColor="text1"/>
          <w:sz w:val="28"/>
          <w:szCs w:val="28"/>
        </w:rPr>
        <w:t>:</w:t>
      </w:r>
      <w:r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312F6A" w:rsidRPr="00312F6A" w:rsidRDefault="00312F6A" w:rsidP="00312F6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12F6A">
        <w:rPr>
          <w:rFonts w:eastAsia="Times New Roman"/>
          <w:color w:val="000000" w:themeColor="text1"/>
          <w:sz w:val="28"/>
          <w:szCs w:val="28"/>
        </w:rPr>
        <w:t>–Обеспечение деятельности отдела по ГО и ЧС администрации</w:t>
      </w:r>
      <w:r w:rsidR="00C61CD4">
        <w:rPr>
          <w:rFonts w:eastAsia="Times New Roman"/>
          <w:color w:val="000000" w:themeColor="text1"/>
          <w:sz w:val="28"/>
          <w:szCs w:val="28"/>
        </w:rPr>
        <w:t xml:space="preserve"> Кемского муниципального округа;</w:t>
      </w:r>
    </w:p>
    <w:p w:rsidR="00312F6A" w:rsidRDefault="00312F6A" w:rsidP="00312F6A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312F6A">
        <w:rPr>
          <w:rFonts w:eastAsia="Times New Roman"/>
          <w:color w:val="000000" w:themeColor="text1"/>
          <w:sz w:val="28"/>
          <w:szCs w:val="28"/>
        </w:rPr>
        <w:t>– Обеспечение деятельности ЕДДС</w:t>
      </w:r>
      <w:r>
        <w:rPr>
          <w:rFonts w:eastAsia="Times New Roman"/>
          <w:color w:val="000000" w:themeColor="text1"/>
          <w:sz w:val="28"/>
          <w:szCs w:val="28"/>
        </w:rPr>
        <w:t xml:space="preserve"> Кемского муниципального округа,</w:t>
      </w:r>
      <w:r w:rsidR="00C61CD4">
        <w:rPr>
          <w:rFonts w:eastAsia="Times New Roman"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color w:val="000000" w:themeColor="text1"/>
          <w:sz w:val="28"/>
          <w:szCs w:val="28"/>
        </w:rPr>
        <w:t>являются мероприятиями Подпрограммы 1.</w:t>
      </w:r>
    </w:p>
    <w:p w:rsidR="000B131E" w:rsidRDefault="000B131E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0B131E" w:rsidRDefault="000B131E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0171D">
        <w:rPr>
          <w:b/>
          <w:sz w:val="28"/>
          <w:szCs w:val="28"/>
        </w:rPr>
        <w:t>Выводы</w:t>
      </w:r>
    </w:p>
    <w:p w:rsidR="00784BD8" w:rsidRDefault="000B131E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4BD8" w:rsidRPr="00784BD8">
        <w:rPr>
          <w:sz w:val="28"/>
          <w:szCs w:val="28"/>
        </w:rPr>
        <w:t>В нарушение  статьи 157 Бюджетного кодекса Муниципальная программа «Развитие экономики и управление муниципальным имуществом на территории Кемского муниципального округа» утверждена постановлением Администрация Кемского муниципального района от 25 ноября 2025 года № 858  без экспертизы органа внешнего контроля.</w:t>
      </w:r>
    </w:p>
    <w:p w:rsidR="00006427" w:rsidRDefault="003676B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2.М</w:t>
      </w:r>
      <w:r w:rsidR="00006427" w:rsidRPr="00006427">
        <w:rPr>
          <w:sz w:val="28"/>
          <w:szCs w:val="28"/>
        </w:rPr>
        <w:t>униципальная программа</w:t>
      </w:r>
      <w:r w:rsidR="009E3C5C">
        <w:rPr>
          <w:sz w:val="28"/>
          <w:szCs w:val="28"/>
        </w:rPr>
        <w:t>:</w:t>
      </w:r>
    </w:p>
    <w:p w:rsidR="00CC774F" w:rsidRDefault="003676B7" w:rsidP="003676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676B7">
        <w:rPr>
          <w:sz w:val="28"/>
          <w:szCs w:val="28"/>
        </w:rPr>
        <w:t>Анализом установлено, что финансовое обеспечение  суммы паспортов подпрог</w:t>
      </w:r>
      <w:r>
        <w:rPr>
          <w:sz w:val="28"/>
          <w:szCs w:val="28"/>
        </w:rPr>
        <w:t>рамм не соответствует паспорту М</w:t>
      </w:r>
      <w:r w:rsidRPr="003676B7">
        <w:rPr>
          <w:sz w:val="28"/>
          <w:szCs w:val="28"/>
        </w:rPr>
        <w:t>униципальной программы</w:t>
      </w:r>
      <w:r w:rsidR="00CC774F">
        <w:rPr>
          <w:sz w:val="28"/>
          <w:szCs w:val="28"/>
        </w:rPr>
        <w:t>:</w:t>
      </w:r>
    </w:p>
    <w:p w:rsidR="00CC774F" w:rsidRDefault="00CC774F" w:rsidP="003676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676B7" w:rsidRPr="003676B7">
        <w:rPr>
          <w:sz w:val="28"/>
          <w:szCs w:val="28"/>
        </w:rPr>
        <w:t xml:space="preserve"> н</w:t>
      </w:r>
      <w:r>
        <w:rPr>
          <w:sz w:val="28"/>
          <w:szCs w:val="28"/>
        </w:rPr>
        <w:t>а 9 710,5 тыс. руб. на 2026 год;</w:t>
      </w:r>
    </w:p>
    <w:p w:rsidR="00CC774F" w:rsidRDefault="00CC774F" w:rsidP="003676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3676B7" w:rsidRPr="003676B7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9 648,5  тыс. руб. на 2027 год;</w:t>
      </w:r>
    </w:p>
    <w:p w:rsidR="00CC774F" w:rsidRDefault="00CC774F" w:rsidP="003676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0171D">
        <w:rPr>
          <w:sz w:val="28"/>
          <w:szCs w:val="28"/>
        </w:rPr>
        <w:t xml:space="preserve"> </w:t>
      </w:r>
      <w:r w:rsidR="003676B7" w:rsidRPr="003676B7">
        <w:rPr>
          <w:sz w:val="28"/>
          <w:szCs w:val="28"/>
        </w:rPr>
        <w:t>на</w:t>
      </w:r>
      <w:r w:rsidR="00D70DE0">
        <w:rPr>
          <w:sz w:val="28"/>
          <w:szCs w:val="28"/>
        </w:rPr>
        <w:t xml:space="preserve"> 9 699,5  тыс. руб. на 2028 год,</w:t>
      </w:r>
    </w:p>
    <w:p w:rsidR="003676B7" w:rsidRPr="003676B7" w:rsidRDefault="00D70DE0" w:rsidP="003676B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774F">
        <w:rPr>
          <w:sz w:val="28"/>
          <w:szCs w:val="28"/>
        </w:rPr>
        <w:t>причем</w:t>
      </w:r>
      <w:r>
        <w:rPr>
          <w:sz w:val="28"/>
          <w:szCs w:val="28"/>
        </w:rPr>
        <w:t xml:space="preserve"> данные суммы указаны в</w:t>
      </w:r>
      <w:r w:rsidR="003676B7" w:rsidRPr="003676B7">
        <w:rPr>
          <w:sz w:val="28"/>
          <w:szCs w:val="28"/>
        </w:rPr>
        <w:t xml:space="preserve"> Приложении №2 к Муниципальной программе </w:t>
      </w:r>
      <w:r>
        <w:rPr>
          <w:sz w:val="28"/>
          <w:szCs w:val="28"/>
        </w:rPr>
        <w:t>и предусмотрены на мероприятия</w:t>
      </w:r>
      <w:r w:rsidR="003676B7" w:rsidRPr="003676B7">
        <w:rPr>
          <w:sz w:val="28"/>
          <w:szCs w:val="28"/>
        </w:rPr>
        <w:t>:</w:t>
      </w:r>
    </w:p>
    <w:p w:rsidR="003676B7" w:rsidRPr="003676B7" w:rsidRDefault="003676B7" w:rsidP="003676B7">
      <w:pPr>
        <w:spacing w:line="276" w:lineRule="auto"/>
        <w:ind w:firstLine="709"/>
        <w:jc w:val="both"/>
        <w:rPr>
          <w:sz w:val="28"/>
          <w:szCs w:val="28"/>
        </w:rPr>
      </w:pPr>
      <w:r w:rsidRPr="003676B7">
        <w:rPr>
          <w:sz w:val="28"/>
          <w:szCs w:val="28"/>
        </w:rPr>
        <w:t>–Обеспечение деятельности отдела по ГО и ЧС администрации Кемского муниципального округа;</w:t>
      </w:r>
    </w:p>
    <w:p w:rsidR="003676B7" w:rsidRDefault="003676B7" w:rsidP="003676B7">
      <w:pPr>
        <w:spacing w:line="276" w:lineRule="auto"/>
        <w:ind w:firstLine="709"/>
        <w:jc w:val="both"/>
        <w:rPr>
          <w:sz w:val="28"/>
          <w:szCs w:val="28"/>
        </w:rPr>
      </w:pPr>
      <w:r w:rsidRPr="003676B7">
        <w:rPr>
          <w:sz w:val="28"/>
          <w:szCs w:val="28"/>
        </w:rPr>
        <w:t>– Обеспечение деятельности ЕДДС Кемского муниципального округа.</w:t>
      </w:r>
    </w:p>
    <w:p w:rsidR="00D70DE0" w:rsidRPr="00D70DE0" w:rsidRDefault="00D70DE0" w:rsidP="00D70D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</w:t>
      </w:r>
      <w:r w:rsidRPr="00D70DE0">
        <w:rPr>
          <w:sz w:val="28"/>
          <w:szCs w:val="28"/>
        </w:rPr>
        <w:t>Приложении №2 к Муниципальной программе мероприятия:</w:t>
      </w:r>
    </w:p>
    <w:p w:rsidR="00D70DE0" w:rsidRPr="00D70DE0" w:rsidRDefault="00D70DE0" w:rsidP="00D70DE0">
      <w:pPr>
        <w:spacing w:line="276" w:lineRule="auto"/>
        <w:ind w:firstLine="709"/>
        <w:jc w:val="both"/>
        <w:rPr>
          <w:sz w:val="28"/>
          <w:szCs w:val="28"/>
        </w:rPr>
      </w:pPr>
      <w:r w:rsidRPr="00D70DE0">
        <w:rPr>
          <w:sz w:val="28"/>
          <w:szCs w:val="28"/>
        </w:rPr>
        <w:t>–Обеспечение деятельности отдела по ГО и ЧС администрации Кемского муниципального округа;</w:t>
      </w:r>
    </w:p>
    <w:p w:rsidR="00D70DE0" w:rsidRPr="003676B7" w:rsidRDefault="00D70DE0" w:rsidP="00D70DE0">
      <w:pPr>
        <w:spacing w:line="276" w:lineRule="auto"/>
        <w:ind w:firstLine="709"/>
        <w:jc w:val="both"/>
        <w:rPr>
          <w:sz w:val="28"/>
          <w:szCs w:val="28"/>
        </w:rPr>
      </w:pPr>
      <w:r w:rsidRPr="00D70DE0">
        <w:rPr>
          <w:sz w:val="28"/>
          <w:szCs w:val="28"/>
        </w:rPr>
        <w:t>– Обеспечение деятельности ЕДДС Кемского муниципального округа,</w:t>
      </w:r>
      <w:r>
        <w:rPr>
          <w:sz w:val="28"/>
          <w:szCs w:val="28"/>
        </w:rPr>
        <w:t xml:space="preserve"> </w:t>
      </w:r>
      <w:r w:rsidRPr="00D70DE0">
        <w:rPr>
          <w:sz w:val="28"/>
          <w:szCs w:val="28"/>
        </w:rPr>
        <w:t xml:space="preserve">отражены по Подпрограмме 3, в то время как правильно </w:t>
      </w:r>
      <w:r>
        <w:rPr>
          <w:sz w:val="28"/>
          <w:szCs w:val="28"/>
        </w:rPr>
        <w:t>отнести</w:t>
      </w:r>
      <w:r w:rsidRPr="00D70DE0">
        <w:rPr>
          <w:sz w:val="28"/>
          <w:szCs w:val="28"/>
        </w:rPr>
        <w:t xml:space="preserve"> данные мероприятия  </w:t>
      </w:r>
      <w:r>
        <w:rPr>
          <w:sz w:val="28"/>
          <w:szCs w:val="28"/>
        </w:rPr>
        <w:t xml:space="preserve">к </w:t>
      </w:r>
      <w:r w:rsidRPr="00D70DE0">
        <w:rPr>
          <w:sz w:val="28"/>
          <w:szCs w:val="28"/>
        </w:rPr>
        <w:t>Подпрограмме 1.</w:t>
      </w:r>
    </w:p>
    <w:p w:rsidR="00006427" w:rsidRDefault="003676B7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Проект</w:t>
      </w:r>
      <w:r w:rsidR="001F48A2">
        <w:rPr>
          <w:sz w:val="28"/>
          <w:szCs w:val="28"/>
        </w:rPr>
        <w:t xml:space="preserve"> постановления:</w:t>
      </w:r>
    </w:p>
    <w:p w:rsidR="00784BD8" w:rsidRDefault="00784BD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F48A2">
        <w:rPr>
          <w:sz w:val="28"/>
          <w:szCs w:val="28"/>
        </w:rPr>
        <w:t>1.</w:t>
      </w:r>
      <w:r>
        <w:rPr>
          <w:sz w:val="28"/>
          <w:szCs w:val="28"/>
        </w:rPr>
        <w:t xml:space="preserve"> Не представлена Пояснительная записка к</w:t>
      </w:r>
      <w:r w:rsidR="00A81F20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роекту </w:t>
      </w:r>
      <w:r w:rsidR="00A81F2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остановления, что не позволило </w:t>
      </w:r>
      <w:r w:rsidRPr="00784BD8">
        <w:rPr>
          <w:sz w:val="28"/>
          <w:szCs w:val="28"/>
        </w:rPr>
        <w:t>проанализировать обоснованност</w:t>
      </w:r>
      <w:r>
        <w:rPr>
          <w:sz w:val="28"/>
          <w:szCs w:val="28"/>
        </w:rPr>
        <w:t xml:space="preserve">ь внесения изменений в перечень </w:t>
      </w:r>
      <w:r w:rsidRPr="00784BD8">
        <w:rPr>
          <w:sz w:val="28"/>
          <w:szCs w:val="28"/>
        </w:rPr>
        <w:t>мероприятий подпрограммы</w:t>
      </w:r>
      <w:r w:rsidR="00C933B8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="00C933B8" w:rsidRPr="00C933B8">
        <w:rPr>
          <w:sz w:val="28"/>
          <w:szCs w:val="28"/>
        </w:rPr>
        <w:t xml:space="preserve">Профилактика терроризма, а также минимизация и (или) ликвидация последствий его проявления на территории Кемского муниципального округа. </w:t>
      </w:r>
    </w:p>
    <w:p w:rsidR="00FA07AE" w:rsidRPr="00FA07AE" w:rsidRDefault="00667D33" w:rsidP="00FA07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FA07AE">
        <w:rPr>
          <w:sz w:val="28"/>
          <w:szCs w:val="28"/>
        </w:rPr>
        <w:t xml:space="preserve">. </w:t>
      </w:r>
      <w:r w:rsidR="00FA07AE" w:rsidRPr="00FA07AE">
        <w:rPr>
          <w:sz w:val="28"/>
          <w:szCs w:val="28"/>
        </w:rPr>
        <w:t xml:space="preserve">Приложение 2 с учетом изложенного в пункте 5 раздела 1 подлежит корректировке, ввиду того что мероприятия: </w:t>
      </w:r>
    </w:p>
    <w:p w:rsidR="00FA07AE" w:rsidRPr="00FA07AE" w:rsidRDefault="00FA07AE" w:rsidP="00FA07AE">
      <w:pPr>
        <w:spacing w:line="276" w:lineRule="auto"/>
        <w:ind w:firstLine="709"/>
        <w:jc w:val="both"/>
        <w:rPr>
          <w:sz w:val="28"/>
          <w:szCs w:val="28"/>
        </w:rPr>
      </w:pPr>
      <w:r w:rsidRPr="00FA07AE">
        <w:rPr>
          <w:sz w:val="28"/>
          <w:szCs w:val="28"/>
        </w:rPr>
        <w:t>–</w:t>
      </w:r>
      <w:r w:rsidR="00DB09E7">
        <w:rPr>
          <w:sz w:val="28"/>
          <w:szCs w:val="28"/>
        </w:rPr>
        <w:t xml:space="preserve"> </w:t>
      </w:r>
      <w:r w:rsidRPr="00FA07AE">
        <w:rPr>
          <w:sz w:val="28"/>
          <w:szCs w:val="28"/>
        </w:rPr>
        <w:t>Обеспечение деятельности отдела по ГО и ЧС администрации Кемского муниципального округа;</w:t>
      </w:r>
    </w:p>
    <w:p w:rsidR="00C933B8" w:rsidRDefault="00FA07AE" w:rsidP="00FA07AE">
      <w:pPr>
        <w:spacing w:line="276" w:lineRule="auto"/>
        <w:ind w:firstLine="709"/>
        <w:jc w:val="both"/>
        <w:rPr>
          <w:sz w:val="28"/>
          <w:szCs w:val="28"/>
        </w:rPr>
      </w:pPr>
      <w:r w:rsidRPr="00FA07AE">
        <w:rPr>
          <w:sz w:val="28"/>
          <w:szCs w:val="28"/>
        </w:rPr>
        <w:t>– Обеспечение деятельности ЕДДС Кемского муниципального округа, являются мероприятиями Подпрограммы 1.</w:t>
      </w:r>
    </w:p>
    <w:p w:rsidR="007823B9" w:rsidRDefault="007823B9" w:rsidP="00FA07AE">
      <w:pPr>
        <w:spacing w:line="276" w:lineRule="auto"/>
        <w:ind w:firstLine="709"/>
        <w:jc w:val="both"/>
        <w:rPr>
          <w:sz w:val="28"/>
          <w:szCs w:val="28"/>
        </w:rPr>
      </w:pPr>
    </w:p>
    <w:p w:rsidR="00C933B8" w:rsidRPr="0000171D" w:rsidRDefault="0000171D" w:rsidP="008B610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0171D">
        <w:rPr>
          <w:b/>
          <w:sz w:val="28"/>
          <w:szCs w:val="28"/>
        </w:rPr>
        <w:t>4. Предложения</w:t>
      </w:r>
    </w:p>
    <w:p w:rsidR="005818C8" w:rsidRDefault="0000171D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439B" w:rsidRPr="001F48A2">
        <w:rPr>
          <w:sz w:val="28"/>
          <w:szCs w:val="28"/>
        </w:rPr>
        <w:t xml:space="preserve">Контрольно –  счетный комитет </w:t>
      </w:r>
      <w:r w:rsidR="005818C8">
        <w:rPr>
          <w:sz w:val="28"/>
          <w:szCs w:val="28"/>
        </w:rPr>
        <w:t xml:space="preserve">предлагает </w:t>
      </w:r>
      <w:r>
        <w:rPr>
          <w:sz w:val="28"/>
          <w:szCs w:val="28"/>
        </w:rPr>
        <w:t xml:space="preserve">разработчикам </w:t>
      </w:r>
      <w:r w:rsidR="005818C8">
        <w:rPr>
          <w:sz w:val="28"/>
          <w:szCs w:val="28"/>
        </w:rPr>
        <w:t xml:space="preserve"> рассмотреть Муниципальную программу на предмет соответствия (увязки) мероприятий и финансового обеспечения паспорта Муниципальной программы, паспортов подпрограмм и приложений к М</w:t>
      </w:r>
      <w:r w:rsidR="00A6601B">
        <w:rPr>
          <w:sz w:val="28"/>
          <w:szCs w:val="28"/>
        </w:rPr>
        <w:t>униципальной программе.</w:t>
      </w:r>
    </w:p>
    <w:p w:rsidR="0000171D" w:rsidRDefault="005818C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Доработать (откорректировать)</w:t>
      </w:r>
      <w:r w:rsidR="00B9439B" w:rsidRPr="001F48A2">
        <w:rPr>
          <w:sz w:val="28"/>
          <w:szCs w:val="28"/>
        </w:rPr>
        <w:t xml:space="preserve"> </w:t>
      </w:r>
      <w:r w:rsidR="00A6601B">
        <w:rPr>
          <w:sz w:val="28"/>
          <w:szCs w:val="28"/>
        </w:rPr>
        <w:t>М</w:t>
      </w:r>
      <w:bookmarkStart w:id="0" w:name="_GoBack"/>
      <w:bookmarkEnd w:id="0"/>
      <w:r w:rsidR="0000171D">
        <w:rPr>
          <w:sz w:val="28"/>
          <w:szCs w:val="28"/>
        </w:rPr>
        <w:t>униципальную программу</w:t>
      </w:r>
      <w:r w:rsidR="0000171D" w:rsidRPr="00001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учетом установленных настоящим Заключением недостатков</w:t>
      </w:r>
      <w:r w:rsidR="0000171D">
        <w:rPr>
          <w:sz w:val="28"/>
          <w:szCs w:val="28"/>
        </w:rPr>
        <w:t>.</w:t>
      </w:r>
    </w:p>
    <w:p w:rsidR="00C37362" w:rsidRDefault="005818C8" w:rsidP="008B610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171D">
        <w:rPr>
          <w:sz w:val="28"/>
          <w:szCs w:val="28"/>
        </w:rPr>
        <w:t xml:space="preserve">. </w:t>
      </w:r>
      <w:r w:rsidR="001F48A2" w:rsidRPr="001F48A2">
        <w:rPr>
          <w:sz w:val="28"/>
          <w:szCs w:val="28"/>
        </w:rPr>
        <w:t>Проект постановления</w:t>
      </w:r>
      <w:r w:rsidR="0000171D">
        <w:rPr>
          <w:sz w:val="28"/>
          <w:szCs w:val="28"/>
        </w:rPr>
        <w:t xml:space="preserve"> </w:t>
      </w:r>
      <w:r w:rsidR="001F48A2">
        <w:rPr>
          <w:sz w:val="28"/>
          <w:szCs w:val="28"/>
        </w:rPr>
        <w:t xml:space="preserve">направить </w:t>
      </w:r>
      <w:r w:rsidR="009E3C5C">
        <w:rPr>
          <w:sz w:val="28"/>
          <w:szCs w:val="28"/>
        </w:rPr>
        <w:t>на доработку</w:t>
      </w:r>
      <w:r w:rsidR="001F48A2">
        <w:rPr>
          <w:sz w:val="28"/>
          <w:szCs w:val="28"/>
        </w:rPr>
        <w:t>.</w:t>
      </w: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A4045D" w:rsidRPr="001F48A2" w:rsidRDefault="00A4045D" w:rsidP="008B610A">
      <w:pPr>
        <w:spacing w:line="276" w:lineRule="auto"/>
        <w:ind w:firstLine="709"/>
        <w:jc w:val="both"/>
        <w:rPr>
          <w:sz w:val="28"/>
          <w:szCs w:val="28"/>
        </w:rPr>
      </w:pPr>
    </w:p>
    <w:p w:rsidR="00EE60D6" w:rsidRPr="00576FF3" w:rsidRDefault="00565BAF" w:rsidP="008B610A">
      <w:pPr>
        <w:spacing w:line="276" w:lineRule="auto"/>
        <w:jc w:val="both"/>
        <w:rPr>
          <w:bCs/>
          <w:sz w:val="28"/>
          <w:szCs w:val="28"/>
        </w:rPr>
      </w:pPr>
      <w:r w:rsidRPr="00576FF3">
        <w:rPr>
          <w:bCs/>
          <w:sz w:val="28"/>
          <w:szCs w:val="28"/>
        </w:rPr>
        <w:t>П</w:t>
      </w:r>
      <w:r w:rsidR="00EE60D6" w:rsidRPr="00576FF3">
        <w:rPr>
          <w:bCs/>
          <w:sz w:val="28"/>
          <w:szCs w:val="28"/>
        </w:rPr>
        <w:t>редседател</w:t>
      </w:r>
      <w:r w:rsidR="003D42AE" w:rsidRPr="00576FF3">
        <w:rPr>
          <w:bCs/>
          <w:sz w:val="28"/>
          <w:szCs w:val="28"/>
        </w:rPr>
        <w:t>ь</w:t>
      </w:r>
      <w:r w:rsidR="00EE60D6" w:rsidRPr="00576FF3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 xml:space="preserve">                                                          </w:t>
      </w:r>
      <w:r w:rsidR="00977F3B" w:rsidRPr="00576FF3">
        <w:rPr>
          <w:bCs/>
          <w:sz w:val="28"/>
          <w:szCs w:val="28"/>
        </w:rPr>
        <w:tab/>
      </w:r>
      <w:r w:rsidR="00EE60D6" w:rsidRPr="00576FF3">
        <w:rPr>
          <w:bCs/>
          <w:sz w:val="28"/>
          <w:szCs w:val="28"/>
        </w:rPr>
        <w:tab/>
      </w:r>
      <w:r w:rsidR="00A4045D">
        <w:rPr>
          <w:bCs/>
          <w:sz w:val="28"/>
          <w:szCs w:val="28"/>
        </w:rPr>
        <w:t xml:space="preserve">       </w:t>
      </w:r>
      <w:r w:rsidR="001F48A2">
        <w:rPr>
          <w:bCs/>
          <w:sz w:val="28"/>
          <w:szCs w:val="28"/>
        </w:rPr>
        <w:t>Ю.И.</w:t>
      </w:r>
      <w:r w:rsidR="00A4045D">
        <w:rPr>
          <w:bCs/>
          <w:sz w:val="28"/>
          <w:szCs w:val="28"/>
        </w:rPr>
        <w:t xml:space="preserve"> </w:t>
      </w:r>
      <w:r w:rsidR="001F48A2">
        <w:rPr>
          <w:bCs/>
          <w:sz w:val="28"/>
          <w:szCs w:val="28"/>
        </w:rPr>
        <w:t>Зайцева</w:t>
      </w:r>
    </w:p>
    <w:p w:rsidR="00E82851" w:rsidRPr="000C3351" w:rsidRDefault="00E82851" w:rsidP="008B610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Times New Roman"/>
          <w:sz w:val="28"/>
          <w:szCs w:val="28"/>
          <w:lang w:eastAsia="en-US"/>
        </w:rPr>
      </w:pPr>
    </w:p>
    <w:sectPr w:rsidR="00E82851" w:rsidRPr="000C3351" w:rsidSect="008B610A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FB" w:rsidRDefault="00E76DFB" w:rsidP="004436D2">
      <w:r>
        <w:separator/>
      </w:r>
    </w:p>
  </w:endnote>
  <w:endnote w:type="continuationSeparator" w:id="0">
    <w:p w:rsidR="00E76DFB" w:rsidRDefault="00E76DFB" w:rsidP="0044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4297"/>
      <w:docPartObj>
        <w:docPartGallery w:val="Page Numbers (Bottom of Page)"/>
        <w:docPartUnique/>
      </w:docPartObj>
    </w:sdtPr>
    <w:sdtEndPr/>
    <w:sdtContent>
      <w:p w:rsidR="00991FD4" w:rsidRDefault="00991FD4">
        <w:pPr>
          <w:pStyle w:val="a9"/>
          <w:jc w:val="center"/>
        </w:pPr>
      </w:p>
      <w:p w:rsidR="00991FD4" w:rsidRDefault="00991F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01B">
          <w:rPr>
            <w:noProof/>
          </w:rPr>
          <w:t>2</w:t>
        </w:r>
        <w:r>
          <w:fldChar w:fldCharType="end"/>
        </w:r>
      </w:p>
    </w:sdtContent>
  </w:sdt>
  <w:p w:rsidR="00991FD4" w:rsidRDefault="00991F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FB" w:rsidRDefault="00E76DFB" w:rsidP="004436D2">
      <w:r>
        <w:separator/>
      </w:r>
    </w:p>
  </w:footnote>
  <w:footnote w:type="continuationSeparator" w:id="0">
    <w:p w:rsidR="00E76DFB" w:rsidRDefault="00E76DFB" w:rsidP="00443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0BD"/>
    <w:multiLevelType w:val="hybridMultilevel"/>
    <w:tmpl w:val="44E4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40390"/>
    <w:multiLevelType w:val="hybridMultilevel"/>
    <w:tmpl w:val="B8726B48"/>
    <w:lvl w:ilvl="0" w:tplc="898AFA0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>
    <w:nsid w:val="0BC7018E"/>
    <w:multiLevelType w:val="hybridMultilevel"/>
    <w:tmpl w:val="DBC6BE0C"/>
    <w:lvl w:ilvl="0" w:tplc="82A441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F057DE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10B39"/>
    <w:multiLevelType w:val="hybridMultilevel"/>
    <w:tmpl w:val="6902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A6B"/>
    <w:multiLevelType w:val="hybridMultilevel"/>
    <w:tmpl w:val="672A402A"/>
    <w:lvl w:ilvl="0" w:tplc="6B447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96421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DB8"/>
    <w:multiLevelType w:val="hybridMultilevel"/>
    <w:tmpl w:val="2E5A7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C67FF4"/>
    <w:multiLevelType w:val="hybridMultilevel"/>
    <w:tmpl w:val="F8627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7122D"/>
    <w:multiLevelType w:val="hybridMultilevel"/>
    <w:tmpl w:val="D7847D90"/>
    <w:lvl w:ilvl="0" w:tplc="5F0002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A71BF2"/>
    <w:multiLevelType w:val="hybridMultilevel"/>
    <w:tmpl w:val="CD26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70FD6"/>
    <w:multiLevelType w:val="hybridMultilevel"/>
    <w:tmpl w:val="EE96AB96"/>
    <w:lvl w:ilvl="0" w:tplc="4D7ADA3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508E30B4"/>
    <w:multiLevelType w:val="hybridMultilevel"/>
    <w:tmpl w:val="4F748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B43C1"/>
    <w:multiLevelType w:val="hybridMultilevel"/>
    <w:tmpl w:val="10C25276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4">
    <w:nsid w:val="663A1159"/>
    <w:multiLevelType w:val="hybridMultilevel"/>
    <w:tmpl w:val="4B660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1196"/>
    <w:multiLevelType w:val="hybridMultilevel"/>
    <w:tmpl w:val="9E9E7EB2"/>
    <w:lvl w:ilvl="0" w:tplc="D26AA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6B9D41E8"/>
    <w:multiLevelType w:val="hybridMultilevel"/>
    <w:tmpl w:val="EA5684F8"/>
    <w:lvl w:ilvl="0" w:tplc="B51C8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60B5D"/>
    <w:multiLevelType w:val="hybridMultilevel"/>
    <w:tmpl w:val="D2DA92A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20141F"/>
    <w:multiLevelType w:val="hybridMultilevel"/>
    <w:tmpl w:val="03EA8288"/>
    <w:lvl w:ilvl="0" w:tplc="2D64D4B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B4B3D16"/>
    <w:multiLevelType w:val="hybridMultilevel"/>
    <w:tmpl w:val="0EF8ADBE"/>
    <w:lvl w:ilvl="0" w:tplc="E5BE44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5"/>
  </w:num>
  <w:num w:numId="2">
    <w:abstractNumId w:val="17"/>
  </w:num>
  <w:num w:numId="3">
    <w:abstractNumId w:val="19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3"/>
  </w:num>
  <w:num w:numId="11">
    <w:abstractNumId w:val="18"/>
  </w:num>
  <w:num w:numId="12">
    <w:abstractNumId w:val="12"/>
  </w:num>
  <w:num w:numId="13">
    <w:abstractNumId w:val="5"/>
  </w:num>
  <w:num w:numId="14">
    <w:abstractNumId w:val="14"/>
  </w:num>
  <w:num w:numId="15">
    <w:abstractNumId w:val="8"/>
  </w:num>
  <w:num w:numId="16">
    <w:abstractNumId w:val="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900"/>
    <w:rsid w:val="0000171D"/>
    <w:rsid w:val="00006427"/>
    <w:rsid w:val="000073AC"/>
    <w:rsid w:val="00011A6D"/>
    <w:rsid w:val="00014568"/>
    <w:rsid w:val="00021DF7"/>
    <w:rsid w:val="00024CC8"/>
    <w:rsid w:val="000266E4"/>
    <w:rsid w:val="00030739"/>
    <w:rsid w:val="00030BD7"/>
    <w:rsid w:val="00031E13"/>
    <w:rsid w:val="000355FB"/>
    <w:rsid w:val="000356D2"/>
    <w:rsid w:val="00050541"/>
    <w:rsid w:val="0005244D"/>
    <w:rsid w:val="000527EF"/>
    <w:rsid w:val="000547C8"/>
    <w:rsid w:val="0006123C"/>
    <w:rsid w:val="000616B8"/>
    <w:rsid w:val="00064093"/>
    <w:rsid w:val="00066583"/>
    <w:rsid w:val="000739B6"/>
    <w:rsid w:val="00075467"/>
    <w:rsid w:val="0007637A"/>
    <w:rsid w:val="000768A0"/>
    <w:rsid w:val="00081A42"/>
    <w:rsid w:val="00081E38"/>
    <w:rsid w:val="00082B2E"/>
    <w:rsid w:val="0009273C"/>
    <w:rsid w:val="00093C87"/>
    <w:rsid w:val="0009532E"/>
    <w:rsid w:val="000959AB"/>
    <w:rsid w:val="000A0251"/>
    <w:rsid w:val="000A3DFF"/>
    <w:rsid w:val="000A4062"/>
    <w:rsid w:val="000A5478"/>
    <w:rsid w:val="000B131E"/>
    <w:rsid w:val="000B4B92"/>
    <w:rsid w:val="000B73AB"/>
    <w:rsid w:val="000C10E9"/>
    <w:rsid w:val="000C3351"/>
    <w:rsid w:val="000D183B"/>
    <w:rsid w:val="000D1AAF"/>
    <w:rsid w:val="000D3AE4"/>
    <w:rsid w:val="000D67CF"/>
    <w:rsid w:val="000D787F"/>
    <w:rsid w:val="000E4F44"/>
    <w:rsid w:val="000F2055"/>
    <w:rsid w:val="000F2ABD"/>
    <w:rsid w:val="000F37C9"/>
    <w:rsid w:val="000F480E"/>
    <w:rsid w:val="000F61F6"/>
    <w:rsid w:val="000F7541"/>
    <w:rsid w:val="001009EE"/>
    <w:rsid w:val="001016F5"/>
    <w:rsid w:val="00101DFC"/>
    <w:rsid w:val="00102715"/>
    <w:rsid w:val="00106AC8"/>
    <w:rsid w:val="00110F6D"/>
    <w:rsid w:val="001208F7"/>
    <w:rsid w:val="001225C3"/>
    <w:rsid w:val="00122B5F"/>
    <w:rsid w:val="00123AE5"/>
    <w:rsid w:val="00124251"/>
    <w:rsid w:val="00124832"/>
    <w:rsid w:val="00145FD1"/>
    <w:rsid w:val="00150383"/>
    <w:rsid w:val="001523E6"/>
    <w:rsid w:val="00154C1C"/>
    <w:rsid w:val="00157AF1"/>
    <w:rsid w:val="0016463F"/>
    <w:rsid w:val="001666ED"/>
    <w:rsid w:val="001709A3"/>
    <w:rsid w:val="00175192"/>
    <w:rsid w:val="001768F8"/>
    <w:rsid w:val="001778A0"/>
    <w:rsid w:val="001812F7"/>
    <w:rsid w:val="00182C7C"/>
    <w:rsid w:val="00187A9B"/>
    <w:rsid w:val="001955B8"/>
    <w:rsid w:val="00197FBB"/>
    <w:rsid w:val="001A000B"/>
    <w:rsid w:val="001A505C"/>
    <w:rsid w:val="001B0AC9"/>
    <w:rsid w:val="001B140E"/>
    <w:rsid w:val="001B20D2"/>
    <w:rsid w:val="001D0879"/>
    <w:rsid w:val="001D1360"/>
    <w:rsid w:val="001D2C3F"/>
    <w:rsid w:val="001D5944"/>
    <w:rsid w:val="001E0A4D"/>
    <w:rsid w:val="001E5722"/>
    <w:rsid w:val="001F48A2"/>
    <w:rsid w:val="0020134F"/>
    <w:rsid w:val="002044D5"/>
    <w:rsid w:val="0020608A"/>
    <w:rsid w:val="00206BFF"/>
    <w:rsid w:val="002106DC"/>
    <w:rsid w:val="00212105"/>
    <w:rsid w:val="00213D43"/>
    <w:rsid w:val="00215B05"/>
    <w:rsid w:val="0021738D"/>
    <w:rsid w:val="002179CE"/>
    <w:rsid w:val="00221B4B"/>
    <w:rsid w:val="00221FBE"/>
    <w:rsid w:val="00224C37"/>
    <w:rsid w:val="00230056"/>
    <w:rsid w:val="00233E45"/>
    <w:rsid w:val="00241444"/>
    <w:rsid w:val="002436FA"/>
    <w:rsid w:val="00246177"/>
    <w:rsid w:val="002555FA"/>
    <w:rsid w:val="00261481"/>
    <w:rsid w:val="002652B3"/>
    <w:rsid w:val="00274674"/>
    <w:rsid w:val="00274953"/>
    <w:rsid w:val="00281C6B"/>
    <w:rsid w:val="002822F5"/>
    <w:rsid w:val="00283826"/>
    <w:rsid w:val="00283863"/>
    <w:rsid w:val="00284823"/>
    <w:rsid w:val="00284981"/>
    <w:rsid w:val="00285BC0"/>
    <w:rsid w:val="002A3009"/>
    <w:rsid w:val="002A7305"/>
    <w:rsid w:val="002B2B51"/>
    <w:rsid w:val="002B32BA"/>
    <w:rsid w:val="002B47EB"/>
    <w:rsid w:val="002B604F"/>
    <w:rsid w:val="002C2CA6"/>
    <w:rsid w:val="002C582A"/>
    <w:rsid w:val="002C66BE"/>
    <w:rsid w:val="002C70D0"/>
    <w:rsid w:val="002D28E6"/>
    <w:rsid w:val="002D310A"/>
    <w:rsid w:val="002E2A1C"/>
    <w:rsid w:val="002E32C9"/>
    <w:rsid w:val="002E3D60"/>
    <w:rsid w:val="002E4B48"/>
    <w:rsid w:val="002F3A9D"/>
    <w:rsid w:val="002F3AAE"/>
    <w:rsid w:val="002F3E71"/>
    <w:rsid w:val="00300900"/>
    <w:rsid w:val="00300BEC"/>
    <w:rsid w:val="003020AF"/>
    <w:rsid w:val="00303EC7"/>
    <w:rsid w:val="00312F6A"/>
    <w:rsid w:val="00313101"/>
    <w:rsid w:val="003140A3"/>
    <w:rsid w:val="0031428C"/>
    <w:rsid w:val="0031657D"/>
    <w:rsid w:val="0032078F"/>
    <w:rsid w:val="00322ED4"/>
    <w:rsid w:val="00323750"/>
    <w:rsid w:val="003239C4"/>
    <w:rsid w:val="00327DBB"/>
    <w:rsid w:val="00331A80"/>
    <w:rsid w:val="0033330D"/>
    <w:rsid w:val="00334089"/>
    <w:rsid w:val="00341BCD"/>
    <w:rsid w:val="00342A05"/>
    <w:rsid w:val="003445D9"/>
    <w:rsid w:val="00344E83"/>
    <w:rsid w:val="0034516F"/>
    <w:rsid w:val="003538A3"/>
    <w:rsid w:val="00353F00"/>
    <w:rsid w:val="003605E2"/>
    <w:rsid w:val="003612AB"/>
    <w:rsid w:val="003676B7"/>
    <w:rsid w:val="0036789E"/>
    <w:rsid w:val="00372707"/>
    <w:rsid w:val="0037439B"/>
    <w:rsid w:val="00374765"/>
    <w:rsid w:val="00374E09"/>
    <w:rsid w:val="00375424"/>
    <w:rsid w:val="0037564F"/>
    <w:rsid w:val="0037764D"/>
    <w:rsid w:val="00377C70"/>
    <w:rsid w:val="003820E5"/>
    <w:rsid w:val="00382331"/>
    <w:rsid w:val="003908F0"/>
    <w:rsid w:val="00395237"/>
    <w:rsid w:val="003957ED"/>
    <w:rsid w:val="0039595E"/>
    <w:rsid w:val="00395F6A"/>
    <w:rsid w:val="0039778E"/>
    <w:rsid w:val="00397919"/>
    <w:rsid w:val="003A05D7"/>
    <w:rsid w:val="003A07B0"/>
    <w:rsid w:val="003B5F2F"/>
    <w:rsid w:val="003D42AE"/>
    <w:rsid w:val="003F40F7"/>
    <w:rsid w:val="004063CC"/>
    <w:rsid w:val="00407966"/>
    <w:rsid w:val="0041137E"/>
    <w:rsid w:val="004157AF"/>
    <w:rsid w:val="004176C7"/>
    <w:rsid w:val="0042379F"/>
    <w:rsid w:val="00425D43"/>
    <w:rsid w:val="00426678"/>
    <w:rsid w:val="00432239"/>
    <w:rsid w:val="00434014"/>
    <w:rsid w:val="00437C9E"/>
    <w:rsid w:val="004436D2"/>
    <w:rsid w:val="00443CB9"/>
    <w:rsid w:val="00444B3C"/>
    <w:rsid w:val="00447D9E"/>
    <w:rsid w:val="00454D4C"/>
    <w:rsid w:val="0045577B"/>
    <w:rsid w:val="00455F86"/>
    <w:rsid w:val="00463260"/>
    <w:rsid w:val="00465D3C"/>
    <w:rsid w:val="004738F7"/>
    <w:rsid w:val="00474B5E"/>
    <w:rsid w:val="00481581"/>
    <w:rsid w:val="00482649"/>
    <w:rsid w:val="00484E08"/>
    <w:rsid w:val="00487AF6"/>
    <w:rsid w:val="00494A62"/>
    <w:rsid w:val="00495190"/>
    <w:rsid w:val="004A39B0"/>
    <w:rsid w:val="004A748F"/>
    <w:rsid w:val="004B4E72"/>
    <w:rsid w:val="004C0102"/>
    <w:rsid w:val="004C57F7"/>
    <w:rsid w:val="004E5571"/>
    <w:rsid w:val="004F2548"/>
    <w:rsid w:val="004F366A"/>
    <w:rsid w:val="0050707E"/>
    <w:rsid w:val="00517C34"/>
    <w:rsid w:val="005269D2"/>
    <w:rsid w:val="0053297D"/>
    <w:rsid w:val="0053550E"/>
    <w:rsid w:val="00535534"/>
    <w:rsid w:val="005400B3"/>
    <w:rsid w:val="00541F94"/>
    <w:rsid w:val="005468F2"/>
    <w:rsid w:val="00546CD3"/>
    <w:rsid w:val="0055099F"/>
    <w:rsid w:val="00554D4B"/>
    <w:rsid w:val="00555120"/>
    <w:rsid w:val="0055570F"/>
    <w:rsid w:val="005561F0"/>
    <w:rsid w:val="005565C2"/>
    <w:rsid w:val="00556825"/>
    <w:rsid w:val="00563BC8"/>
    <w:rsid w:val="00564A84"/>
    <w:rsid w:val="00565BAF"/>
    <w:rsid w:val="005662B9"/>
    <w:rsid w:val="00566ADE"/>
    <w:rsid w:val="00573C3B"/>
    <w:rsid w:val="00576FF3"/>
    <w:rsid w:val="005818C8"/>
    <w:rsid w:val="00583C78"/>
    <w:rsid w:val="0058554B"/>
    <w:rsid w:val="00585DE1"/>
    <w:rsid w:val="00595B4C"/>
    <w:rsid w:val="005964B2"/>
    <w:rsid w:val="005966D2"/>
    <w:rsid w:val="005A6645"/>
    <w:rsid w:val="005B4CB4"/>
    <w:rsid w:val="005C59FB"/>
    <w:rsid w:val="005D059F"/>
    <w:rsid w:val="005D286D"/>
    <w:rsid w:val="005D3268"/>
    <w:rsid w:val="005D36AE"/>
    <w:rsid w:val="005D5B20"/>
    <w:rsid w:val="005F1497"/>
    <w:rsid w:val="00600FFC"/>
    <w:rsid w:val="00603752"/>
    <w:rsid w:val="0060633F"/>
    <w:rsid w:val="00607E60"/>
    <w:rsid w:val="00610700"/>
    <w:rsid w:val="006129C1"/>
    <w:rsid w:val="0061307B"/>
    <w:rsid w:val="00613E90"/>
    <w:rsid w:val="00621A3B"/>
    <w:rsid w:val="006254DF"/>
    <w:rsid w:val="006307C0"/>
    <w:rsid w:val="00632124"/>
    <w:rsid w:val="00633FAB"/>
    <w:rsid w:val="006365FB"/>
    <w:rsid w:val="0064262F"/>
    <w:rsid w:val="00642B96"/>
    <w:rsid w:val="00642E78"/>
    <w:rsid w:val="00646655"/>
    <w:rsid w:val="006535FC"/>
    <w:rsid w:val="00662981"/>
    <w:rsid w:val="006639DC"/>
    <w:rsid w:val="006648DC"/>
    <w:rsid w:val="006650E9"/>
    <w:rsid w:val="00666CBB"/>
    <w:rsid w:val="00667D33"/>
    <w:rsid w:val="00675BD8"/>
    <w:rsid w:val="00676A1F"/>
    <w:rsid w:val="006771AF"/>
    <w:rsid w:val="00677482"/>
    <w:rsid w:val="006807BF"/>
    <w:rsid w:val="006823BD"/>
    <w:rsid w:val="0068339F"/>
    <w:rsid w:val="00685644"/>
    <w:rsid w:val="00685A40"/>
    <w:rsid w:val="00686F06"/>
    <w:rsid w:val="006902F5"/>
    <w:rsid w:val="0069050C"/>
    <w:rsid w:val="00692154"/>
    <w:rsid w:val="0069563E"/>
    <w:rsid w:val="006A73E0"/>
    <w:rsid w:val="006A7DE8"/>
    <w:rsid w:val="006B040A"/>
    <w:rsid w:val="006B0C90"/>
    <w:rsid w:val="006B2336"/>
    <w:rsid w:val="006B2361"/>
    <w:rsid w:val="006B38A2"/>
    <w:rsid w:val="006B3A56"/>
    <w:rsid w:val="006C1B75"/>
    <w:rsid w:val="006D0343"/>
    <w:rsid w:val="006D298B"/>
    <w:rsid w:val="006D3437"/>
    <w:rsid w:val="006E1E75"/>
    <w:rsid w:val="006E2059"/>
    <w:rsid w:val="006E4266"/>
    <w:rsid w:val="006F0694"/>
    <w:rsid w:val="006F18DF"/>
    <w:rsid w:val="006F6821"/>
    <w:rsid w:val="00700602"/>
    <w:rsid w:val="00703A50"/>
    <w:rsid w:val="00703A55"/>
    <w:rsid w:val="00706922"/>
    <w:rsid w:val="00707A6C"/>
    <w:rsid w:val="007105D7"/>
    <w:rsid w:val="007114C4"/>
    <w:rsid w:val="00715CAA"/>
    <w:rsid w:val="0071618F"/>
    <w:rsid w:val="007241CE"/>
    <w:rsid w:val="00724F5C"/>
    <w:rsid w:val="00726A00"/>
    <w:rsid w:val="0072731D"/>
    <w:rsid w:val="007309F8"/>
    <w:rsid w:val="00737469"/>
    <w:rsid w:val="007413FB"/>
    <w:rsid w:val="007472E0"/>
    <w:rsid w:val="00747DE0"/>
    <w:rsid w:val="00750964"/>
    <w:rsid w:val="00753403"/>
    <w:rsid w:val="00766EAD"/>
    <w:rsid w:val="00777FB8"/>
    <w:rsid w:val="007807C2"/>
    <w:rsid w:val="00781696"/>
    <w:rsid w:val="007823B9"/>
    <w:rsid w:val="00782A59"/>
    <w:rsid w:val="00784BD8"/>
    <w:rsid w:val="00784D8A"/>
    <w:rsid w:val="00785332"/>
    <w:rsid w:val="00790831"/>
    <w:rsid w:val="00790F9F"/>
    <w:rsid w:val="007A6DF4"/>
    <w:rsid w:val="007B03CB"/>
    <w:rsid w:val="007B0886"/>
    <w:rsid w:val="007B4999"/>
    <w:rsid w:val="007C2A5F"/>
    <w:rsid w:val="007C469D"/>
    <w:rsid w:val="007C532E"/>
    <w:rsid w:val="007C7DA1"/>
    <w:rsid w:val="007D22B9"/>
    <w:rsid w:val="007D55A9"/>
    <w:rsid w:val="007D66AC"/>
    <w:rsid w:val="007E2DF6"/>
    <w:rsid w:val="007F0A28"/>
    <w:rsid w:val="007F0C73"/>
    <w:rsid w:val="007F30D7"/>
    <w:rsid w:val="007F6AB1"/>
    <w:rsid w:val="007F6D12"/>
    <w:rsid w:val="00800B8A"/>
    <w:rsid w:val="0080168A"/>
    <w:rsid w:val="008032DD"/>
    <w:rsid w:val="00810AD8"/>
    <w:rsid w:val="00813C3E"/>
    <w:rsid w:val="0081471A"/>
    <w:rsid w:val="00814AE5"/>
    <w:rsid w:val="00814BAA"/>
    <w:rsid w:val="0082069F"/>
    <w:rsid w:val="00821594"/>
    <w:rsid w:val="00824830"/>
    <w:rsid w:val="00824948"/>
    <w:rsid w:val="00824AC3"/>
    <w:rsid w:val="0083002D"/>
    <w:rsid w:val="008319F4"/>
    <w:rsid w:val="00833457"/>
    <w:rsid w:val="00836B4B"/>
    <w:rsid w:val="00836E28"/>
    <w:rsid w:val="00842D7C"/>
    <w:rsid w:val="00843E80"/>
    <w:rsid w:val="00853E67"/>
    <w:rsid w:val="00854070"/>
    <w:rsid w:val="00855E77"/>
    <w:rsid w:val="00857F21"/>
    <w:rsid w:val="0086007A"/>
    <w:rsid w:val="00864303"/>
    <w:rsid w:val="008674D4"/>
    <w:rsid w:val="008719EB"/>
    <w:rsid w:val="00871B26"/>
    <w:rsid w:val="008773CB"/>
    <w:rsid w:val="008837F1"/>
    <w:rsid w:val="0089229B"/>
    <w:rsid w:val="008978FF"/>
    <w:rsid w:val="008A3316"/>
    <w:rsid w:val="008A4C62"/>
    <w:rsid w:val="008A67D8"/>
    <w:rsid w:val="008B058A"/>
    <w:rsid w:val="008B577E"/>
    <w:rsid w:val="008B610A"/>
    <w:rsid w:val="008C18F4"/>
    <w:rsid w:val="008C20D9"/>
    <w:rsid w:val="008C37F6"/>
    <w:rsid w:val="008D5EB4"/>
    <w:rsid w:val="008D68CB"/>
    <w:rsid w:val="008E1256"/>
    <w:rsid w:val="008E3175"/>
    <w:rsid w:val="008E4D18"/>
    <w:rsid w:val="008F0A82"/>
    <w:rsid w:val="008F192B"/>
    <w:rsid w:val="008F462D"/>
    <w:rsid w:val="008F4698"/>
    <w:rsid w:val="00906BEA"/>
    <w:rsid w:val="0091004E"/>
    <w:rsid w:val="0092255A"/>
    <w:rsid w:val="0092426F"/>
    <w:rsid w:val="00924C4F"/>
    <w:rsid w:val="0093100A"/>
    <w:rsid w:val="009367BC"/>
    <w:rsid w:val="00942B89"/>
    <w:rsid w:val="00942ED2"/>
    <w:rsid w:val="00947824"/>
    <w:rsid w:val="00951B51"/>
    <w:rsid w:val="009569C7"/>
    <w:rsid w:val="009725B6"/>
    <w:rsid w:val="00972A11"/>
    <w:rsid w:val="00972EA1"/>
    <w:rsid w:val="009766B2"/>
    <w:rsid w:val="00977F3B"/>
    <w:rsid w:val="009800F6"/>
    <w:rsid w:val="0098030A"/>
    <w:rsid w:val="0098117E"/>
    <w:rsid w:val="009815AB"/>
    <w:rsid w:val="00981BDF"/>
    <w:rsid w:val="009836EF"/>
    <w:rsid w:val="00984149"/>
    <w:rsid w:val="00990BE2"/>
    <w:rsid w:val="00991FD4"/>
    <w:rsid w:val="0099533A"/>
    <w:rsid w:val="009A04F7"/>
    <w:rsid w:val="009A0E57"/>
    <w:rsid w:val="009A1E04"/>
    <w:rsid w:val="009B3393"/>
    <w:rsid w:val="009B4335"/>
    <w:rsid w:val="009C5CA2"/>
    <w:rsid w:val="009D1F1F"/>
    <w:rsid w:val="009D2B4F"/>
    <w:rsid w:val="009D580A"/>
    <w:rsid w:val="009D7131"/>
    <w:rsid w:val="009E3C5C"/>
    <w:rsid w:val="009E48E1"/>
    <w:rsid w:val="009E5517"/>
    <w:rsid w:val="009F344C"/>
    <w:rsid w:val="009F4FBB"/>
    <w:rsid w:val="00A007B8"/>
    <w:rsid w:val="00A02221"/>
    <w:rsid w:val="00A03562"/>
    <w:rsid w:val="00A07288"/>
    <w:rsid w:val="00A150BE"/>
    <w:rsid w:val="00A23B19"/>
    <w:rsid w:val="00A25034"/>
    <w:rsid w:val="00A368C6"/>
    <w:rsid w:val="00A40209"/>
    <w:rsid w:val="00A4045D"/>
    <w:rsid w:val="00A42418"/>
    <w:rsid w:val="00A43CC9"/>
    <w:rsid w:val="00A454B0"/>
    <w:rsid w:val="00A46517"/>
    <w:rsid w:val="00A5013E"/>
    <w:rsid w:val="00A53CB4"/>
    <w:rsid w:val="00A54674"/>
    <w:rsid w:val="00A6077B"/>
    <w:rsid w:val="00A62078"/>
    <w:rsid w:val="00A65C86"/>
    <w:rsid w:val="00A6601B"/>
    <w:rsid w:val="00A66343"/>
    <w:rsid w:val="00A66F15"/>
    <w:rsid w:val="00A80FC4"/>
    <w:rsid w:val="00A8176F"/>
    <w:rsid w:val="00A81836"/>
    <w:rsid w:val="00A81F20"/>
    <w:rsid w:val="00A83CE9"/>
    <w:rsid w:val="00A955AA"/>
    <w:rsid w:val="00A97020"/>
    <w:rsid w:val="00AA217A"/>
    <w:rsid w:val="00AA2607"/>
    <w:rsid w:val="00AB131D"/>
    <w:rsid w:val="00AC1A06"/>
    <w:rsid w:val="00AC3225"/>
    <w:rsid w:val="00AC36D8"/>
    <w:rsid w:val="00AD1D70"/>
    <w:rsid w:val="00AE3C36"/>
    <w:rsid w:val="00AE3EE1"/>
    <w:rsid w:val="00AF379D"/>
    <w:rsid w:val="00B00D2E"/>
    <w:rsid w:val="00B045E3"/>
    <w:rsid w:val="00B0474E"/>
    <w:rsid w:val="00B07306"/>
    <w:rsid w:val="00B078C6"/>
    <w:rsid w:val="00B20012"/>
    <w:rsid w:val="00B2777E"/>
    <w:rsid w:val="00B27810"/>
    <w:rsid w:val="00B318A2"/>
    <w:rsid w:val="00B337F2"/>
    <w:rsid w:val="00B40DAB"/>
    <w:rsid w:val="00B42A10"/>
    <w:rsid w:val="00B51CE8"/>
    <w:rsid w:val="00B51E64"/>
    <w:rsid w:val="00B54117"/>
    <w:rsid w:val="00B5688A"/>
    <w:rsid w:val="00B61503"/>
    <w:rsid w:val="00B63CD3"/>
    <w:rsid w:val="00B65FC6"/>
    <w:rsid w:val="00B66916"/>
    <w:rsid w:val="00B676AC"/>
    <w:rsid w:val="00B75FFD"/>
    <w:rsid w:val="00B77A30"/>
    <w:rsid w:val="00B833E0"/>
    <w:rsid w:val="00B84707"/>
    <w:rsid w:val="00B84847"/>
    <w:rsid w:val="00B9439B"/>
    <w:rsid w:val="00B9503F"/>
    <w:rsid w:val="00BA4A6F"/>
    <w:rsid w:val="00BB3EB6"/>
    <w:rsid w:val="00BB4FFC"/>
    <w:rsid w:val="00BC3984"/>
    <w:rsid w:val="00BD5220"/>
    <w:rsid w:val="00BD6C8D"/>
    <w:rsid w:val="00BE1578"/>
    <w:rsid w:val="00BE3079"/>
    <w:rsid w:val="00BF2238"/>
    <w:rsid w:val="00BF3EE4"/>
    <w:rsid w:val="00BF47FB"/>
    <w:rsid w:val="00BF52BE"/>
    <w:rsid w:val="00C00922"/>
    <w:rsid w:val="00C027AB"/>
    <w:rsid w:val="00C060E2"/>
    <w:rsid w:val="00C064B4"/>
    <w:rsid w:val="00C21547"/>
    <w:rsid w:val="00C2457C"/>
    <w:rsid w:val="00C25B76"/>
    <w:rsid w:val="00C306DF"/>
    <w:rsid w:val="00C30C25"/>
    <w:rsid w:val="00C310E7"/>
    <w:rsid w:val="00C335CC"/>
    <w:rsid w:val="00C37362"/>
    <w:rsid w:val="00C3777A"/>
    <w:rsid w:val="00C37F0F"/>
    <w:rsid w:val="00C447AE"/>
    <w:rsid w:val="00C53DB4"/>
    <w:rsid w:val="00C54B0C"/>
    <w:rsid w:val="00C557CF"/>
    <w:rsid w:val="00C61B85"/>
    <w:rsid w:val="00C61CD4"/>
    <w:rsid w:val="00C62080"/>
    <w:rsid w:val="00C65276"/>
    <w:rsid w:val="00C6724B"/>
    <w:rsid w:val="00C758B2"/>
    <w:rsid w:val="00C81545"/>
    <w:rsid w:val="00C832C5"/>
    <w:rsid w:val="00C851E6"/>
    <w:rsid w:val="00C91614"/>
    <w:rsid w:val="00C933B8"/>
    <w:rsid w:val="00C9487F"/>
    <w:rsid w:val="00C96606"/>
    <w:rsid w:val="00C96B07"/>
    <w:rsid w:val="00CA2A5F"/>
    <w:rsid w:val="00CA4282"/>
    <w:rsid w:val="00CA4377"/>
    <w:rsid w:val="00CA78A2"/>
    <w:rsid w:val="00CB10E5"/>
    <w:rsid w:val="00CB236B"/>
    <w:rsid w:val="00CB2BFA"/>
    <w:rsid w:val="00CB61E0"/>
    <w:rsid w:val="00CB782A"/>
    <w:rsid w:val="00CC538E"/>
    <w:rsid w:val="00CC774F"/>
    <w:rsid w:val="00CC7811"/>
    <w:rsid w:val="00CF2502"/>
    <w:rsid w:val="00CF2BBA"/>
    <w:rsid w:val="00D04367"/>
    <w:rsid w:val="00D04D1F"/>
    <w:rsid w:val="00D1589B"/>
    <w:rsid w:val="00D17494"/>
    <w:rsid w:val="00D20DE4"/>
    <w:rsid w:val="00D25E3A"/>
    <w:rsid w:val="00D273EC"/>
    <w:rsid w:val="00D3270D"/>
    <w:rsid w:val="00D33912"/>
    <w:rsid w:val="00D33FB0"/>
    <w:rsid w:val="00D34B40"/>
    <w:rsid w:val="00D47CB8"/>
    <w:rsid w:val="00D503CB"/>
    <w:rsid w:val="00D6273D"/>
    <w:rsid w:val="00D64AFC"/>
    <w:rsid w:val="00D6523E"/>
    <w:rsid w:val="00D653F3"/>
    <w:rsid w:val="00D665C5"/>
    <w:rsid w:val="00D70DE0"/>
    <w:rsid w:val="00D7540C"/>
    <w:rsid w:val="00D81C3D"/>
    <w:rsid w:val="00D82B37"/>
    <w:rsid w:val="00D86D80"/>
    <w:rsid w:val="00D90F66"/>
    <w:rsid w:val="00D92862"/>
    <w:rsid w:val="00DA2975"/>
    <w:rsid w:val="00DA3691"/>
    <w:rsid w:val="00DA427F"/>
    <w:rsid w:val="00DA5317"/>
    <w:rsid w:val="00DB09E7"/>
    <w:rsid w:val="00DB102C"/>
    <w:rsid w:val="00DB2614"/>
    <w:rsid w:val="00DB53D0"/>
    <w:rsid w:val="00DB69F1"/>
    <w:rsid w:val="00DC0382"/>
    <w:rsid w:val="00DC0BC6"/>
    <w:rsid w:val="00DC287F"/>
    <w:rsid w:val="00DC51D1"/>
    <w:rsid w:val="00DC5398"/>
    <w:rsid w:val="00DC5A0B"/>
    <w:rsid w:val="00DD3EB3"/>
    <w:rsid w:val="00DE2D8F"/>
    <w:rsid w:val="00DE44E1"/>
    <w:rsid w:val="00DE55F6"/>
    <w:rsid w:val="00DE72C1"/>
    <w:rsid w:val="00DF2A1B"/>
    <w:rsid w:val="00DF2F7E"/>
    <w:rsid w:val="00DF5AD5"/>
    <w:rsid w:val="00E00EDF"/>
    <w:rsid w:val="00E04FF7"/>
    <w:rsid w:val="00E06032"/>
    <w:rsid w:val="00E07C46"/>
    <w:rsid w:val="00E17700"/>
    <w:rsid w:val="00E22875"/>
    <w:rsid w:val="00E24B5F"/>
    <w:rsid w:val="00E27349"/>
    <w:rsid w:val="00E305C5"/>
    <w:rsid w:val="00E333B6"/>
    <w:rsid w:val="00E33F2F"/>
    <w:rsid w:val="00E34910"/>
    <w:rsid w:val="00E44759"/>
    <w:rsid w:val="00E44FB8"/>
    <w:rsid w:val="00E464D4"/>
    <w:rsid w:val="00E51715"/>
    <w:rsid w:val="00E51EF3"/>
    <w:rsid w:val="00E5612A"/>
    <w:rsid w:val="00E60370"/>
    <w:rsid w:val="00E65AB0"/>
    <w:rsid w:val="00E67467"/>
    <w:rsid w:val="00E76DFB"/>
    <w:rsid w:val="00E803A3"/>
    <w:rsid w:val="00E82851"/>
    <w:rsid w:val="00E835D0"/>
    <w:rsid w:val="00E919C5"/>
    <w:rsid w:val="00E957C7"/>
    <w:rsid w:val="00E97867"/>
    <w:rsid w:val="00EA12D7"/>
    <w:rsid w:val="00EA6C35"/>
    <w:rsid w:val="00EB1F93"/>
    <w:rsid w:val="00EB339B"/>
    <w:rsid w:val="00EB72FA"/>
    <w:rsid w:val="00EC04BA"/>
    <w:rsid w:val="00ED3A4C"/>
    <w:rsid w:val="00EE20C7"/>
    <w:rsid w:val="00EE5185"/>
    <w:rsid w:val="00EE5248"/>
    <w:rsid w:val="00EE60D6"/>
    <w:rsid w:val="00EF20A4"/>
    <w:rsid w:val="00EF7FBA"/>
    <w:rsid w:val="00F05A5B"/>
    <w:rsid w:val="00F10632"/>
    <w:rsid w:val="00F147E5"/>
    <w:rsid w:val="00F27338"/>
    <w:rsid w:val="00F31FDA"/>
    <w:rsid w:val="00F4286E"/>
    <w:rsid w:val="00F466FB"/>
    <w:rsid w:val="00F54A92"/>
    <w:rsid w:val="00F556FC"/>
    <w:rsid w:val="00F640F3"/>
    <w:rsid w:val="00F64377"/>
    <w:rsid w:val="00F64A81"/>
    <w:rsid w:val="00F67DB1"/>
    <w:rsid w:val="00F70392"/>
    <w:rsid w:val="00F71FFC"/>
    <w:rsid w:val="00F87509"/>
    <w:rsid w:val="00F9348D"/>
    <w:rsid w:val="00F97B9E"/>
    <w:rsid w:val="00F97F81"/>
    <w:rsid w:val="00FA07AE"/>
    <w:rsid w:val="00FA3894"/>
    <w:rsid w:val="00FA3AF3"/>
    <w:rsid w:val="00FA7515"/>
    <w:rsid w:val="00FB1F6E"/>
    <w:rsid w:val="00FB35A6"/>
    <w:rsid w:val="00FB7FDC"/>
    <w:rsid w:val="00FC2ABF"/>
    <w:rsid w:val="00FC40AA"/>
    <w:rsid w:val="00FC6DC6"/>
    <w:rsid w:val="00FD1E4D"/>
    <w:rsid w:val="00FD217B"/>
    <w:rsid w:val="00FD2923"/>
    <w:rsid w:val="00FD3529"/>
    <w:rsid w:val="00FD6693"/>
    <w:rsid w:val="00FE2478"/>
    <w:rsid w:val="00FE2C9C"/>
    <w:rsid w:val="00FE54E0"/>
    <w:rsid w:val="00FF369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caption" w:locked="1" w:qFormat="1"/>
    <w:lsdException w:name="footnote reference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694"/>
    <w:rPr>
      <w:rFonts w:ascii="Times New Roman" w:hAnsi="Times New Roman"/>
    </w:rPr>
  </w:style>
  <w:style w:type="paragraph" w:styleId="2">
    <w:name w:val="heading 2"/>
    <w:basedOn w:val="a"/>
    <w:next w:val="a"/>
    <w:qFormat/>
    <w:locked/>
    <w:rsid w:val="00906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F0694"/>
    <w:pPr>
      <w:keepNext/>
      <w:ind w:left="2160" w:firstLine="720"/>
      <w:outlineLvl w:val="3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6F0694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4436D2"/>
  </w:style>
  <w:style w:type="character" w:customStyle="1" w:styleId="a4">
    <w:name w:val="Текст сноски Знак"/>
    <w:link w:val="a3"/>
    <w:semiHidden/>
    <w:locked/>
    <w:rsid w:val="004436D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4436D2"/>
    <w:rPr>
      <w:vertAlign w:val="superscript"/>
    </w:rPr>
  </w:style>
  <w:style w:type="character" w:customStyle="1" w:styleId="a6">
    <w:name w:val="Гипертекстовая ссылка"/>
    <w:rsid w:val="00E60370"/>
    <w:rPr>
      <w:rFonts w:cs="Times New Roman"/>
      <w:color w:val="106BBE"/>
    </w:rPr>
  </w:style>
  <w:style w:type="paragraph" w:styleId="a7">
    <w:name w:val="header"/>
    <w:basedOn w:val="a"/>
    <w:link w:val="a8"/>
    <w:rsid w:val="00FD29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footer"/>
    <w:basedOn w:val="a"/>
    <w:link w:val="aa"/>
    <w:uiPriority w:val="99"/>
    <w:rsid w:val="00FD29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D2923"/>
    <w:rPr>
      <w:rFonts w:ascii="Times New Roman" w:hAnsi="Times New Roman" w:cs="Times New Roman"/>
      <w:sz w:val="20"/>
      <w:szCs w:val="20"/>
      <w:lang w:val="x-none" w:eastAsia="ru-RU"/>
    </w:rPr>
  </w:style>
  <w:style w:type="table" w:styleId="ab">
    <w:name w:val="Table Grid"/>
    <w:basedOn w:val="a1"/>
    <w:rsid w:val="007A6D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5557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55570F"/>
    <w:rPr>
      <w:rFonts w:ascii="Tahoma" w:hAnsi="Tahoma" w:cs="Tahoma"/>
      <w:sz w:val="16"/>
      <w:szCs w:val="16"/>
      <w:lang w:val="x-none" w:eastAsia="ru-RU"/>
    </w:rPr>
  </w:style>
  <w:style w:type="paragraph" w:styleId="ae">
    <w:name w:val="Title"/>
    <w:basedOn w:val="a"/>
    <w:qFormat/>
    <w:locked/>
    <w:rsid w:val="00906BEA"/>
    <w:pPr>
      <w:jc w:val="center"/>
    </w:pPr>
    <w:rPr>
      <w:rFonts w:eastAsia="Times New Roman"/>
      <w:b/>
      <w:sz w:val="28"/>
    </w:rPr>
  </w:style>
  <w:style w:type="paragraph" w:customStyle="1" w:styleId="1">
    <w:name w:val="Знак Знак Знак1 Знак"/>
    <w:basedOn w:val="a"/>
    <w:rsid w:val="00906BEA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f">
    <w:name w:val="Знак Знак Знак"/>
    <w:basedOn w:val="a"/>
    <w:rsid w:val="00EE60D6"/>
    <w:pPr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10">
    <w:name w:val="Обычный1"/>
    <w:rsid w:val="00A62078"/>
    <w:pPr>
      <w:jc w:val="both"/>
    </w:pPr>
    <w:rPr>
      <w:rFonts w:ascii="Times New Roman" w:eastAsia="Times New Roman" w:hAnsi="Times New Roman"/>
      <w:sz w:val="26"/>
    </w:rPr>
  </w:style>
  <w:style w:type="paragraph" w:styleId="af0">
    <w:name w:val="List Paragraph"/>
    <w:basedOn w:val="a"/>
    <w:link w:val="af1"/>
    <w:uiPriority w:val="34"/>
    <w:qFormat/>
    <w:rsid w:val="00782A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ighlightsearch">
    <w:name w:val="highlightsearch"/>
    <w:basedOn w:val="a0"/>
    <w:rsid w:val="003B5F2F"/>
  </w:style>
  <w:style w:type="character" w:customStyle="1" w:styleId="af1">
    <w:name w:val="Абзац списка Знак"/>
    <w:link w:val="af0"/>
    <w:uiPriority w:val="34"/>
    <w:locked/>
    <w:rsid w:val="0039595E"/>
    <w:rPr>
      <w:sz w:val="22"/>
      <w:szCs w:val="22"/>
      <w:lang w:eastAsia="en-US"/>
    </w:rPr>
  </w:style>
  <w:style w:type="character" w:styleId="af2">
    <w:name w:val="Strong"/>
    <w:basedOn w:val="a0"/>
    <w:uiPriority w:val="22"/>
    <w:qFormat/>
    <w:locked/>
    <w:rsid w:val="003237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29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6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536B-3580-4F8E-AC07-757D21D9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3187</TotalTime>
  <Pages>8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Сортавальского мун.района от.бух.учета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WORKST031</dc:creator>
  <cp:lastModifiedBy>Julia</cp:lastModifiedBy>
  <cp:revision>218</cp:revision>
  <cp:lastPrinted>2026-01-16T05:45:00Z</cp:lastPrinted>
  <dcterms:created xsi:type="dcterms:W3CDTF">2017-05-28T17:01:00Z</dcterms:created>
  <dcterms:modified xsi:type="dcterms:W3CDTF">2026-05-29T07:52:00Z</dcterms:modified>
</cp:coreProperties>
</file>