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5F" w:rsidRPr="00C11983" w:rsidRDefault="00225CFF" w:rsidP="004F33B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lang w:eastAsia="en-US"/>
        </w:rPr>
      </w:pPr>
      <w:r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             УТВЕРЖДАЮ              </w:t>
      </w:r>
      <w:r w:rsidR="004F33B8"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                       </w:t>
      </w:r>
      <w:r w:rsidR="0095425F"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                                                                  </w:t>
      </w:r>
      <w:r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                                                                   </w:t>
      </w:r>
    </w:p>
    <w:p w:rsidR="00225CFF" w:rsidRPr="00C11983" w:rsidRDefault="00AB6700" w:rsidP="00AB670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  <w:r>
        <w:rPr>
          <w:rFonts w:ascii="Times New Roman" w:eastAsia="Calibri" w:hAnsi="Times New Roman" w:cs="Times New Roman"/>
          <w:sz w:val="20"/>
          <w:lang w:eastAsia="en-US"/>
        </w:rPr>
        <w:t xml:space="preserve">                                                                                                                                                       Председател</w:t>
      </w:r>
      <w:r w:rsidR="00332C98">
        <w:rPr>
          <w:rFonts w:ascii="Times New Roman" w:eastAsia="Calibri" w:hAnsi="Times New Roman" w:cs="Times New Roman"/>
          <w:sz w:val="20"/>
          <w:lang w:eastAsia="en-US"/>
        </w:rPr>
        <w:t>ь</w:t>
      </w:r>
      <w:r>
        <w:rPr>
          <w:rFonts w:ascii="Times New Roman" w:eastAsia="Calibri" w:hAnsi="Times New Roman" w:cs="Times New Roman"/>
          <w:sz w:val="20"/>
          <w:lang w:eastAsia="en-US"/>
        </w:rPr>
        <w:t xml:space="preserve"> </w:t>
      </w:r>
      <w:r w:rsidR="00655E15" w:rsidRPr="00C11983">
        <w:rPr>
          <w:rFonts w:ascii="Times New Roman" w:eastAsia="Calibri" w:hAnsi="Times New Roman" w:cs="Times New Roman"/>
          <w:sz w:val="20"/>
          <w:lang w:eastAsia="en-US"/>
        </w:rPr>
        <w:t>Комиссии</w:t>
      </w:r>
    </w:p>
    <w:p w:rsidR="00225CFF" w:rsidRPr="00C11983" w:rsidRDefault="00AB6700" w:rsidP="00225CF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lang w:eastAsia="en-US"/>
        </w:rPr>
      </w:pPr>
      <w:r>
        <w:rPr>
          <w:rFonts w:ascii="Times New Roman" w:eastAsia="Calibri" w:hAnsi="Times New Roman" w:cs="Times New Roman"/>
          <w:sz w:val="20"/>
          <w:lang w:eastAsia="en-US"/>
        </w:rPr>
        <w:t xml:space="preserve">   </w:t>
      </w:r>
      <w:r w:rsidR="0095425F"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  </w:t>
      </w:r>
      <w:r w:rsidR="00225CFF" w:rsidRPr="00C11983">
        <w:rPr>
          <w:rFonts w:ascii="Times New Roman" w:eastAsia="Calibri" w:hAnsi="Times New Roman" w:cs="Times New Roman"/>
          <w:sz w:val="20"/>
          <w:lang w:eastAsia="en-US"/>
        </w:rPr>
        <w:t xml:space="preserve">_____________ </w:t>
      </w:r>
      <w:r>
        <w:rPr>
          <w:rFonts w:ascii="Times New Roman" w:eastAsia="Calibri" w:hAnsi="Times New Roman" w:cs="Times New Roman"/>
          <w:sz w:val="20"/>
          <w:lang w:eastAsia="en-US"/>
        </w:rPr>
        <w:t>Ю.Ю. Бахвалова</w:t>
      </w:r>
      <w:r w:rsidR="00225CFF"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</w:t>
      </w:r>
    </w:p>
    <w:p w:rsidR="00256D36" w:rsidRPr="00C11983" w:rsidRDefault="00225CFF" w:rsidP="000C213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lang w:eastAsia="en-US"/>
        </w:rPr>
      </w:pPr>
      <w:r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                                                                         </w:t>
      </w:r>
      <w:r w:rsidR="00BD009A"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                    </w:t>
      </w:r>
      <w:r w:rsidR="00F07F6D"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  </w:t>
      </w:r>
      <w:r w:rsidR="00BD009A"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</w:t>
      </w:r>
      <w:r w:rsidR="00655E15" w:rsidRPr="00C11983">
        <w:rPr>
          <w:rFonts w:ascii="Times New Roman" w:eastAsia="Calibri" w:hAnsi="Times New Roman" w:cs="Times New Roman"/>
          <w:sz w:val="20"/>
          <w:lang w:eastAsia="en-US"/>
        </w:rPr>
        <w:t>1</w:t>
      </w:r>
      <w:r w:rsidR="00AB6700">
        <w:rPr>
          <w:rFonts w:ascii="Times New Roman" w:eastAsia="Calibri" w:hAnsi="Times New Roman" w:cs="Times New Roman"/>
          <w:sz w:val="20"/>
          <w:lang w:eastAsia="en-US"/>
        </w:rPr>
        <w:t>7</w:t>
      </w:r>
      <w:r w:rsidRPr="00C11983">
        <w:rPr>
          <w:rFonts w:ascii="Times New Roman" w:eastAsia="Calibri" w:hAnsi="Times New Roman" w:cs="Times New Roman"/>
          <w:sz w:val="20"/>
          <w:lang w:eastAsia="en-US"/>
        </w:rPr>
        <w:t xml:space="preserve"> </w:t>
      </w:r>
      <w:r w:rsidR="00332C98">
        <w:rPr>
          <w:rFonts w:ascii="Times New Roman" w:eastAsia="Calibri" w:hAnsi="Times New Roman" w:cs="Times New Roman"/>
          <w:sz w:val="20"/>
          <w:lang w:eastAsia="en-US"/>
        </w:rPr>
        <w:t>мая</w:t>
      </w:r>
      <w:r w:rsidRPr="00C11983">
        <w:rPr>
          <w:rFonts w:ascii="Times New Roman" w:eastAsia="Calibri" w:hAnsi="Times New Roman" w:cs="Times New Roman"/>
          <w:sz w:val="20"/>
          <w:lang w:eastAsia="en-US"/>
        </w:rPr>
        <w:t xml:space="preserve"> 202</w:t>
      </w:r>
      <w:r w:rsidR="00655E15" w:rsidRPr="00C11983">
        <w:rPr>
          <w:rFonts w:ascii="Times New Roman" w:eastAsia="Calibri" w:hAnsi="Times New Roman" w:cs="Times New Roman"/>
          <w:sz w:val="20"/>
          <w:lang w:eastAsia="en-US"/>
        </w:rPr>
        <w:t>3</w:t>
      </w:r>
      <w:r w:rsidRPr="00C11983">
        <w:rPr>
          <w:rFonts w:ascii="Times New Roman" w:eastAsia="Calibri" w:hAnsi="Times New Roman" w:cs="Times New Roman"/>
          <w:sz w:val="20"/>
          <w:lang w:eastAsia="en-US"/>
        </w:rPr>
        <w:t xml:space="preserve"> г.</w:t>
      </w:r>
    </w:p>
    <w:p w:rsidR="00256D36" w:rsidRPr="000C2136" w:rsidRDefault="00256D36" w:rsidP="00D77103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62648E" w:rsidRPr="000C2136" w:rsidRDefault="00FA5F30" w:rsidP="0062648E">
      <w:pPr>
        <w:spacing w:line="240" w:lineRule="auto"/>
        <w:jc w:val="center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>ПРОТОКОЛ</w:t>
      </w:r>
    </w:p>
    <w:p w:rsidR="0062648E" w:rsidRPr="000C2136" w:rsidRDefault="00FA5F30" w:rsidP="00AB28D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 xml:space="preserve">заседания межведомственной </w:t>
      </w:r>
      <w:r w:rsidR="00096AC7">
        <w:rPr>
          <w:rFonts w:ascii="Times New Roman" w:hAnsi="Times New Roman" w:cs="Times New Roman"/>
        </w:rPr>
        <w:t xml:space="preserve">комиссии по вопросам санитарно </w:t>
      </w:r>
      <w:r w:rsidR="00096AC7" w:rsidRPr="00096AC7">
        <w:rPr>
          <w:rFonts w:ascii="Times New Roman" w:hAnsi="Times New Roman" w:cs="Times New Roman"/>
          <w:b/>
        </w:rPr>
        <w:t>-</w:t>
      </w:r>
      <w:r w:rsidRPr="000C2136">
        <w:rPr>
          <w:rFonts w:ascii="Times New Roman" w:hAnsi="Times New Roman" w:cs="Times New Roman"/>
        </w:rPr>
        <w:t xml:space="preserve"> эпидемиологического благополучия населения</w:t>
      </w:r>
      <w:r w:rsidR="0062648E" w:rsidRPr="000C2136">
        <w:rPr>
          <w:rFonts w:ascii="Times New Roman" w:hAnsi="Times New Roman" w:cs="Times New Roman"/>
        </w:rPr>
        <w:t xml:space="preserve"> </w:t>
      </w:r>
      <w:r w:rsidRPr="000C2136">
        <w:rPr>
          <w:rFonts w:ascii="Times New Roman" w:hAnsi="Times New Roman" w:cs="Times New Roman"/>
        </w:rPr>
        <w:t>Кемского муниципального района</w:t>
      </w:r>
    </w:p>
    <w:p w:rsidR="00225CFF" w:rsidRDefault="00AB28D7" w:rsidP="000C21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>(далее - Комиссия)</w:t>
      </w:r>
    </w:p>
    <w:p w:rsidR="0085102F" w:rsidRDefault="0085102F" w:rsidP="004F33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648E" w:rsidRPr="000C2136" w:rsidRDefault="0062648E" w:rsidP="004F33B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2136">
        <w:rPr>
          <w:rFonts w:ascii="Times New Roman" w:hAnsi="Times New Roman" w:cs="Times New Roman"/>
          <w:b/>
        </w:rPr>
        <w:t>Председательствовал:</w:t>
      </w:r>
    </w:p>
    <w:p w:rsidR="0062648E" w:rsidRPr="00AB6700" w:rsidRDefault="00427728" w:rsidP="003232D1">
      <w:pPr>
        <w:spacing w:after="0"/>
        <w:ind w:left="1843" w:hanging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46221">
        <w:rPr>
          <w:rFonts w:ascii="Times New Roman" w:hAnsi="Times New Roman" w:cs="Times New Roman"/>
        </w:rPr>
        <w:t xml:space="preserve">Бахвалова Ю.Ю. </w:t>
      </w:r>
      <w:r w:rsidR="00AB6700" w:rsidRPr="00AB6700">
        <w:rPr>
          <w:rFonts w:ascii="Times New Roman" w:hAnsi="Times New Roman" w:cs="Times New Roman"/>
          <w:b/>
        </w:rPr>
        <w:t>-</w:t>
      </w:r>
      <w:r w:rsidR="00AB6700" w:rsidRPr="00AB6700">
        <w:t xml:space="preserve"> </w:t>
      </w:r>
      <w:r w:rsidR="00AB6700" w:rsidRPr="00AB6700">
        <w:rPr>
          <w:rFonts w:ascii="Times New Roman" w:hAnsi="Times New Roman" w:cs="Times New Roman"/>
        </w:rPr>
        <w:t>исполняющий обязанности заместителя главы администрации Кемского муниципального района Республики Карелия, председатель комиссии;</w:t>
      </w:r>
    </w:p>
    <w:p w:rsidR="0062648E" w:rsidRPr="000C2136" w:rsidRDefault="0062648E" w:rsidP="003232D1">
      <w:pPr>
        <w:spacing w:after="0"/>
        <w:ind w:left="3119" w:hanging="3119"/>
        <w:jc w:val="both"/>
        <w:rPr>
          <w:rFonts w:ascii="Times New Roman" w:hAnsi="Times New Roman" w:cs="Times New Roman"/>
          <w:b/>
        </w:rPr>
      </w:pPr>
      <w:r w:rsidRPr="000C2136">
        <w:rPr>
          <w:rFonts w:ascii="Times New Roman" w:hAnsi="Times New Roman" w:cs="Times New Roman"/>
          <w:b/>
        </w:rPr>
        <w:t>Присутствовали</w:t>
      </w:r>
      <w:r w:rsidR="0028239A" w:rsidRPr="000C2136">
        <w:rPr>
          <w:rFonts w:ascii="Times New Roman" w:eastAsia="Calibri" w:hAnsi="Times New Roman" w:cs="Times New Roman"/>
          <w:b/>
          <w:lang w:eastAsia="en-US"/>
        </w:rPr>
        <w:t xml:space="preserve"> члены комиссии</w:t>
      </w:r>
      <w:r w:rsidRPr="000C2136">
        <w:rPr>
          <w:rFonts w:ascii="Times New Roman" w:hAnsi="Times New Roman" w:cs="Times New Roman"/>
          <w:b/>
        </w:rPr>
        <w:t>:</w:t>
      </w:r>
    </w:p>
    <w:p w:rsidR="00AB6700" w:rsidRDefault="00AB6700" w:rsidP="003232D1">
      <w:pPr>
        <w:widowControl w:val="0"/>
        <w:spacing w:after="0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Слышкина А.В.</w:t>
      </w:r>
      <w:r w:rsidR="00D46221">
        <w:rPr>
          <w:rFonts w:ascii="Times New Roman" w:hAnsi="Times New Roman" w:cs="Times New Roman"/>
        </w:rPr>
        <w:t xml:space="preserve">     </w:t>
      </w:r>
      <w:r w:rsidRPr="00096AC7">
        <w:rPr>
          <w:rFonts w:ascii="Times New Roman" w:hAnsi="Times New Roman" w:cs="Times New Roman"/>
          <w:b/>
        </w:rPr>
        <w:t>-</w:t>
      </w:r>
      <w:r w:rsidRPr="000C2136">
        <w:rPr>
          <w:rFonts w:ascii="Times New Roman" w:hAnsi="Times New Roman" w:cs="Times New Roman"/>
        </w:rPr>
        <w:t xml:space="preserve"> </w:t>
      </w:r>
      <w:r w:rsidRPr="00655E15">
        <w:rPr>
          <w:rFonts w:ascii="Times New Roman" w:hAnsi="Times New Roman" w:cs="Times New Roman"/>
        </w:rPr>
        <w:t>специалист-эксперт территориального отдела Управления Роспотребнадзора по Республике Карелия в Сегежском, Беломорском, Кемском и Лоухском районах</w:t>
      </w:r>
      <w:r w:rsidRPr="000C213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заместитель </w:t>
      </w:r>
      <w:r w:rsidRPr="000C2136">
        <w:rPr>
          <w:rFonts w:ascii="Times New Roman" w:hAnsi="Times New Roman" w:cs="Times New Roman"/>
        </w:rPr>
        <w:t>председател</w:t>
      </w:r>
      <w:r>
        <w:rPr>
          <w:rFonts w:ascii="Times New Roman" w:hAnsi="Times New Roman" w:cs="Times New Roman"/>
        </w:rPr>
        <w:t>я К</w:t>
      </w:r>
      <w:r w:rsidRPr="000C2136">
        <w:rPr>
          <w:rFonts w:ascii="Times New Roman" w:hAnsi="Times New Roman" w:cs="Times New Roman"/>
        </w:rPr>
        <w:t>омиссии;</w:t>
      </w:r>
    </w:p>
    <w:p w:rsidR="00427728" w:rsidRDefault="00427728" w:rsidP="003232D1">
      <w:pPr>
        <w:widowControl w:val="0"/>
        <w:spacing w:after="0"/>
        <w:ind w:left="1843" w:hanging="1843"/>
        <w:jc w:val="both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>Незеленникова В.В.</w:t>
      </w:r>
      <w:r>
        <w:rPr>
          <w:rFonts w:ascii="Times New Roman" w:hAnsi="Times New Roman" w:cs="Times New Roman"/>
        </w:rPr>
        <w:t xml:space="preserve"> </w:t>
      </w:r>
      <w:r w:rsidRPr="00096AC7">
        <w:rPr>
          <w:rFonts w:ascii="Times New Roman" w:hAnsi="Times New Roman" w:cs="Times New Roman"/>
          <w:b/>
        </w:rPr>
        <w:t>-</w:t>
      </w:r>
      <w:r w:rsidRPr="000C2136">
        <w:rPr>
          <w:rFonts w:ascii="Times New Roman" w:hAnsi="Times New Roman" w:cs="Times New Roman"/>
        </w:rPr>
        <w:t xml:space="preserve"> специалист 1 категории отдела по социальным вопросам администрации   Кемского муниципального района</w:t>
      </w:r>
      <w:r w:rsidR="00655E15">
        <w:rPr>
          <w:rFonts w:ascii="Times New Roman" w:hAnsi="Times New Roman" w:cs="Times New Roman"/>
        </w:rPr>
        <w:t>, секретарь Комиссии</w:t>
      </w:r>
      <w:r>
        <w:rPr>
          <w:rFonts w:ascii="Times New Roman" w:hAnsi="Times New Roman" w:cs="Times New Roman"/>
        </w:rPr>
        <w:t>;</w:t>
      </w:r>
      <w:r w:rsidRPr="000C2136">
        <w:rPr>
          <w:rFonts w:ascii="Times New Roman" w:hAnsi="Times New Roman" w:cs="Times New Roman"/>
        </w:rPr>
        <w:t xml:space="preserve"> </w:t>
      </w:r>
    </w:p>
    <w:p w:rsidR="004D1B15" w:rsidRDefault="004D1B15" w:rsidP="004D1B15">
      <w:pPr>
        <w:widowControl w:val="0"/>
        <w:spacing w:after="0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Коновалова Н.А.    </w:t>
      </w:r>
      <w:r w:rsidRPr="004D1B15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</w:t>
      </w:r>
      <w:r w:rsidRPr="004D1B15">
        <w:rPr>
          <w:rFonts w:ascii="Times New Roman" w:hAnsi="Times New Roman" w:cs="Times New Roman"/>
        </w:rPr>
        <w:t>помощник врача-эпидемиолога ЧУЗ «РЖД – Медицина» г. Кемь»</w:t>
      </w:r>
      <w:r>
        <w:rPr>
          <w:rFonts w:ascii="Times New Roman" w:hAnsi="Times New Roman" w:cs="Times New Roman"/>
        </w:rPr>
        <w:t>;</w:t>
      </w:r>
    </w:p>
    <w:p w:rsidR="00FC5F4E" w:rsidRPr="0036625D" w:rsidRDefault="00A23B4E" w:rsidP="0036625D">
      <w:pPr>
        <w:widowControl w:val="0"/>
        <w:spacing w:after="0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Ломская О.В.      </w:t>
      </w:r>
      <w:r w:rsidRPr="00A23B4E">
        <w:rPr>
          <w:rFonts w:ascii="Times New Roman" w:hAnsi="Times New Roman" w:cs="Times New Roman"/>
          <w:b/>
        </w:rPr>
        <w:t>-</w:t>
      </w:r>
      <w:r w:rsidRPr="00A23B4E">
        <w:rPr>
          <w:rFonts w:ascii="Times New Roman" w:hAnsi="Times New Roman" w:cs="Times New Roman"/>
        </w:rPr>
        <w:t xml:space="preserve"> специалист 1 категории отдела жилищно-коммунального хозяйства администрации</w:t>
      </w:r>
      <w:r>
        <w:rPr>
          <w:rFonts w:ascii="Times New Roman" w:hAnsi="Times New Roman" w:cs="Times New Roman"/>
        </w:rPr>
        <w:t xml:space="preserve"> Кемского муниципального района.</w:t>
      </w:r>
    </w:p>
    <w:p w:rsidR="004F126C" w:rsidRDefault="00A62C7C" w:rsidP="003232D1">
      <w:pPr>
        <w:tabs>
          <w:tab w:val="left" w:pos="2694"/>
        </w:tabs>
        <w:spacing w:after="0"/>
        <w:ind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F126C" w:rsidRPr="0035402C">
        <w:rPr>
          <w:rFonts w:ascii="Times New Roman" w:hAnsi="Times New Roman" w:cs="Times New Roman"/>
          <w:b/>
        </w:rPr>
        <w:t>Отсутствовали по уважительной причине</w:t>
      </w:r>
      <w:r w:rsidRPr="0035402C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Бахур М.И.</w:t>
      </w:r>
      <w:r w:rsidR="00427728">
        <w:rPr>
          <w:rFonts w:ascii="Times New Roman" w:hAnsi="Times New Roman" w:cs="Times New Roman"/>
        </w:rPr>
        <w:t xml:space="preserve">, </w:t>
      </w:r>
      <w:r w:rsidR="00655E15">
        <w:rPr>
          <w:rFonts w:ascii="Times New Roman" w:hAnsi="Times New Roman" w:cs="Times New Roman"/>
        </w:rPr>
        <w:t>Евтехов А.А.</w:t>
      </w:r>
      <w:r w:rsidR="004D1B15">
        <w:rPr>
          <w:rFonts w:ascii="Times New Roman" w:hAnsi="Times New Roman" w:cs="Times New Roman"/>
        </w:rPr>
        <w:t xml:space="preserve">, </w:t>
      </w:r>
      <w:r w:rsidR="00A23B4E">
        <w:rPr>
          <w:rFonts w:ascii="Times New Roman" w:hAnsi="Times New Roman" w:cs="Times New Roman"/>
        </w:rPr>
        <w:t>Халилов З.А., Лайкачева А.С., Данильева Е.П.</w:t>
      </w:r>
    </w:p>
    <w:p w:rsidR="00256D36" w:rsidRPr="0036625D" w:rsidRDefault="00A23B4E" w:rsidP="0036625D">
      <w:pPr>
        <w:tabs>
          <w:tab w:val="left" w:pos="2694"/>
        </w:tabs>
        <w:spacing w:after="0"/>
        <w:ind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A32777">
        <w:rPr>
          <w:rFonts w:ascii="Times New Roman" w:hAnsi="Times New Roman" w:cs="Times New Roman"/>
          <w:b/>
        </w:rPr>
        <w:t>Приглашенные:</w:t>
      </w:r>
      <w:r>
        <w:rPr>
          <w:rFonts w:ascii="Times New Roman" w:hAnsi="Times New Roman" w:cs="Times New Roman"/>
        </w:rPr>
        <w:t xml:space="preserve"> Корчуганова Л.А., Кречетов А.Л., Фурсов П.А., Разумейчик А.В., Назарова</w:t>
      </w:r>
      <w:r w:rsidR="00A32777">
        <w:rPr>
          <w:rFonts w:ascii="Times New Roman" w:hAnsi="Times New Roman" w:cs="Times New Roman"/>
        </w:rPr>
        <w:t xml:space="preserve"> М.Г., Латышева Т.М., Лепилина С.М.</w:t>
      </w:r>
    </w:p>
    <w:p w:rsidR="00B30705" w:rsidRPr="000C2136" w:rsidRDefault="00CB1F4A" w:rsidP="000B0BB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C2136">
        <w:rPr>
          <w:rFonts w:ascii="Times New Roman" w:eastAsia="Times New Roman" w:hAnsi="Times New Roman" w:cs="Times New Roman"/>
          <w:b/>
        </w:rPr>
        <w:t>Повестка заседания:</w:t>
      </w:r>
    </w:p>
    <w:p w:rsidR="00265CF3" w:rsidRDefault="00265CF3" w:rsidP="006B071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F1BE5" w:rsidRPr="00A32777" w:rsidRDefault="00A32777" w:rsidP="00C04CA7">
      <w:pPr>
        <w:pStyle w:val="ac"/>
        <w:numPr>
          <w:ilvl w:val="0"/>
          <w:numId w:val="22"/>
        </w:numPr>
        <w:spacing w:line="276" w:lineRule="auto"/>
        <w:ind w:left="142" w:right="-1" w:firstLine="0"/>
        <w:jc w:val="both"/>
        <w:rPr>
          <w:rFonts w:eastAsia="Times New Roman" w:cs="Times New Roman"/>
          <w:b/>
          <w:sz w:val="22"/>
        </w:rPr>
      </w:pPr>
      <w:r w:rsidRPr="00A32777">
        <w:rPr>
          <w:rFonts w:eastAsia="Times New Roman" w:cs="Times New Roman"/>
          <w:b/>
          <w:sz w:val="22"/>
        </w:rPr>
        <w:t>Качество питьевой воды, подаваемой населению Кемского района</w:t>
      </w:r>
      <w:r w:rsidR="00FB7686">
        <w:rPr>
          <w:rFonts w:eastAsia="Times New Roman" w:cs="Times New Roman"/>
          <w:b/>
          <w:sz w:val="22"/>
        </w:rPr>
        <w:t xml:space="preserve"> (Слышкина А.В.)</w:t>
      </w:r>
      <w:r w:rsidR="00C04CA7">
        <w:rPr>
          <w:rFonts w:eastAsia="Times New Roman" w:cs="Times New Roman"/>
          <w:b/>
          <w:sz w:val="22"/>
        </w:rPr>
        <w:t xml:space="preserve"> </w:t>
      </w:r>
      <w:r w:rsidR="00C04CA7" w:rsidRPr="00C04CA7">
        <w:rPr>
          <w:rFonts w:eastAsia="Times New Roman" w:cs="Times New Roman"/>
          <w:sz w:val="22"/>
        </w:rPr>
        <w:t>(доклад прилагается)</w:t>
      </w:r>
    </w:p>
    <w:p w:rsidR="007B2E6F" w:rsidRPr="007B2E6F" w:rsidRDefault="008A207F" w:rsidP="007B2E6F">
      <w:pPr>
        <w:pStyle w:val="ac"/>
        <w:ind w:left="142" w:right="-1" w:firstLine="566"/>
        <w:jc w:val="both"/>
        <w:rPr>
          <w:rFonts w:eastAsia="Times New Roman" w:cs="Times New Roman"/>
          <w:sz w:val="22"/>
        </w:rPr>
      </w:pPr>
      <w:r w:rsidRPr="007B2E6F">
        <w:rPr>
          <w:rFonts w:eastAsia="Times New Roman" w:cs="Times New Roman"/>
          <w:sz w:val="22"/>
        </w:rPr>
        <w:t>Заслушали специалиста-эксперта территориального отдела Управления Роспотребнадзора по Республике Карелия в Сегежском, Беломорском, Кемском и Лоухском районах Слышкину А.В.</w:t>
      </w:r>
      <w:r w:rsidR="004E4389" w:rsidRPr="007B2E6F">
        <w:rPr>
          <w:rFonts w:eastAsia="Times New Roman" w:cs="Times New Roman"/>
          <w:sz w:val="22"/>
        </w:rPr>
        <w:t xml:space="preserve">, </w:t>
      </w:r>
      <w:r w:rsidR="00FB7686">
        <w:rPr>
          <w:rFonts w:eastAsia="Times New Roman" w:cs="Times New Roman"/>
          <w:sz w:val="22"/>
        </w:rPr>
        <w:t>сообщила, что в</w:t>
      </w:r>
      <w:r w:rsidR="007B2E6F" w:rsidRPr="007B2E6F">
        <w:rPr>
          <w:rFonts w:eastAsia="Times New Roman" w:cs="Times New Roman"/>
          <w:sz w:val="22"/>
        </w:rPr>
        <w:t xml:space="preserve"> рамках проведения социально-гигиенического мониторинга в Кемском районе не соответствовали пробы питьевой воды, отобранные: </w:t>
      </w:r>
    </w:p>
    <w:p w:rsidR="007B2E6F" w:rsidRPr="007B2E6F" w:rsidRDefault="007B2E6F" w:rsidP="007B2E6F">
      <w:pPr>
        <w:pStyle w:val="ac"/>
        <w:ind w:left="142" w:right="-1" w:firstLine="566"/>
        <w:jc w:val="both"/>
        <w:rPr>
          <w:rFonts w:eastAsia="Times New Roman" w:cs="Times New Roman"/>
          <w:sz w:val="22"/>
        </w:rPr>
      </w:pPr>
      <w:r w:rsidRPr="007B2E6F">
        <w:rPr>
          <w:rFonts w:eastAsia="Times New Roman" w:cs="Times New Roman"/>
          <w:sz w:val="22"/>
        </w:rPr>
        <w:t xml:space="preserve"> 1) 02.02.2023 г. из водоразборной колонки по адресу: Кемский район, п. Рабочеостровск, около магазина «Поморочка» ул. Вокзальная, д. 1:</w:t>
      </w:r>
    </w:p>
    <w:p w:rsidR="007B2E6F" w:rsidRPr="007B2E6F" w:rsidRDefault="007B2E6F" w:rsidP="007B2E6F">
      <w:pPr>
        <w:pStyle w:val="ac"/>
        <w:ind w:left="142" w:right="-1" w:firstLine="425"/>
        <w:jc w:val="both"/>
        <w:rPr>
          <w:rFonts w:eastAsia="Times New Roman" w:cs="Times New Roman"/>
          <w:sz w:val="22"/>
        </w:rPr>
      </w:pPr>
      <w:r w:rsidRPr="007B2E6F">
        <w:rPr>
          <w:rFonts w:eastAsia="Times New Roman" w:cs="Times New Roman"/>
          <w:sz w:val="22"/>
        </w:rPr>
        <w:t>•</w:t>
      </w:r>
      <w:r w:rsidRPr="007B2E6F">
        <w:rPr>
          <w:rFonts w:eastAsia="Times New Roman" w:cs="Times New Roman"/>
          <w:sz w:val="22"/>
        </w:rPr>
        <w:tab/>
        <w:t>установлено превышение предельно допустимых значений по органолептическим показателям (цветность 55,2 ± 5,5 град., гигиенический норматив не более 20 град.);</w:t>
      </w:r>
    </w:p>
    <w:p w:rsidR="007B2E6F" w:rsidRPr="007B2E6F" w:rsidRDefault="007B2E6F" w:rsidP="007B2E6F">
      <w:pPr>
        <w:pStyle w:val="ac"/>
        <w:ind w:left="142" w:right="-1" w:firstLine="425"/>
        <w:jc w:val="both"/>
        <w:rPr>
          <w:rFonts w:eastAsia="Times New Roman" w:cs="Times New Roman"/>
          <w:sz w:val="22"/>
        </w:rPr>
      </w:pPr>
      <w:r w:rsidRPr="007B2E6F">
        <w:rPr>
          <w:rFonts w:eastAsia="Times New Roman" w:cs="Times New Roman"/>
          <w:sz w:val="22"/>
        </w:rPr>
        <w:t>•</w:t>
      </w:r>
      <w:r w:rsidRPr="007B2E6F">
        <w:rPr>
          <w:rFonts w:eastAsia="Times New Roman" w:cs="Times New Roman"/>
          <w:sz w:val="22"/>
        </w:rPr>
        <w:tab/>
        <w:t>установлено превышение предельно допустимых значений по обобщённым показателям (окисляемость перманганатная 8,26±0,83 мг/дм3, гигиенический норматив не более 5 мг/дм3);</w:t>
      </w:r>
    </w:p>
    <w:p w:rsidR="007B2E6F" w:rsidRPr="007B2E6F" w:rsidRDefault="007B2E6F" w:rsidP="007B2E6F">
      <w:pPr>
        <w:pStyle w:val="ac"/>
        <w:ind w:left="142" w:right="-1" w:firstLine="425"/>
        <w:jc w:val="both"/>
        <w:rPr>
          <w:rFonts w:eastAsia="Times New Roman" w:cs="Times New Roman"/>
          <w:sz w:val="22"/>
        </w:rPr>
      </w:pPr>
      <w:r w:rsidRPr="007B2E6F">
        <w:rPr>
          <w:rFonts w:eastAsia="Times New Roman" w:cs="Times New Roman"/>
          <w:sz w:val="22"/>
        </w:rPr>
        <w:t>•</w:t>
      </w:r>
      <w:r w:rsidRPr="007B2E6F">
        <w:rPr>
          <w:rFonts w:eastAsia="Times New Roman" w:cs="Times New Roman"/>
          <w:sz w:val="22"/>
        </w:rPr>
        <w:tab/>
        <w:t>установлено превышение величин предельно допустимых концентраций химических веществ (железо 0,9 ±0,2 мг/дм3, гигиенический норматив не более 0,3 мг/дм3);</w:t>
      </w:r>
    </w:p>
    <w:p w:rsidR="007B2E6F" w:rsidRPr="007B2E6F" w:rsidRDefault="007B2E6F" w:rsidP="007B2E6F">
      <w:pPr>
        <w:pStyle w:val="ac"/>
        <w:ind w:left="142" w:right="-1" w:firstLine="425"/>
        <w:jc w:val="both"/>
        <w:rPr>
          <w:rFonts w:eastAsia="Times New Roman" w:cs="Times New Roman"/>
          <w:sz w:val="22"/>
        </w:rPr>
      </w:pPr>
      <w:r w:rsidRPr="007B2E6F">
        <w:rPr>
          <w:rFonts w:eastAsia="Times New Roman" w:cs="Times New Roman"/>
          <w:sz w:val="22"/>
        </w:rPr>
        <w:t>•</w:t>
      </w:r>
      <w:r w:rsidRPr="007B2E6F">
        <w:rPr>
          <w:rFonts w:eastAsia="Times New Roman" w:cs="Times New Roman"/>
          <w:sz w:val="22"/>
        </w:rPr>
        <w:tab/>
        <w:t>установлено превышение предельно допустимых значений по мутности 2,27 ±0,45 мг/дм3, гигиенический норматив не более 1,5 мг/дм3);</w:t>
      </w:r>
    </w:p>
    <w:p w:rsidR="007B2E6F" w:rsidRPr="007B2E6F" w:rsidRDefault="007B2E6F" w:rsidP="007B2E6F">
      <w:pPr>
        <w:pStyle w:val="ac"/>
        <w:ind w:left="142" w:right="-1" w:firstLine="425"/>
        <w:jc w:val="both"/>
        <w:rPr>
          <w:rFonts w:eastAsia="Times New Roman" w:cs="Times New Roman"/>
          <w:sz w:val="22"/>
        </w:rPr>
      </w:pPr>
      <w:r w:rsidRPr="007B2E6F">
        <w:rPr>
          <w:rFonts w:eastAsia="Times New Roman" w:cs="Times New Roman"/>
          <w:sz w:val="22"/>
        </w:rPr>
        <w:t>2) 02.02.2023 г. из водоразборной колонки № 1 по адресу г. Кемь, ул. Шоссе 1 Мая у дома № 115</w:t>
      </w:r>
    </w:p>
    <w:p w:rsidR="007660A0" w:rsidRPr="007B2E6F" w:rsidRDefault="007B2E6F" w:rsidP="007B2E6F">
      <w:pPr>
        <w:pStyle w:val="ac"/>
        <w:spacing w:line="276" w:lineRule="auto"/>
        <w:ind w:left="142" w:right="-1" w:firstLine="425"/>
        <w:jc w:val="both"/>
        <w:rPr>
          <w:rFonts w:eastAsia="Times New Roman" w:cs="Times New Roman"/>
          <w:sz w:val="22"/>
        </w:rPr>
      </w:pPr>
      <w:r w:rsidRPr="007B2E6F">
        <w:rPr>
          <w:rFonts w:eastAsia="Times New Roman" w:cs="Times New Roman"/>
          <w:sz w:val="22"/>
        </w:rPr>
        <w:t>•</w:t>
      </w:r>
      <w:r w:rsidRPr="007B2E6F">
        <w:rPr>
          <w:rFonts w:eastAsia="Times New Roman" w:cs="Times New Roman"/>
          <w:sz w:val="22"/>
        </w:rPr>
        <w:tab/>
        <w:t>установлено превышение предельно допустимых значений по органолептическим показателям (цветность 50,8 ± 10,2 град., гигиенический норматив не более 20 град.);</w:t>
      </w:r>
    </w:p>
    <w:p w:rsidR="007B2E6F" w:rsidRPr="007B2E6F" w:rsidRDefault="007B2E6F" w:rsidP="007B2E6F">
      <w:pPr>
        <w:pStyle w:val="ac"/>
        <w:ind w:left="142" w:right="-1" w:firstLine="425"/>
        <w:jc w:val="both"/>
        <w:rPr>
          <w:rFonts w:eastAsia="Calibri" w:cs="Times New Roman"/>
          <w:sz w:val="22"/>
        </w:rPr>
      </w:pPr>
      <w:r w:rsidRPr="007B2E6F">
        <w:rPr>
          <w:rFonts w:eastAsia="Calibri" w:cs="Times New Roman"/>
          <w:sz w:val="22"/>
        </w:rPr>
        <w:t>08.02.2023 г. водозабор г. Кемь, ул. Шоссе 1 Мая: установлено превышение предельно допустимых значений по ХПК (бихромная окисляемость) 45,7 ± 13,7 мг/дм3 гигиенический норматив не более 3,5 мг/дм3.</w:t>
      </w:r>
    </w:p>
    <w:p w:rsidR="007B2E6F" w:rsidRPr="007B2E6F" w:rsidRDefault="007B2E6F" w:rsidP="007B2E6F">
      <w:pPr>
        <w:pStyle w:val="ac"/>
        <w:ind w:left="142" w:right="-1" w:firstLine="425"/>
        <w:jc w:val="both"/>
        <w:rPr>
          <w:rFonts w:eastAsia="Calibri" w:cs="Times New Roman"/>
          <w:sz w:val="22"/>
        </w:rPr>
      </w:pPr>
      <w:r w:rsidRPr="007B2E6F">
        <w:rPr>
          <w:rFonts w:eastAsia="Calibri" w:cs="Times New Roman"/>
          <w:sz w:val="22"/>
        </w:rPr>
        <w:t>08.02.2023 г. из водоразборной колонки по адресу: Кемский район, п. Рабочеостровск, около магазина «Поморочка» ул. Вокзальная, д. 1:</w:t>
      </w:r>
    </w:p>
    <w:p w:rsidR="007B2E6F" w:rsidRPr="007B2E6F" w:rsidRDefault="007B2E6F" w:rsidP="007B2E6F">
      <w:pPr>
        <w:pStyle w:val="ac"/>
        <w:ind w:left="142" w:right="-1" w:firstLine="425"/>
        <w:jc w:val="both"/>
        <w:rPr>
          <w:rFonts w:eastAsia="Calibri" w:cs="Times New Roman"/>
          <w:sz w:val="22"/>
        </w:rPr>
      </w:pPr>
      <w:r w:rsidRPr="007B2E6F">
        <w:rPr>
          <w:rFonts w:eastAsia="Calibri" w:cs="Times New Roman"/>
          <w:sz w:val="22"/>
        </w:rPr>
        <w:t>•</w:t>
      </w:r>
      <w:r w:rsidRPr="007B2E6F">
        <w:rPr>
          <w:rFonts w:eastAsia="Calibri" w:cs="Times New Roman"/>
          <w:sz w:val="22"/>
        </w:rPr>
        <w:tab/>
        <w:t>установлено превышение предельно допустимых значений по органолептическим показателям (цветность 33,6 ± 6,7 град., гигиенический норматив не более 20 град.);</w:t>
      </w:r>
    </w:p>
    <w:p w:rsidR="007B2E6F" w:rsidRPr="007B2E6F" w:rsidRDefault="007B2E6F" w:rsidP="007B2E6F">
      <w:pPr>
        <w:pStyle w:val="ac"/>
        <w:spacing w:line="276" w:lineRule="auto"/>
        <w:ind w:left="142" w:right="-1" w:firstLine="425"/>
        <w:jc w:val="both"/>
        <w:rPr>
          <w:rFonts w:eastAsia="Calibri" w:cs="Times New Roman"/>
          <w:sz w:val="22"/>
        </w:rPr>
      </w:pPr>
      <w:r w:rsidRPr="007B2E6F">
        <w:rPr>
          <w:rFonts w:eastAsia="Calibri" w:cs="Times New Roman"/>
          <w:sz w:val="22"/>
        </w:rPr>
        <w:lastRenderedPageBreak/>
        <w:t>•</w:t>
      </w:r>
      <w:r w:rsidRPr="007B2E6F">
        <w:rPr>
          <w:rFonts w:eastAsia="Calibri" w:cs="Times New Roman"/>
          <w:sz w:val="22"/>
        </w:rPr>
        <w:tab/>
        <w:t>установлено превышение предельно допустимых значений по обобщённым показателям (окисляемость перманганатная 8,08±0,81 мг/дм3, гигиенический норматив не более 5 мг/дм3).</w:t>
      </w:r>
    </w:p>
    <w:p w:rsidR="00C04CA7" w:rsidRDefault="007B2E6F" w:rsidP="00C04CA7">
      <w:pPr>
        <w:pStyle w:val="ac"/>
        <w:spacing w:line="276" w:lineRule="auto"/>
        <w:ind w:left="142" w:right="-1" w:firstLine="425"/>
        <w:jc w:val="both"/>
        <w:rPr>
          <w:rFonts w:eastAsia="Calibri" w:cs="Times New Roman"/>
          <w:sz w:val="22"/>
        </w:rPr>
      </w:pPr>
      <w:r w:rsidRPr="007B2E6F">
        <w:rPr>
          <w:rFonts w:eastAsia="Calibri" w:cs="Times New Roman"/>
          <w:sz w:val="22"/>
        </w:rPr>
        <w:t>Территориальные отдел обращает внимание на то</w:t>
      </w:r>
      <w:r>
        <w:rPr>
          <w:rFonts w:eastAsia="Calibri" w:cs="Times New Roman"/>
          <w:sz w:val="22"/>
        </w:rPr>
        <w:t xml:space="preserve">, что в соответствии с частью 1 статьи 19 </w:t>
      </w:r>
      <w:r w:rsidRPr="007B2E6F">
        <w:rPr>
          <w:rFonts w:eastAsia="Calibri" w:cs="Times New Roman"/>
          <w:sz w:val="22"/>
        </w:rPr>
        <w:t>Федерального закона Российской Федерации № 52</w:t>
      </w:r>
      <w:r w:rsidRPr="0022786D">
        <w:rPr>
          <w:rFonts w:eastAsia="Calibri" w:cs="Times New Roman"/>
          <w:b/>
          <w:sz w:val="22"/>
        </w:rPr>
        <w:t>-</w:t>
      </w:r>
      <w:r w:rsidRPr="007B2E6F">
        <w:rPr>
          <w:rFonts w:eastAsia="Calibri" w:cs="Times New Roman"/>
          <w:sz w:val="22"/>
        </w:rPr>
        <w:t>ФЗ «О санитарно-эпидемиологическом благополучии населения» питьевая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</w:t>
      </w:r>
      <w:r>
        <w:rPr>
          <w:rFonts w:eastAsia="Calibri" w:cs="Times New Roman"/>
          <w:sz w:val="22"/>
        </w:rPr>
        <w:t xml:space="preserve">тва. В соответствии с частью 2 статьи 19 </w:t>
      </w:r>
      <w:r w:rsidRPr="007B2E6F">
        <w:rPr>
          <w:rFonts w:eastAsia="Calibri" w:cs="Times New Roman"/>
          <w:sz w:val="22"/>
        </w:rPr>
        <w:t>Федерального закона Российской Федерации № 52</w:t>
      </w:r>
      <w:r w:rsidRPr="0022786D">
        <w:rPr>
          <w:rFonts w:eastAsia="Calibri" w:cs="Times New Roman"/>
          <w:b/>
          <w:sz w:val="22"/>
        </w:rPr>
        <w:t>-</w:t>
      </w:r>
      <w:r w:rsidRPr="007B2E6F">
        <w:rPr>
          <w:rFonts w:eastAsia="Calibri" w:cs="Times New Roman"/>
          <w:sz w:val="22"/>
        </w:rPr>
        <w:t>ФЗ «О санитарно-эпидемиологическом благополучии населения» организации, осуществляющие холодное водоснабжение с использованием централизованных систем холодного водоснабжения, обязаны обеспечить соответствие качества питьевой воды указанных систем санитарно-эпидемиологическим требованиям.</w:t>
      </w:r>
    </w:p>
    <w:p w:rsidR="00C04CA7" w:rsidRDefault="00C04CA7" w:rsidP="00C04CA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 xml:space="preserve">  </w:t>
      </w:r>
      <w:r w:rsidRPr="00C04CA7">
        <w:rPr>
          <w:rFonts w:ascii="Times New Roman" w:eastAsia="Calibri" w:hAnsi="Times New Roman" w:cs="Times New Roman"/>
        </w:rPr>
        <w:t xml:space="preserve"> </w:t>
      </w:r>
      <w:r w:rsidRPr="00C04CA7">
        <w:rPr>
          <w:rFonts w:ascii="Times New Roman" w:eastAsia="Calibri" w:hAnsi="Times New Roman" w:cs="Times New Roman"/>
          <w:b/>
        </w:rPr>
        <w:t xml:space="preserve">Решили: </w:t>
      </w:r>
    </w:p>
    <w:p w:rsidR="00C04CA7" w:rsidRDefault="00C04CA7" w:rsidP="00C04CA7">
      <w:pPr>
        <w:spacing w:after="0" w:line="240" w:lineRule="auto"/>
        <w:ind w:left="142" w:right="-1"/>
        <w:jc w:val="both"/>
        <w:rPr>
          <w:rFonts w:ascii="Times New Roman" w:eastAsia="Calibri" w:hAnsi="Times New Roman" w:cs="Times New Roman"/>
        </w:rPr>
      </w:pPr>
      <w:r w:rsidRPr="00C04CA7">
        <w:rPr>
          <w:rFonts w:ascii="Times New Roman" w:eastAsia="Calibri" w:hAnsi="Times New Roman" w:cs="Times New Roman"/>
        </w:rPr>
        <w:t>1.</w:t>
      </w:r>
      <w:r>
        <w:rPr>
          <w:rFonts w:ascii="Times New Roman" w:eastAsia="Calibri" w:hAnsi="Times New Roman" w:cs="Times New Roman"/>
        </w:rPr>
        <w:t xml:space="preserve">1.   </w:t>
      </w:r>
      <w:r w:rsidRPr="00C04CA7">
        <w:rPr>
          <w:rFonts w:ascii="Times New Roman" w:eastAsia="Calibri" w:hAnsi="Times New Roman" w:cs="Times New Roman"/>
        </w:rPr>
        <w:t>Принять к сведению информацию докладчика и продолжить работу в данном направлении.</w:t>
      </w:r>
    </w:p>
    <w:p w:rsidR="00C04CA7" w:rsidRDefault="00C04CA7" w:rsidP="00C04CA7">
      <w:pPr>
        <w:spacing w:after="0" w:line="240" w:lineRule="auto"/>
        <w:ind w:left="142" w:right="-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1.2. </w:t>
      </w:r>
      <w:r w:rsidRPr="00C04CA7">
        <w:rPr>
          <w:rFonts w:ascii="Times New Roman" w:eastAsia="Calibri" w:hAnsi="Times New Roman" w:cs="Times New Roman"/>
        </w:rPr>
        <w:t>Рекомендовано МУП КЭСНА принять меры по приведению качества питьевой воды в соответствии с требованиями санитарного законодательства.</w:t>
      </w:r>
    </w:p>
    <w:p w:rsidR="00C04CA7" w:rsidRPr="00C04CA7" w:rsidRDefault="00C04CA7" w:rsidP="00C04CA7">
      <w:pPr>
        <w:spacing w:after="0" w:line="240" w:lineRule="auto"/>
        <w:ind w:left="142" w:right="-1"/>
        <w:jc w:val="both"/>
        <w:rPr>
          <w:rFonts w:ascii="Times New Roman" w:eastAsia="Calibri" w:hAnsi="Times New Roman" w:cs="Times New Roman"/>
        </w:rPr>
      </w:pPr>
    </w:p>
    <w:p w:rsidR="00A32777" w:rsidRDefault="00A32777" w:rsidP="00FB7686">
      <w:pPr>
        <w:pStyle w:val="ac"/>
        <w:numPr>
          <w:ilvl w:val="0"/>
          <w:numId w:val="22"/>
        </w:numPr>
        <w:spacing w:line="276" w:lineRule="auto"/>
        <w:ind w:left="142" w:right="-1" w:firstLine="0"/>
        <w:jc w:val="both"/>
        <w:rPr>
          <w:rFonts w:eastAsia="Calibri" w:cs="Times New Roman"/>
          <w:b/>
          <w:sz w:val="22"/>
        </w:rPr>
      </w:pPr>
      <w:r w:rsidRPr="00A32777">
        <w:rPr>
          <w:rFonts w:eastAsia="Calibri" w:cs="Times New Roman"/>
          <w:b/>
          <w:sz w:val="22"/>
        </w:rPr>
        <w:t xml:space="preserve">О санитарном состоянии населённых мест Кемского муниципального района </w:t>
      </w:r>
      <w:r w:rsidR="00FB7686">
        <w:rPr>
          <w:rFonts w:eastAsia="Calibri" w:cs="Times New Roman"/>
          <w:b/>
          <w:sz w:val="22"/>
        </w:rPr>
        <w:t>(Слышкина А.В.)</w:t>
      </w:r>
      <w:r w:rsidR="00C04CA7">
        <w:rPr>
          <w:rFonts w:eastAsia="Calibri" w:cs="Times New Roman"/>
          <w:b/>
          <w:sz w:val="22"/>
        </w:rPr>
        <w:t xml:space="preserve"> </w:t>
      </w:r>
      <w:r w:rsidR="00C04CA7" w:rsidRPr="00C04CA7">
        <w:rPr>
          <w:rFonts w:eastAsia="Calibri" w:cs="Times New Roman"/>
          <w:sz w:val="22"/>
        </w:rPr>
        <w:t>(доклад прилагается)</w:t>
      </w:r>
    </w:p>
    <w:p w:rsidR="00FB7686" w:rsidRPr="00FB7686" w:rsidRDefault="00FD4BBB" w:rsidP="00FB7686">
      <w:pPr>
        <w:spacing w:after="0" w:line="240" w:lineRule="auto"/>
        <w:ind w:left="142" w:right="-1" w:firstLine="566"/>
        <w:jc w:val="both"/>
        <w:rPr>
          <w:rFonts w:ascii="Times New Roman" w:hAnsi="Times New Roman" w:cs="Times New Roman"/>
        </w:rPr>
      </w:pPr>
      <w:r w:rsidRPr="00A32777">
        <w:rPr>
          <w:rFonts w:ascii="Times New Roman" w:eastAsia="Calibri" w:hAnsi="Times New Roman" w:cs="Times New Roman"/>
        </w:rPr>
        <w:t>Заслушали специалиста-эксперта территориального отдела Управления Роспотребнадзора по Республике Карелия в Сегежском, Беломорском, Кемском и Лоухском районах Слышкину А.В.,</w:t>
      </w:r>
      <w:r w:rsidR="00FB7686">
        <w:rPr>
          <w:rFonts w:ascii="Times New Roman" w:hAnsi="Times New Roman" w:cs="Times New Roman"/>
        </w:rPr>
        <w:t xml:space="preserve"> озвучила, что з</w:t>
      </w:r>
      <w:r w:rsidR="00FB7686" w:rsidRPr="00FB7686">
        <w:rPr>
          <w:rFonts w:ascii="Times New Roman" w:hAnsi="Times New Roman" w:cs="Times New Roman"/>
        </w:rPr>
        <w:t>а истекший период 2023 г. обращения в сфере обращения ТБО не поступали.</w:t>
      </w:r>
    </w:p>
    <w:p w:rsidR="00FB7686" w:rsidRPr="00FB7686" w:rsidRDefault="00FB7686" w:rsidP="00FB7686">
      <w:pPr>
        <w:spacing w:after="0" w:line="240" w:lineRule="auto"/>
        <w:ind w:left="142" w:right="-1" w:firstLine="566"/>
        <w:jc w:val="both"/>
        <w:rPr>
          <w:rFonts w:ascii="Times New Roman" w:hAnsi="Times New Roman" w:cs="Times New Roman"/>
        </w:rPr>
      </w:pPr>
      <w:r w:rsidRPr="00FB7686">
        <w:rPr>
          <w:rFonts w:ascii="Times New Roman" w:hAnsi="Times New Roman" w:cs="Times New Roman"/>
        </w:rPr>
        <w:t xml:space="preserve"> В декабре 2022 г. ТО проведён анализ Реестра мест (площадок) накопления твердых коммунальных отходов, который замещён на сайте администрации. Установлено, что ряд контейнерных площадок не соответствует требованием санитарного законодательства, а именно:</w:t>
      </w:r>
    </w:p>
    <w:p w:rsidR="00FB7686" w:rsidRPr="00FB7686" w:rsidRDefault="00FB7686" w:rsidP="00FB7686">
      <w:pPr>
        <w:spacing w:after="0" w:line="240" w:lineRule="auto"/>
        <w:ind w:left="142" w:right="-1" w:firstLine="566"/>
        <w:jc w:val="both"/>
        <w:rPr>
          <w:rFonts w:ascii="Times New Roman" w:hAnsi="Times New Roman" w:cs="Times New Roman"/>
        </w:rPr>
      </w:pPr>
      <w:r w:rsidRPr="00FB7686">
        <w:rPr>
          <w:rFonts w:ascii="Times New Roman" w:hAnsi="Times New Roman" w:cs="Times New Roman"/>
        </w:rPr>
        <w:t>отсутствует твердое (асфальтовое, бетонное) покрытия, ограждение.</w:t>
      </w:r>
    </w:p>
    <w:p w:rsidR="00FB7686" w:rsidRPr="00FB7686" w:rsidRDefault="00FB7686" w:rsidP="00CB225B">
      <w:pPr>
        <w:spacing w:after="0" w:line="240" w:lineRule="auto"/>
        <w:ind w:left="142" w:right="-1" w:firstLine="566"/>
        <w:jc w:val="both"/>
        <w:rPr>
          <w:rFonts w:ascii="Times New Roman" w:hAnsi="Times New Roman" w:cs="Times New Roman"/>
        </w:rPr>
      </w:pPr>
      <w:r w:rsidRPr="00FB7686">
        <w:rPr>
          <w:rFonts w:ascii="Times New Roman" w:hAnsi="Times New Roman" w:cs="Times New Roman"/>
        </w:rPr>
        <w:t xml:space="preserve">Администрации Кемского муниципального района, Администрации Кривопорожского сельского поселения, Администрации Рабочеостровского сельского поселения выдано предостережение. </w:t>
      </w:r>
    </w:p>
    <w:p w:rsidR="00FD4BBB" w:rsidRDefault="00FB7686" w:rsidP="00CB225B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</w:rPr>
      </w:pPr>
      <w:r w:rsidRPr="00FB7686">
        <w:rPr>
          <w:rFonts w:ascii="Times New Roman" w:hAnsi="Times New Roman" w:cs="Times New Roman"/>
        </w:rPr>
        <w:t>•</w:t>
      </w:r>
      <w:r w:rsidRPr="00FB7686">
        <w:rPr>
          <w:rFonts w:ascii="Times New Roman" w:hAnsi="Times New Roman" w:cs="Times New Roman"/>
        </w:rPr>
        <w:tab/>
        <w:t>гл. II п. 3 СанПиН 2.1.3684</w:t>
      </w:r>
      <w:r w:rsidRPr="0022786D">
        <w:rPr>
          <w:rFonts w:ascii="Times New Roman" w:hAnsi="Times New Roman" w:cs="Times New Roman"/>
          <w:b/>
        </w:rPr>
        <w:t>-</w:t>
      </w:r>
      <w:r w:rsidRPr="00FB7686">
        <w:rPr>
          <w:rFonts w:ascii="Times New Roman" w:hAnsi="Times New Roman" w:cs="Times New Roman"/>
        </w:rPr>
        <w:t>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 - Специальные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 метра.</w:t>
      </w:r>
    </w:p>
    <w:p w:rsidR="00C04CA7" w:rsidRPr="002D64E8" w:rsidRDefault="002D64E8" w:rsidP="00CB225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</w:t>
      </w:r>
      <w:r w:rsidR="00C04CA7" w:rsidRPr="002D64E8">
        <w:rPr>
          <w:rFonts w:ascii="Times New Roman" w:eastAsia="Calibri" w:hAnsi="Times New Roman" w:cs="Times New Roman"/>
          <w:b/>
        </w:rPr>
        <w:t>Решили:</w:t>
      </w:r>
    </w:p>
    <w:p w:rsidR="00C04CA7" w:rsidRDefault="00C04CA7" w:rsidP="00CB225B">
      <w:pPr>
        <w:spacing w:after="0" w:line="240" w:lineRule="auto"/>
        <w:ind w:left="142" w:right="-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C04CA7">
        <w:rPr>
          <w:rFonts w:ascii="Times New Roman" w:eastAsia="Calibri" w:hAnsi="Times New Roman" w:cs="Times New Roman"/>
        </w:rPr>
        <w:t>.1.</w:t>
      </w:r>
      <w:r w:rsidRPr="00C04CA7">
        <w:rPr>
          <w:rFonts w:ascii="Times New Roman" w:eastAsia="Calibri" w:hAnsi="Times New Roman" w:cs="Times New Roman"/>
        </w:rPr>
        <w:tab/>
        <w:t>Принять к сведению информацию докладчика и продолжить работу в данном направлении.</w:t>
      </w:r>
    </w:p>
    <w:p w:rsidR="00C04CA7" w:rsidRDefault="00C04CA7" w:rsidP="00CB225B">
      <w:pPr>
        <w:spacing w:after="0" w:line="240" w:lineRule="auto"/>
        <w:ind w:left="142" w:right="-1" w:firstLine="425"/>
        <w:jc w:val="both"/>
        <w:rPr>
          <w:rFonts w:ascii="Times New Roman" w:eastAsia="Calibri" w:hAnsi="Times New Roman" w:cs="Times New Roman"/>
        </w:rPr>
      </w:pPr>
    </w:p>
    <w:p w:rsidR="00A32777" w:rsidRDefault="00A32777" w:rsidP="00CB225B">
      <w:pPr>
        <w:pStyle w:val="ac"/>
        <w:numPr>
          <w:ilvl w:val="0"/>
          <w:numId w:val="22"/>
        </w:numPr>
        <w:ind w:left="567" w:right="-1" w:hanging="425"/>
        <w:jc w:val="both"/>
        <w:rPr>
          <w:rFonts w:eastAsia="Calibri" w:cs="Times New Roman"/>
          <w:b/>
          <w:sz w:val="22"/>
        </w:rPr>
      </w:pPr>
      <w:r w:rsidRPr="00A32777">
        <w:rPr>
          <w:rFonts w:eastAsia="Calibri" w:cs="Times New Roman"/>
          <w:b/>
          <w:sz w:val="22"/>
        </w:rPr>
        <w:t>О вакцинации населения за первое полугодие 2023 года</w:t>
      </w:r>
      <w:r w:rsidR="0036625D">
        <w:rPr>
          <w:rFonts w:eastAsia="Calibri" w:cs="Times New Roman"/>
          <w:b/>
          <w:sz w:val="22"/>
        </w:rPr>
        <w:t xml:space="preserve"> (Коновалова Н.А.</w:t>
      </w:r>
      <w:r w:rsidR="00FB7686">
        <w:rPr>
          <w:rFonts w:eastAsia="Calibri" w:cs="Times New Roman"/>
          <w:b/>
          <w:sz w:val="22"/>
        </w:rPr>
        <w:t>)</w:t>
      </w:r>
    </w:p>
    <w:p w:rsidR="00C04CA7" w:rsidRPr="00C04CA7" w:rsidRDefault="00C04CA7" w:rsidP="00CB225B">
      <w:pPr>
        <w:spacing w:after="0"/>
        <w:ind w:left="142" w:right="-1"/>
        <w:jc w:val="both"/>
        <w:rPr>
          <w:rFonts w:ascii="Times New Roman" w:eastAsia="Calibri" w:hAnsi="Times New Roman" w:cs="Times New Roman"/>
          <w:b/>
        </w:rPr>
      </w:pPr>
      <w:r w:rsidRPr="00C04CA7">
        <w:rPr>
          <w:rFonts w:ascii="Times New Roman" w:eastAsia="Calibri" w:hAnsi="Times New Roman" w:cs="Times New Roman"/>
          <w:b/>
        </w:rPr>
        <w:t xml:space="preserve">Решили: </w:t>
      </w:r>
    </w:p>
    <w:p w:rsidR="00A32777" w:rsidRDefault="00C04CA7" w:rsidP="00CB225B">
      <w:pPr>
        <w:pStyle w:val="ac"/>
        <w:ind w:left="142" w:right="-1"/>
        <w:jc w:val="both"/>
        <w:rPr>
          <w:rFonts w:eastAsia="Calibri" w:cs="Times New Roman"/>
          <w:sz w:val="22"/>
          <w:lang w:eastAsia="ru-RU"/>
        </w:rPr>
      </w:pPr>
      <w:r w:rsidRPr="00C04CA7">
        <w:rPr>
          <w:rFonts w:eastAsia="Calibri" w:cs="Times New Roman"/>
          <w:sz w:val="22"/>
          <w:lang w:eastAsia="ru-RU"/>
        </w:rPr>
        <w:t>3.1.</w:t>
      </w:r>
      <w:r w:rsidRPr="00C04CA7">
        <w:rPr>
          <w:rFonts w:eastAsia="Calibri" w:cs="Times New Roman"/>
          <w:b/>
          <w:sz w:val="22"/>
          <w:lang w:eastAsia="ru-RU"/>
        </w:rPr>
        <w:t xml:space="preserve">   </w:t>
      </w:r>
      <w:r w:rsidRPr="00C04CA7">
        <w:rPr>
          <w:rFonts w:eastAsia="Calibri" w:cs="Times New Roman"/>
          <w:sz w:val="22"/>
          <w:lang w:eastAsia="ru-RU"/>
        </w:rPr>
        <w:t>Принять к сведению информацию докладчик</w:t>
      </w:r>
      <w:r w:rsidR="0036625D">
        <w:rPr>
          <w:rFonts w:eastAsia="Calibri" w:cs="Times New Roman"/>
          <w:sz w:val="22"/>
          <w:lang w:eastAsia="ru-RU"/>
        </w:rPr>
        <w:t>а</w:t>
      </w:r>
      <w:r w:rsidRPr="00C04CA7">
        <w:rPr>
          <w:rFonts w:eastAsia="Calibri" w:cs="Times New Roman"/>
          <w:sz w:val="22"/>
          <w:lang w:eastAsia="ru-RU"/>
        </w:rPr>
        <w:t xml:space="preserve"> и продолжить работу в данном направлении.</w:t>
      </w:r>
    </w:p>
    <w:p w:rsidR="00A32777" w:rsidRDefault="002D64E8" w:rsidP="00CB225B">
      <w:pPr>
        <w:pStyle w:val="ac"/>
        <w:ind w:left="142" w:right="-1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 xml:space="preserve">3.2.  </w:t>
      </w:r>
      <w:r w:rsidRPr="002D64E8">
        <w:rPr>
          <w:rFonts w:eastAsia="Calibri" w:cs="Times New Roman"/>
          <w:sz w:val="22"/>
          <w:lang w:eastAsia="ru-RU"/>
        </w:rPr>
        <w:t>Направить запрос в ГБУЗ «Кемская ЦРБ» о вакцинации населения Кемского района за I полугодие 2023 года.</w:t>
      </w:r>
    </w:p>
    <w:p w:rsidR="002D64E8" w:rsidRPr="002D64E8" w:rsidRDefault="002D64E8" w:rsidP="00CB225B">
      <w:pPr>
        <w:pStyle w:val="ac"/>
        <w:ind w:left="142" w:right="-1"/>
        <w:jc w:val="both"/>
        <w:rPr>
          <w:rFonts w:eastAsia="Calibri" w:cs="Times New Roman"/>
          <w:sz w:val="22"/>
          <w:lang w:eastAsia="ru-RU"/>
        </w:rPr>
      </w:pPr>
    </w:p>
    <w:p w:rsidR="00A32777" w:rsidRPr="00A32777" w:rsidRDefault="00A32777" w:rsidP="0025405C">
      <w:pPr>
        <w:pStyle w:val="ac"/>
        <w:numPr>
          <w:ilvl w:val="0"/>
          <w:numId w:val="22"/>
        </w:numPr>
        <w:ind w:left="142" w:right="-1" w:firstLine="0"/>
        <w:jc w:val="both"/>
        <w:rPr>
          <w:rFonts w:eastAsia="Calibri" w:cs="Times New Roman"/>
          <w:b/>
          <w:sz w:val="22"/>
        </w:rPr>
      </w:pPr>
      <w:r w:rsidRPr="00A32777">
        <w:rPr>
          <w:rFonts w:eastAsia="Calibri" w:cs="Times New Roman"/>
          <w:b/>
          <w:sz w:val="22"/>
        </w:rPr>
        <w:t>О профилактике гриппа и ОРВИ на территории Кемского муниципального района в эпидсезон 2023-2024 гг</w:t>
      </w:r>
      <w:r>
        <w:rPr>
          <w:rFonts w:eastAsia="Calibri" w:cs="Times New Roman"/>
          <w:b/>
          <w:sz w:val="22"/>
        </w:rPr>
        <w:t>.</w:t>
      </w:r>
      <w:r w:rsidR="0036625D">
        <w:rPr>
          <w:rFonts w:eastAsia="Calibri" w:cs="Times New Roman"/>
          <w:b/>
          <w:sz w:val="22"/>
        </w:rPr>
        <w:t xml:space="preserve"> (Слышкина А.В., </w:t>
      </w:r>
      <w:r w:rsidR="0036625D" w:rsidRPr="0036625D">
        <w:rPr>
          <w:rFonts w:eastAsia="Calibri" w:cs="Times New Roman"/>
          <w:b/>
          <w:sz w:val="22"/>
        </w:rPr>
        <w:t>Коновалова Н.А.</w:t>
      </w:r>
      <w:r w:rsidR="0036625D">
        <w:rPr>
          <w:rFonts w:eastAsia="Calibri" w:cs="Times New Roman"/>
          <w:b/>
          <w:sz w:val="22"/>
        </w:rPr>
        <w:t>)</w:t>
      </w:r>
    </w:p>
    <w:p w:rsidR="0036625D" w:rsidRPr="0036625D" w:rsidRDefault="0036625D" w:rsidP="00CB225B">
      <w:p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eastAsia="Calibri" w:cs="Times New Roman"/>
          <w:b/>
        </w:rPr>
        <w:t xml:space="preserve">   </w:t>
      </w:r>
      <w:r w:rsidRPr="0036625D">
        <w:rPr>
          <w:rFonts w:ascii="Times New Roman" w:eastAsia="Calibri" w:hAnsi="Times New Roman" w:cs="Times New Roman"/>
          <w:b/>
        </w:rPr>
        <w:t xml:space="preserve">Решили: </w:t>
      </w:r>
    </w:p>
    <w:p w:rsidR="0036625D" w:rsidRPr="0036625D" w:rsidRDefault="0036625D" w:rsidP="00AE5563">
      <w:pPr>
        <w:spacing w:after="0"/>
        <w:ind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4.1.  </w:t>
      </w:r>
      <w:r w:rsidRPr="0036625D">
        <w:rPr>
          <w:rFonts w:ascii="Times New Roman" w:eastAsia="Calibri" w:hAnsi="Times New Roman" w:cs="Times New Roman"/>
        </w:rPr>
        <w:t>Принять к сведению информацию докладчиков и продолжить работу в данном направлении.</w:t>
      </w:r>
    </w:p>
    <w:p w:rsidR="00CB225B" w:rsidRDefault="0036625D" w:rsidP="00AE5563">
      <w:pPr>
        <w:spacing w:after="0"/>
        <w:ind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r w:rsidRPr="0036625D">
        <w:rPr>
          <w:rFonts w:ascii="Times New Roman" w:eastAsia="Calibri" w:hAnsi="Times New Roman" w:cs="Times New Roman"/>
        </w:rPr>
        <w:t xml:space="preserve">4.2. Направить запрос в ГБУЗ «Кемская ЦРБ» о представлении в адрес администрации Кемского </w:t>
      </w:r>
      <w:r w:rsidR="00CB225B">
        <w:rPr>
          <w:rFonts w:ascii="Times New Roman" w:eastAsia="Calibri" w:hAnsi="Times New Roman" w:cs="Times New Roman"/>
        </w:rPr>
        <w:t xml:space="preserve"> </w:t>
      </w:r>
    </w:p>
    <w:p w:rsidR="00CB225B" w:rsidRDefault="00CB225B" w:rsidP="00AE5563">
      <w:pPr>
        <w:spacing w:after="0"/>
        <w:ind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r w:rsidR="0036625D" w:rsidRPr="0036625D">
        <w:rPr>
          <w:rFonts w:ascii="Times New Roman" w:eastAsia="Calibri" w:hAnsi="Times New Roman" w:cs="Times New Roman"/>
        </w:rPr>
        <w:t xml:space="preserve">муниципального района плана профилактики гриппа и ОРВИ по взрослым и детям, проживающим в </w:t>
      </w:r>
      <w:r>
        <w:rPr>
          <w:rFonts w:ascii="Times New Roman" w:eastAsia="Calibri" w:hAnsi="Times New Roman" w:cs="Times New Roman"/>
        </w:rPr>
        <w:t xml:space="preserve"> </w:t>
      </w:r>
    </w:p>
    <w:p w:rsidR="0036625D" w:rsidRDefault="00CB225B" w:rsidP="00AE5563">
      <w:pPr>
        <w:spacing w:after="0"/>
        <w:ind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r w:rsidR="0036625D" w:rsidRPr="0036625D">
        <w:rPr>
          <w:rFonts w:ascii="Times New Roman" w:eastAsia="Calibri" w:hAnsi="Times New Roman" w:cs="Times New Roman"/>
        </w:rPr>
        <w:t>Кемском районе</w:t>
      </w:r>
      <w:r w:rsidRPr="00CB225B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на 2023-2024 гг.</w:t>
      </w:r>
    </w:p>
    <w:p w:rsidR="00CB225B" w:rsidRDefault="0025405C" w:rsidP="00AE5563">
      <w:pPr>
        <w:spacing w:after="0"/>
        <w:ind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36625D">
        <w:rPr>
          <w:rFonts w:ascii="Times New Roman" w:eastAsia="Calibri" w:hAnsi="Times New Roman" w:cs="Times New Roman"/>
        </w:rPr>
        <w:t xml:space="preserve"> 4.3. Рекомендовать начальнику МКУ Кемское УО довести информацию до всех руководителей </w:t>
      </w:r>
      <w:r w:rsidR="00CB225B">
        <w:rPr>
          <w:rFonts w:ascii="Times New Roman" w:eastAsia="Calibri" w:hAnsi="Times New Roman" w:cs="Times New Roman"/>
        </w:rPr>
        <w:t xml:space="preserve"> </w:t>
      </w:r>
    </w:p>
    <w:p w:rsidR="00CB225B" w:rsidRDefault="0025405C" w:rsidP="00AE5563">
      <w:pPr>
        <w:spacing w:after="0"/>
        <w:ind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CB225B">
        <w:rPr>
          <w:rFonts w:ascii="Times New Roman" w:eastAsia="Calibri" w:hAnsi="Times New Roman" w:cs="Times New Roman"/>
        </w:rPr>
        <w:t xml:space="preserve"> </w:t>
      </w:r>
      <w:r w:rsidR="0036625D">
        <w:rPr>
          <w:rFonts w:ascii="Times New Roman" w:eastAsia="Calibri" w:hAnsi="Times New Roman" w:cs="Times New Roman"/>
        </w:rPr>
        <w:t xml:space="preserve">общеобразовательных организации Кемского района о </w:t>
      </w:r>
      <w:r w:rsidR="0036625D" w:rsidRPr="0036625D">
        <w:rPr>
          <w:rFonts w:ascii="Times New Roman" w:eastAsia="Calibri" w:hAnsi="Times New Roman" w:cs="Times New Roman"/>
        </w:rPr>
        <w:t>сохран</w:t>
      </w:r>
      <w:r w:rsidR="0036625D">
        <w:rPr>
          <w:rFonts w:ascii="Times New Roman" w:eastAsia="Calibri" w:hAnsi="Times New Roman" w:cs="Times New Roman"/>
        </w:rPr>
        <w:t>ении</w:t>
      </w:r>
      <w:r w:rsidR="0036625D" w:rsidRPr="0036625D">
        <w:rPr>
          <w:rFonts w:ascii="Times New Roman" w:eastAsia="Calibri" w:hAnsi="Times New Roman" w:cs="Times New Roman"/>
        </w:rPr>
        <w:t xml:space="preserve"> термометри</w:t>
      </w:r>
      <w:r w:rsidR="0036625D">
        <w:rPr>
          <w:rFonts w:ascii="Times New Roman" w:eastAsia="Calibri" w:hAnsi="Times New Roman" w:cs="Times New Roman"/>
        </w:rPr>
        <w:t xml:space="preserve">и, </w:t>
      </w:r>
      <w:r w:rsidR="0036625D" w:rsidRPr="0036625D">
        <w:rPr>
          <w:rFonts w:ascii="Times New Roman" w:eastAsia="Calibri" w:hAnsi="Times New Roman" w:cs="Times New Roman"/>
        </w:rPr>
        <w:t>режим</w:t>
      </w:r>
      <w:r w:rsidR="0036625D">
        <w:rPr>
          <w:rFonts w:ascii="Times New Roman" w:eastAsia="Calibri" w:hAnsi="Times New Roman" w:cs="Times New Roman"/>
        </w:rPr>
        <w:t>а</w:t>
      </w:r>
      <w:r w:rsidR="0036625D" w:rsidRPr="0036625D">
        <w:rPr>
          <w:rFonts w:ascii="Times New Roman" w:eastAsia="Calibri" w:hAnsi="Times New Roman" w:cs="Times New Roman"/>
        </w:rPr>
        <w:t xml:space="preserve"> </w:t>
      </w:r>
      <w:r w:rsidR="00CB225B">
        <w:rPr>
          <w:rFonts w:ascii="Times New Roman" w:eastAsia="Calibri" w:hAnsi="Times New Roman" w:cs="Times New Roman"/>
        </w:rPr>
        <w:t xml:space="preserve"> </w:t>
      </w:r>
    </w:p>
    <w:p w:rsidR="0036625D" w:rsidRPr="0036625D" w:rsidRDefault="00CB225B" w:rsidP="00AE5563">
      <w:pPr>
        <w:spacing w:after="0"/>
        <w:ind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25405C">
        <w:rPr>
          <w:rFonts w:ascii="Times New Roman" w:eastAsia="Calibri" w:hAnsi="Times New Roman" w:cs="Times New Roman"/>
        </w:rPr>
        <w:t xml:space="preserve"> </w:t>
      </w:r>
      <w:r w:rsidR="0036625D" w:rsidRPr="0036625D">
        <w:rPr>
          <w:rFonts w:ascii="Times New Roman" w:eastAsia="Calibri" w:hAnsi="Times New Roman" w:cs="Times New Roman"/>
        </w:rPr>
        <w:t xml:space="preserve">проветривания и санитарной обработки </w:t>
      </w:r>
      <w:r w:rsidR="0036625D">
        <w:rPr>
          <w:rFonts w:ascii="Times New Roman" w:eastAsia="Calibri" w:hAnsi="Times New Roman" w:cs="Times New Roman"/>
        </w:rPr>
        <w:t>в детских садах и школах.</w:t>
      </w:r>
    </w:p>
    <w:p w:rsidR="00FD4BBB" w:rsidRPr="0036625D" w:rsidRDefault="00FD4BBB" w:rsidP="00CB225B">
      <w:pPr>
        <w:spacing w:after="0"/>
        <w:ind w:left="142" w:hanging="142"/>
        <w:jc w:val="both"/>
        <w:rPr>
          <w:rFonts w:ascii="Times New Roman" w:eastAsia="Calibri" w:hAnsi="Times New Roman" w:cs="Times New Roman"/>
        </w:rPr>
      </w:pPr>
    </w:p>
    <w:p w:rsidR="00655E15" w:rsidRPr="00386DDA" w:rsidRDefault="0025405C" w:rsidP="0025405C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</w:t>
      </w:r>
      <w:r w:rsidR="00CB1F4A" w:rsidRPr="000C2136">
        <w:rPr>
          <w:rFonts w:ascii="Times New Roman" w:eastAsia="Calibri" w:hAnsi="Times New Roman" w:cs="Times New Roman"/>
          <w:lang w:eastAsia="en-US"/>
        </w:rPr>
        <w:t>Проток</w:t>
      </w:r>
      <w:r w:rsidR="00386DDA">
        <w:rPr>
          <w:rFonts w:ascii="Times New Roman" w:eastAsia="Calibri" w:hAnsi="Times New Roman" w:cs="Times New Roman"/>
          <w:lang w:eastAsia="en-US"/>
        </w:rPr>
        <w:t xml:space="preserve">ол вела                                             </w:t>
      </w:r>
      <w:bookmarkStart w:id="0" w:name="_GoBack"/>
      <w:bookmarkEnd w:id="0"/>
      <w:r w:rsidR="00386DDA">
        <w:rPr>
          <w:rFonts w:ascii="Times New Roman" w:eastAsia="Calibri" w:hAnsi="Times New Roman" w:cs="Times New Roman"/>
          <w:lang w:eastAsia="en-US"/>
        </w:rPr>
        <w:t xml:space="preserve">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     </w:t>
      </w:r>
      <w:r w:rsidR="00CB1F4A" w:rsidRPr="000C2136">
        <w:rPr>
          <w:rFonts w:ascii="Times New Roman" w:eastAsia="Calibri" w:hAnsi="Times New Roman" w:cs="Times New Roman"/>
          <w:lang w:eastAsia="en-US"/>
        </w:rPr>
        <w:t xml:space="preserve">  В.В. Незеленникова    </w:t>
      </w:r>
    </w:p>
    <w:sectPr w:rsidR="00655E15" w:rsidRPr="00386DDA" w:rsidSect="003F467F">
      <w:footerReference w:type="default" r:id="rId8"/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C2E" w:rsidRDefault="00650C2E" w:rsidP="00B55429">
      <w:pPr>
        <w:spacing w:after="0" w:line="240" w:lineRule="auto"/>
      </w:pPr>
      <w:r>
        <w:separator/>
      </w:r>
    </w:p>
  </w:endnote>
  <w:endnote w:type="continuationSeparator" w:id="0">
    <w:p w:rsidR="00650C2E" w:rsidRDefault="00650C2E" w:rsidP="00B5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F5" w:rsidRDefault="006E7DF5" w:rsidP="00DD0283">
    <w:pPr>
      <w:pStyle w:val="aa"/>
    </w:pPr>
  </w:p>
  <w:p w:rsidR="006E7DF5" w:rsidRDefault="006E7DF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C2E" w:rsidRDefault="00650C2E" w:rsidP="00B55429">
      <w:pPr>
        <w:spacing w:after="0" w:line="240" w:lineRule="auto"/>
      </w:pPr>
      <w:r>
        <w:separator/>
      </w:r>
    </w:p>
  </w:footnote>
  <w:footnote w:type="continuationSeparator" w:id="0">
    <w:p w:rsidR="00650C2E" w:rsidRDefault="00650C2E" w:rsidP="00B55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0714"/>
    <w:multiLevelType w:val="hybridMultilevel"/>
    <w:tmpl w:val="755A97B2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9672A"/>
    <w:multiLevelType w:val="multilevel"/>
    <w:tmpl w:val="7CD6BC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asciiTheme="minorHAnsi" w:hAnsiTheme="minorHAnsi" w:hint="default"/>
        <w:sz w:val="22"/>
      </w:rPr>
    </w:lvl>
  </w:abstractNum>
  <w:abstractNum w:abstractNumId="2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94E1A"/>
    <w:multiLevelType w:val="multilevel"/>
    <w:tmpl w:val="951A95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8" w:hanging="1800"/>
      </w:pPr>
      <w:rPr>
        <w:rFonts w:hint="default"/>
      </w:rPr>
    </w:lvl>
  </w:abstractNum>
  <w:abstractNum w:abstractNumId="4" w15:restartNumberingAfterBreak="0">
    <w:nsid w:val="22B24945"/>
    <w:multiLevelType w:val="hybridMultilevel"/>
    <w:tmpl w:val="38F2EB56"/>
    <w:lvl w:ilvl="0" w:tplc="3982A06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1B1274"/>
    <w:multiLevelType w:val="hybridMultilevel"/>
    <w:tmpl w:val="DF30EE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A6D2D"/>
    <w:multiLevelType w:val="hybridMultilevel"/>
    <w:tmpl w:val="5DB428A2"/>
    <w:lvl w:ilvl="0" w:tplc="065A2D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30270262"/>
    <w:multiLevelType w:val="hybridMultilevel"/>
    <w:tmpl w:val="1EBA2334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11288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D2F9F"/>
    <w:multiLevelType w:val="multilevel"/>
    <w:tmpl w:val="BE26573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8" w:hanging="708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ascii="Times New Roman" w:hAnsi="Times New Roman" w:hint="default"/>
        <w:b/>
        <w:sz w:val="24"/>
      </w:rPr>
    </w:lvl>
  </w:abstractNum>
  <w:abstractNum w:abstractNumId="10" w15:restartNumberingAfterBreak="0">
    <w:nsid w:val="39BD4266"/>
    <w:multiLevelType w:val="multilevel"/>
    <w:tmpl w:val="0E647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abstractNum w:abstractNumId="11" w15:restartNumberingAfterBreak="0">
    <w:nsid w:val="3C3B72C7"/>
    <w:multiLevelType w:val="hybridMultilevel"/>
    <w:tmpl w:val="2A14B5B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E1626"/>
    <w:multiLevelType w:val="hybridMultilevel"/>
    <w:tmpl w:val="AA0C072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96BA1"/>
    <w:multiLevelType w:val="hybridMultilevel"/>
    <w:tmpl w:val="65C01394"/>
    <w:lvl w:ilvl="0" w:tplc="9BB2960A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4D2C5B46"/>
    <w:multiLevelType w:val="hybridMultilevel"/>
    <w:tmpl w:val="BEE4CA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FF360E7"/>
    <w:multiLevelType w:val="multilevel"/>
    <w:tmpl w:val="E69C8A7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2" w:hanging="9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6" w15:restartNumberingAfterBreak="0">
    <w:nsid w:val="575C2876"/>
    <w:multiLevelType w:val="hybridMultilevel"/>
    <w:tmpl w:val="B65A12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78A1363"/>
    <w:multiLevelType w:val="hybridMultilevel"/>
    <w:tmpl w:val="4E2E9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92143"/>
    <w:multiLevelType w:val="hybridMultilevel"/>
    <w:tmpl w:val="3858E58A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63EF7"/>
    <w:multiLevelType w:val="hybridMultilevel"/>
    <w:tmpl w:val="5212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E3D90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21" w15:restartNumberingAfterBreak="0">
    <w:nsid w:val="77A36CB6"/>
    <w:multiLevelType w:val="multilevel"/>
    <w:tmpl w:val="B0D08C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376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asciiTheme="minorHAnsi" w:hAnsiTheme="minorHAnsi" w:hint="default"/>
        <w:sz w:val="22"/>
      </w:rPr>
    </w:lvl>
  </w:abstractNum>
  <w:abstractNum w:abstractNumId="22" w15:restartNumberingAfterBreak="0">
    <w:nsid w:val="7B6F2E72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0"/>
  </w:num>
  <w:num w:numId="5">
    <w:abstractNumId w:val="18"/>
  </w:num>
  <w:num w:numId="6">
    <w:abstractNumId w:val="15"/>
  </w:num>
  <w:num w:numId="7">
    <w:abstractNumId w:val="2"/>
  </w:num>
  <w:num w:numId="8">
    <w:abstractNumId w:val="19"/>
  </w:num>
  <w:num w:numId="9">
    <w:abstractNumId w:val="22"/>
  </w:num>
  <w:num w:numId="10">
    <w:abstractNumId w:val="8"/>
  </w:num>
  <w:num w:numId="11">
    <w:abstractNumId w:val="14"/>
  </w:num>
  <w:num w:numId="12">
    <w:abstractNumId w:val="9"/>
  </w:num>
  <w:num w:numId="13">
    <w:abstractNumId w:val="10"/>
  </w:num>
  <w:num w:numId="14">
    <w:abstractNumId w:val="3"/>
  </w:num>
  <w:num w:numId="15">
    <w:abstractNumId w:val="20"/>
  </w:num>
  <w:num w:numId="16">
    <w:abstractNumId w:val="21"/>
  </w:num>
  <w:num w:numId="17">
    <w:abstractNumId w:val="1"/>
  </w:num>
  <w:num w:numId="18">
    <w:abstractNumId w:val="16"/>
  </w:num>
  <w:num w:numId="19">
    <w:abstractNumId w:val="5"/>
  </w:num>
  <w:num w:numId="20">
    <w:abstractNumId w:val="17"/>
  </w:num>
  <w:num w:numId="21">
    <w:abstractNumId w:val="13"/>
  </w:num>
  <w:num w:numId="22">
    <w:abstractNumId w:val="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30"/>
    <w:rsid w:val="0000085F"/>
    <w:rsid w:val="00000B91"/>
    <w:rsid w:val="00003BF7"/>
    <w:rsid w:val="00011A09"/>
    <w:rsid w:val="00037EC2"/>
    <w:rsid w:val="000403D9"/>
    <w:rsid w:val="0004521E"/>
    <w:rsid w:val="00046EAF"/>
    <w:rsid w:val="000566F4"/>
    <w:rsid w:val="00066E4C"/>
    <w:rsid w:val="000723F4"/>
    <w:rsid w:val="000754BD"/>
    <w:rsid w:val="000858F2"/>
    <w:rsid w:val="00096AC7"/>
    <w:rsid w:val="000B0BBF"/>
    <w:rsid w:val="000B7E1E"/>
    <w:rsid w:val="000C0BD1"/>
    <w:rsid w:val="000C2136"/>
    <w:rsid w:val="000D447B"/>
    <w:rsid w:val="000D5729"/>
    <w:rsid w:val="000E7DDA"/>
    <w:rsid w:val="000F2A28"/>
    <w:rsid w:val="000F318E"/>
    <w:rsid w:val="0010144A"/>
    <w:rsid w:val="00120EFA"/>
    <w:rsid w:val="00130F3F"/>
    <w:rsid w:val="0013682D"/>
    <w:rsid w:val="00137237"/>
    <w:rsid w:val="00143BC3"/>
    <w:rsid w:val="00143CAB"/>
    <w:rsid w:val="001600FC"/>
    <w:rsid w:val="00162668"/>
    <w:rsid w:val="0018158E"/>
    <w:rsid w:val="00185F2A"/>
    <w:rsid w:val="00191165"/>
    <w:rsid w:val="001B0A3F"/>
    <w:rsid w:val="001C4712"/>
    <w:rsid w:val="001D0EC6"/>
    <w:rsid w:val="001E46DC"/>
    <w:rsid w:val="001F147E"/>
    <w:rsid w:val="00202EDE"/>
    <w:rsid w:val="0021256D"/>
    <w:rsid w:val="002154DD"/>
    <w:rsid w:val="00225CFF"/>
    <w:rsid w:val="0022786D"/>
    <w:rsid w:val="00240FCB"/>
    <w:rsid w:val="0024632F"/>
    <w:rsid w:val="0025405C"/>
    <w:rsid w:val="00256D36"/>
    <w:rsid w:val="00256DDA"/>
    <w:rsid w:val="00257EC2"/>
    <w:rsid w:val="00262650"/>
    <w:rsid w:val="00265CF3"/>
    <w:rsid w:val="00266B2C"/>
    <w:rsid w:val="00275486"/>
    <w:rsid w:val="0027640C"/>
    <w:rsid w:val="0028239A"/>
    <w:rsid w:val="00292F1E"/>
    <w:rsid w:val="00294DE0"/>
    <w:rsid w:val="002A50D6"/>
    <w:rsid w:val="002B1D0F"/>
    <w:rsid w:val="002B5771"/>
    <w:rsid w:val="002C2050"/>
    <w:rsid w:val="002C62FA"/>
    <w:rsid w:val="002D1FD7"/>
    <w:rsid w:val="002D64E8"/>
    <w:rsid w:val="002E077D"/>
    <w:rsid w:val="002E487F"/>
    <w:rsid w:val="002F1BE5"/>
    <w:rsid w:val="002F441D"/>
    <w:rsid w:val="00300B37"/>
    <w:rsid w:val="00300CD2"/>
    <w:rsid w:val="003232D1"/>
    <w:rsid w:val="00326DED"/>
    <w:rsid w:val="003315F8"/>
    <w:rsid w:val="00332C98"/>
    <w:rsid w:val="003374C1"/>
    <w:rsid w:val="0035072A"/>
    <w:rsid w:val="0035402C"/>
    <w:rsid w:val="003551A5"/>
    <w:rsid w:val="00361BAB"/>
    <w:rsid w:val="0036625D"/>
    <w:rsid w:val="00371E50"/>
    <w:rsid w:val="003736AE"/>
    <w:rsid w:val="00386DDA"/>
    <w:rsid w:val="00390B92"/>
    <w:rsid w:val="00391911"/>
    <w:rsid w:val="003F467F"/>
    <w:rsid w:val="003F48F3"/>
    <w:rsid w:val="00406FDB"/>
    <w:rsid w:val="004075A7"/>
    <w:rsid w:val="00407A49"/>
    <w:rsid w:val="004108BF"/>
    <w:rsid w:val="00410F1D"/>
    <w:rsid w:val="00425A09"/>
    <w:rsid w:val="00425B13"/>
    <w:rsid w:val="00427728"/>
    <w:rsid w:val="00434C45"/>
    <w:rsid w:val="00436010"/>
    <w:rsid w:val="00437CCC"/>
    <w:rsid w:val="0044711B"/>
    <w:rsid w:val="004763B5"/>
    <w:rsid w:val="0048024F"/>
    <w:rsid w:val="00480CA5"/>
    <w:rsid w:val="004840F5"/>
    <w:rsid w:val="004A1C9D"/>
    <w:rsid w:val="004A28D3"/>
    <w:rsid w:val="004C1AAA"/>
    <w:rsid w:val="004C20BC"/>
    <w:rsid w:val="004C366F"/>
    <w:rsid w:val="004D038C"/>
    <w:rsid w:val="004D1B15"/>
    <w:rsid w:val="004E4389"/>
    <w:rsid w:val="004F06C1"/>
    <w:rsid w:val="004F126C"/>
    <w:rsid w:val="004F33B8"/>
    <w:rsid w:val="004F6A9D"/>
    <w:rsid w:val="00521550"/>
    <w:rsid w:val="00525E79"/>
    <w:rsid w:val="0054338E"/>
    <w:rsid w:val="00550784"/>
    <w:rsid w:val="00550A5A"/>
    <w:rsid w:val="005719F7"/>
    <w:rsid w:val="00581F8C"/>
    <w:rsid w:val="0058277C"/>
    <w:rsid w:val="00591308"/>
    <w:rsid w:val="00597CF0"/>
    <w:rsid w:val="005A1D64"/>
    <w:rsid w:val="005A6293"/>
    <w:rsid w:val="005B3ABA"/>
    <w:rsid w:val="005C51FB"/>
    <w:rsid w:val="005D1C56"/>
    <w:rsid w:val="005D382A"/>
    <w:rsid w:val="005E078E"/>
    <w:rsid w:val="005F24E0"/>
    <w:rsid w:val="005F5067"/>
    <w:rsid w:val="0060653F"/>
    <w:rsid w:val="00620276"/>
    <w:rsid w:val="00625BBE"/>
    <w:rsid w:val="0062648E"/>
    <w:rsid w:val="006357F8"/>
    <w:rsid w:val="00643D40"/>
    <w:rsid w:val="00646675"/>
    <w:rsid w:val="00650C2E"/>
    <w:rsid w:val="00655E15"/>
    <w:rsid w:val="00657FA4"/>
    <w:rsid w:val="00660ADC"/>
    <w:rsid w:val="006620D7"/>
    <w:rsid w:val="00663F85"/>
    <w:rsid w:val="00667C96"/>
    <w:rsid w:val="0067734B"/>
    <w:rsid w:val="00682346"/>
    <w:rsid w:val="00687B97"/>
    <w:rsid w:val="006933C6"/>
    <w:rsid w:val="00697958"/>
    <w:rsid w:val="006A009D"/>
    <w:rsid w:val="006A6E09"/>
    <w:rsid w:val="006B0715"/>
    <w:rsid w:val="006B45FD"/>
    <w:rsid w:val="006B4E86"/>
    <w:rsid w:val="006D164C"/>
    <w:rsid w:val="006E1946"/>
    <w:rsid w:val="006E52A7"/>
    <w:rsid w:val="006E623F"/>
    <w:rsid w:val="006E7783"/>
    <w:rsid w:val="006E7DF5"/>
    <w:rsid w:val="006F5E4D"/>
    <w:rsid w:val="00707CEF"/>
    <w:rsid w:val="007139DD"/>
    <w:rsid w:val="00716E54"/>
    <w:rsid w:val="00722216"/>
    <w:rsid w:val="00725FD8"/>
    <w:rsid w:val="00731402"/>
    <w:rsid w:val="00736C6C"/>
    <w:rsid w:val="00741013"/>
    <w:rsid w:val="0074139C"/>
    <w:rsid w:val="00743471"/>
    <w:rsid w:val="007452AE"/>
    <w:rsid w:val="007505EA"/>
    <w:rsid w:val="00750EDA"/>
    <w:rsid w:val="00753C39"/>
    <w:rsid w:val="00756244"/>
    <w:rsid w:val="007660A0"/>
    <w:rsid w:val="0077040B"/>
    <w:rsid w:val="0077235F"/>
    <w:rsid w:val="00774799"/>
    <w:rsid w:val="00786C95"/>
    <w:rsid w:val="007972EB"/>
    <w:rsid w:val="007A775C"/>
    <w:rsid w:val="007B2E6F"/>
    <w:rsid w:val="007C2305"/>
    <w:rsid w:val="00820ED5"/>
    <w:rsid w:val="00837F44"/>
    <w:rsid w:val="0085102F"/>
    <w:rsid w:val="00852302"/>
    <w:rsid w:val="008559A3"/>
    <w:rsid w:val="00871AF4"/>
    <w:rsid w:val="00872991"/>
    <w:rsid w:val="00874F6A"/>
    <w:rsid w:val="00877C6D"/>
    <w:rsid w:val="008811AA"/>
    <w:rsid w:val="00887379"/>
    <w:rsid w:val="00892358"/>
    <w:rsid w:val="00897611"/>
    <w:rsid w:val="00897CD6"/>
    <w:rsid w:val="008A207F"/>
    <w:rsid w:val="008B1D68"/>
    <w:rsid w:val="008B4D06"/>
    <w:rsid w:val="008B55C9"/>
    <w:rsid w:val="008C3E89"/>
    <w:rsid w:val="008D4569"/>
    <w:rsid w:val="008F5FDC"/>
    <w:rsid w:val="009007E2"/>
    <w:rsid w:val="00901CCD"/>
    <w:rsid w:val="009049C6"/>
    <w:rsid w:val="00911B1D"/>
    <w:rsid w:val="0092235A"/>
    <w:rsid w:val="009438AC"/>
    <w:rsid w:val="00946DD3"/>
    <w:rsid w:val="0095425F"/>
    <w:rsid w:val="0097195A"/>
    <w:rsid w:val="00976169"/>
    <w:rsid w:val="009845EA"/>
    <w:rsid w:val="00984DC6"/>
    <w:rsid w:val="0098552A"/>
    <w:rsid w:val="00995841"/>
    <w:rsid w:val="009A766E"/>
    <w:rsid w:val="009D72D6"/>
    <w:rsid w:val="009E02D9"/>
    <w:rsid w:val="009E098F"/>
    <w:rsid w:val="009E1169"/>
    <w:rsid w:val="009E2DEE"/>
    <w:rsid w:val="009F2B05"/>
    <w:rsid w:val="009F7881"/>
    <w:rsid w:val="00A0025A"/>
    <w:rsid w:val="00A00843"/>
    <w:rsid w:val="00A072C9"/>
    <w:rsid w:val="00A12588"/>
    <w:rsid w:val="00A12747"/>
    <w:rsid w:val="00A23B4E"/>
    <w:rsid w:val="00A313CF"/>
    <w:rsid w:val="00A32777"/>
    <w:rsid w:val="00A3719F"/>
    <w:rsid w:val="00A45AB4"/>
    <w:rsid w:val="00A46D18"/>
    <w:rsid w:val="00A62C7C"/>
    <w:rsid w:val="00A63280"/>
    <w:rsid w:val="00A66820"/>
    <w:rsid w:val="00A71F13"/>
    <w:rsid w:val="00A7482E"/>
    <w:rsid w:val="00A77AD9"/>
    <w:rsid w:val="00A77B9D"/>
    <w:rsid w:val="00A808C3"/>
    <w:rsid w:val="00A84C8C"/>
    <w:rsid w:val="00A85912"/>
    <w:rsid w:val="00A8608F"/>
    <w:rsid w:val="00A92EFB"/>
    <w:rsid w:val="00A96B55"/>
    <w:rsid w:val="00AA2FD2"/>
    <w:rsid w:val="00AA2FD6"/>
    <w:rsid w:val="00AA31CB"/>
    <w:rsid w:val="00AA506F"/>
    <w:rsid w:val="00AB28D7"/>
    <w:rsid w:val="00AB6700"/>
    <w:rsid w:val="00AB6F5A"/>
    <w:rsid w:val="00AC2830"/>
    <w:rsid w:val="00AD6298"/>
    <w:rsid w:val="00AD69A3"/>
    <w:rsid w:val="00AE4DAE"/>
    <w:rsid w:val="00AE5563"/>
    <w:rsid w:val="00AF40C2"/>
    <w:rsid w:val="00AF6A41"/>
    <w:rsid w:val="00AF78BF"/>
    <w:rsid w:val="00B005A1"/>
    <w:rsid w:val="00B01351"/>
    <w:rsid w:val="00B02F86"/>
    <w:rsid w:val="00B06E41"/>
    <w:rsid w:val="00B070CB"/>
    <w:rsid w:val="00B16C26"/>
    <w:rsid w:val="00B30705"/>
    <w:rsid w:val="00B468F6"/>
    <w:rsid w:val="00B46C3C"/>
    <w:rsid w:val="00B5363D"/>
    <w:rsid w:val="00B53DEA"/>
    <w:rsid w:val="00B55429"/>
    <w:rsid w:val="00B611CB"/>
    <w:rsid w:val="00B6162C"/>
    <w:rsid w:val="00B8522B"/>
    <w:rsid w:val="00B96A07"/>
    <w:rsid w:val="00BA63BE"/>
    <w:rsid w:val="00BB2F69"/>
    <w:rsid w:val="00BB6FAD"/>
    <w:rsid w:val="00BC3EE3"/>
    <w:rsid w:val="00BC47E7"/>
    <w:rsid w:val="00BC7113"/>
    <w:rsid w:val="00BD009A"/>
    <w:rsid w:val="00BD2C8E"/>
    <w:rsid w:val="00BE0C3A"/>
    <w:rsid w:val="00BE3D43"/>
    <w:rsid w:val="00BE6C18"/>
    <w:rsid w:val="00BE7CB5"/>
    <w:rsid w:val="00BF4898"/>
    <w:rsid w:val="00C02205"/>
    <w:rsid w:val="00C04CA7"/>
    <w:rsid w:val="00C058E2"/>
    <w:rsid w:val="00C11983"/>
    <w:rsid w:val="00C15107"/>
    <w:rsid w:val="00C15A59"/>
    <w:rsid w:val="00C32A8F"/>
    <w:rsid w:val="00C35474"/>
    <w:rsid w:val="00C51CD5"/>
    <w:rsid w:val="00C576EB"/>
    <w:rsid w:val="00C648A6"/>
    <w:rsid w:val="00C77E97"/>
    <w:rsid w:val="00C8134E"/>
    <w:rsid w:val="00CB1F4A"/>
    <w:rsid w:val="00CB225B"/>
    <w:rsid w:val="00CB4399"/>
    <w:rsid w:val="00CC612D"/>
    <w:rsid w:val="00D03D29"/>
    <w:rsid w:val="00D0567E"/>
    <w:rsid w:val="00D06AEF"/>
    <w:rsid w:val="00D10A3A"/>
    <w:rsid w:val="00D147AB"/>
    <w:rsid w:val="00D21828"/>
    <w:rsid w:val="00D218EF"/>
    <w:rsid w:val="00D222CA"/>
    <w:rsid w:val="00D3477A"/>
    <w:rsid w:val="00D407EC"/>
    <w:rsid w:val="00D46221"/>
    <w:rsid w:val="00D67C83"/>
    <w:rsid w:val="00D722B8"/>
    <w:rsid w:val="00D77103"/>
    <w:rsid w:val="00D7786A"/>
    <w:rsid w:val="00D778E4"/>
    <w:rsid w:val="00D86950"/>
    <w:rsid w:val="00D901DC"/>
    <w:rsid w:val="00DA74B0"/>
    <w:rsid w:val="00DB251E"/>
    <w:rsid w:val="00DB5C66"/>
    <w:rsid w:val="00DC3FED"/>
    <w:rsid w:val="00DD0283"/>
    <w:rsid w:val="00DD76E8"/>
    <w:rsid w:val="00DE0250"/>
    <w:rsid w:val="00DF6FF3"/>
    <w:rsid w:val="00DF7BD6"/>
    <w:rsid w:val="00E000F5"/>
    <w:rsid w:val="00E432BD"/>
    <w:rsid w:val="00E448C9"/>
    <w:rsid w:val="00E464F7"/>
    <w:rsid w:val="00E573DF"/>
    <w:rsid w:val="00E65882"/>
    <w:rsid w:val="00E8094E"/>
    <w:rsid w:val="00E8449A"/>
    <w:rsid w:val="00E87830"/>
    <w:rsid w:val="00E960EB"/>
    <w:rsid w:val="00EA1084"/>
    <w:rsid w:val="00EB0D91"/>
    <w:rsid w:val="00EB1F38"/>
    <w:rsid w:val="00EE2CB2"/>
    <w:rsid w:val="00EE5BA0"/>
    <w:rsid w:val="00EF0528"/>
    <w:rsid w:val="00EF154E"/>
    <w:rsid w:val="00EF3B6B"/>
    <w:rsid w:val="00EF40D8"/>
    <w:rsid w:val="00EF63DE"/>
    <w:rsid w:val="00F00BE5"/>
    <w:rsid w:val="00F066D7"/>
    <w:rsid w:val="00F07F6D"/>
    <w:rsid w:val="00F37448"/>
    <w:rsid w:val="00F40462"/>
    <w:rsid w:val="00F55573"/>
    <w:rsid w:val="00F672D7"/>
    <w:rsid w:val="00F70A3A"/>
    <w:rsid w:val="00F7546F"/>
    <w:rsid w:val="00F808BE"/>
    <w:rsid w:val="00F82AB1"/>
    <w:rsid w:val="00FA0B08"/>
    <w:rsid w:val="00FA5F30"/>
    <w:rsid w:val="00FA7510"/>
    <w:rsid w:val="00FB070B"/>
    <w:rsid w:val="00FB288B"/>
    <w:rsid w:val="00FB7686"/>
    <w:rsid w:val="00FB7722"/>
    <w:rsid w:val="00FC5F4E"/>
    <w:rsid w:val="00FD16D9"/>
    <w:rsid w:val="00FD4BBB"/>
    <w:rsid w:val="00FD5903"/>
    <w:rsid w:val="00FE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5536"/>
  <w15:docId w15:val="{9586379F-ACA1-4F32-917B-78A2B2B6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7F44"/>
    <w:pPr>
      <w:tabs>
        <w:tab w:val="left" w:pos="3261"/>
      </w:tabs>
      <w:spacing w:after="0" w:line="220" w:lineRule="exact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37F44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57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9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5429"/>
  </w:style>
  <w:style w:type="paragraph" w:styleId="aa">
    <w:name w:val="footer"/>
    <w:basedOn w:val="a"/>
    <w:link w:val="ab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5429"/>
  </w:style>
  <w:style w:type="paragraph" w:styleId="ac">
    <w:name w:val="List Paragraph"/>
    <w:basedOn w:val="a"/>
    <w:uiPriority w:val="34"/>
    <w:qFormat/>
    <w:rsid w:val="00901CCD"/>
    <w:pPr>
      <w:spacing w:after="0" w:line="240" w:lineRule="auto"/>
      <w:ind w:left="720" w:right="737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ad">
    <w:name w:val="Normal (Web)"/>
    <w:basedOn w:val="a"/>
    <w:uiPriority w:val="99"/>
    <w:unhideWhenUsed/>
    <w:rsid w:val="0020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337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B5FC8-4B2E-44C3-A6F5-E13475D75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2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Кемь</dc:creator>
  <cp:lastModifiedBy>Admin</cp:lastModifiedBy>
  <cp:revision>99</cp:revision>
  <cp:lastPrinted>2021-04-16T12:28:00Z</cp:lastPrinted>
  <dcterms:created xsi:type="dcterms:W3CDTF">2020-02-10T07:18:00Z</dcterms:created>
  <dcterms:modified xsi:type="dcterms:W3CDTF">2023-05-25T11:24:00Z</dcterms:modified>
</cp:coreProperties>
</file>