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DF0" w:rsidRPr="00F43DF0" w:rsidRDefault="00F43DF0" w:rsidP="00F43DF0">
      <w:pPr>
        <w:pStyle w:val="ConsPlusTitle"/>
        <w:jc w:val="center"/>
        <w:rPr>
          <w:rFonts w:ascii="Times New Roman" w:hAnsi="Times New Roman" w:cs="Times New Roman"/>
        </w:rPr>
      </w:pPr>
      <w:bookmarkStart w:id="0" w:name="P322"/>
      <w:bookmarkEnd w:id="0"/>
      <w:r w:rsidRPr="00F43DF0">
        <w:rPr>
          <w:rFonts w:ascii="Times New Roman" w:hAnsi="Times New Roman" w:cs="Times New Roman"/>
        </w:rPr>
        <w:t>ПЕРЕЧЕНЬ</w:t>
      </w:r>
    </w:p>
    <w:p w:rsidR="00F43DF0" w:rsidRPr="00F43DF0" w:rsidRDefault="00F43DF0" w:rsidP="00F43DF0">
      <w:pPr>
        <w:pStyle w:val="ConsPlusTitle"/>
        <w:jc w:val="center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>ДОКУМЕНТОВ, НЕОБХОДИМЫХ ПРИ ВНЕСЕНИИ ПРЕДЛОЖЕНИЙ</w:t>
      </w:r>
    </w:p>
    <w:p w:rsidR="00F43DF0" w:rsidRPr="00F43DF0" w:rsidRDefault="00F43DF0" w:rsidP="00F43DF0">
      <w:pPr>
        <w:pStyle w:val="ConsPlusTitle"/>
        <w:jc w:val="center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>ПО КАНДИДАТУРАМ В РЕЗЕРВ СОСТАВОВ УЧАСТКОВЫХ КОМИССИЙ</w:t>
      </w:r>
    </w:p>
    <w:p w:rsidR="00F43DF0" w:rsidRPr="00F43DF0" w:rsidRDefault="00F43DF0" w:rsidP="00F43DF0">
      <w:pPr>
        <w:pStyle w:val="ConsPlusNormal"/>
        <w:spacing w:after="1"/>
        <w:rPr>
          <w:rFonts w:ascii="Times New Roman" w:hAnsi="Times New Roman" w:cs="Times New Roman"/>
        </w:rPr>
      </w:pPr>
    </w:p>
    <w:p w:rsidR="00F43DF0" w:rsidRPr="00F43DF0" w:rsidRDefault="00F43DF0" w:rsidP="00F43D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>Для политических партий, их региональных отделений, иных</w:t>
      </w:r>
    </w:p>
    <w:p w:rsidR="00F43DF0" w:rsidRPr="00F43DF0" w:rsidRDefault="00F43DF0" w:rsidP="00F43DF0">
      <w:pPr>
        <w:pStyle w:val="ConsPlusTitle"/>
        <w:jc w:val="center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>структурных подразделений</w:t>
      </w:r>
    </w:p>
    <w:p w:rsidR="00F43DF0" w:rsidRPr="00F43DF0" w:rsidRDefault="00F43DF0" w:rsidP="00F43DF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3DF0" w:rsidRPr="00F43DF0" w:rsidRDefault="00F43DF0" w:rsidP="00F43D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>1. 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о кандидатурах в резерв составов участковых комиссий, оформленное в соответствии с требованиями устава политической партии.</w:t>
      </w:r>
    </w:p>
    <w:p w:rsidR="00F43DF0" w:rsidRPr="00F43DF0" w:rsidRDefault="00F43DF0" w:rsidP="00F43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" w:name="P332"/>
      <w:bookmarkEnd w:id="1"/>
      <w:r w:rsidRPr="00F43DF0">
        <w:rPr>
          <w:rFonts w:ascii="Times New Roman" w:hAnsi="Times New Roman" w:cs="Times New Roman"/>
        </w:rPr>
        <w:t xml:space="preserve">2. </w:t>
      </w:r>
      <w:proofErr w:type="gramStart"/>
      <w:r w:rsidRPr="00F43DF0">
        <w:rPr>
          <w:rFonts w:ascii="Times New Roman" w:hAnsi="Times New Roman" w:cs="Times New Roman"/>
        </w:rPr>
        <w:t>Если предложение о кандидатурах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-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о кандидатурах в резерв составов участковых комиссий о делегировании указанных полномочий, оформленное в соответствии с требованиями устава.</w:t>
      </w:r>
      <w:proofErr w:type="gramEnd"/>
    </w:p>
    <w:p w:rsidR="00F43DF0" w:rsidRPr="00F43DF0" w:rsidRDefault="00F43DF0" w:rsidP="00F43D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>Для иных общественных объединений</w:t>
      </w:r>
    </w:p>
    <w:p w:rsidR="00F43DF0" w:rsidRPr="00F43DF0" w:rsidRDefault="00F43DF0" w:rsidP="00F43DF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3DF0" w:rsidRPr="00F43DF0" w:rsidRDefault="00F43DF0" w:rsidP="00F43D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F43DF0">
        <w:rPr>
          <w:rFonts w:ascii="Times New Roman" w:hAnsi="Times New Roman" w:cs="Times New Roman"/>
        </w:rPr>
        <w:t>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:rsidR="00F43DF0" w:rsidRPr="00F43DF0" w:rsidRDefault="00F43DF0" w:rsidP="00F43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 xml:space="preserve">2. </w:t>
      </w:r>
      <w:proofErr w:type="gramStart"/>
      <w:r w:rsidRPr="00F43DF0">
        <w:rPr>
          <w:rFonts w:ascii="Times New Roman" w:hAnsi="Times New Roman" w:cs="Times New Roman"/>
        </w:rPr>
        <w:t>Решение полномочного (руководящего или иного) органа общественного объединения о внесении предложения о кандидатурах в резерв составов участковых комиссий,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  <w:proofErr w:type="gramEnd"/>
    </w:p>
    <w:p w:rsidR="00F43DF0" w:rsidRPr="00F43DF0" w:rsidRDefault="00F43DF0" w:rsidP="00F43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 xml:space="preserve">3. </w:t>
      </w:r>
      <w:proofErr w:type="gramStart"/>
      <w:r w:rsidRPr="00F43DF0">
        <w:rPr>
          <w:rFonts w:ascii="Times New Roman" w:hAnsi="Times New Roman" w:cs="Times New Roman"/>
        </w:rPr>
        <w:t xml:space="preserve">Если предложение о кандидатурах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332">
        <w:r w:rsidRPr="00F43DF0">
          <w:rPr>
            <w:rFonts w:ascii="Times New Roman" w:hAnsi="Times New Roman" w:cs="Times New Roman"/>
          </w:rPr>
          <w:t>пункте 2</w:t>
        </w:r>
      </w:hyperlink>
      <w:r w:rsidRPr="00F43DF0">
        <w:rPr>
          <w:rFonts w:ascii="Times New Roman" w:hAnsi="Times New Roman" w:cs="Times New Roman"/>
        </w:rPr>
        <w:t xml:space="preserve"> вопрос не урегулирован, - решение органа общественного объединения, уполномоченного в соответствии с уставом общественного объединения делегировать полномочия по внесению предложений о кандидатурах в резерв составов участковых комиссий, о делегировании таких полномочий и решение органа, которому делегированы эти полномочия, о внесении</w:t>
      </w:r>
      <w:proofErr w:type="gramEnd"/>
      <w:r w:rsidRPr="00F43DF0">
        <w:rPr>
          <w:rFonts w:ascii="Times New Roman" w:hAnsi="Times New Roman" w:cs="Times New Roman"/>
        </w:rPr>
        <w:t xml:space="preserve"> предложений в резерв составов участковых комиссий.</w:t>
      </w:r>
    </w:p>
    <w:p w:rsidR="00F43DF0" w:rsidRPr="00F43DF0" w:rsidRDefault="00F43DF0" w:rsidP="00F43DF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3DF0" w:rsidRPr="00F43DF0" w:rsidRDefault="00F43DF0" w:rsidP="00F43DF0">
      <w:pPr>
        <w:pStyle w:val="ConsPlusTitle"/>
        <w:jc w:val="center"/>
        <w:outlineLvl w:val="2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>Для иных субъектов права внесения кандидатур в резерв</w:t>
      </w:r>
    </w:p>
    <w:p w:rsidR="00F43DF0" w:rsidRPr="00F43DF0" w:rsidRDefault="00F43DF0" w:rsidP="00F43DF0">
      <w:pPr>
        <w:pStyle w:val="ConsPlusTitle"/>
        <w:jc w:val="center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>составов участковых комиссий</w:t>
      </w:r>
    </w:p>
    <w:p w:rsidR="00F43DF0" w:rsidRPr="00F43DF0" w:rsidRDefault="00F43DF0" w:rsidP="00F43DF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F43DF0" w:rsidRPr="00F43DF0" w:rsidRDefault="00F43DF0" w:rsidP="00F43DF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>Решение представительного органа муниципального образования, протокол собрания избирателей по месту жительства, работы, службы, учебы.</w:t>
      </w:r>
    </w:p>
    <w:p w:rsidR="00F43DF0" w:rsidRPr="00F43DF0" w:rsidRDefault="00F43DF0" w:rsidP="00F43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>Кроме того, всеми субъектами права внесения кандидатур должны быть представлены:</w:t>
      </w:r>
    </w:p>
    <w:p w:rsidR="00F43DF0" w:rsidRPr="00F43DF0" w:rsidRDefault="00F43DF0" w:rsidP="00F43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>1. Письменное согласие гражданина Российской Федерации на его назначение членом участковой избирательной комиссии с правом решающего голоса, зачисление в резерв составов участковых комиссий.</w:t>
      </w:r>
    </w:p>
    <w:p w:rsidR="00F43DF0" w:rsidRPr="00F43DF0" w:rsidRDefault="00F43DF0" w:rsidP="00F43DF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F43DF0">
        <w:rPr>
          <w:rFonts w:ascii="Times New Roman" w:hAnsi="Times New Roman" w:cs="Times New Roman"/>
        </w:rPr>
        <w:t>2. 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зачисления в резерв составов участковых комиссий.</w:t>
      </w:r>
    </w:p>
    <w:p w:rsidR="00F43DF0" w:rsidRDefault="00F43DF0" w:rsidP="00F43DF0">
      <w:pPr>
        <w:pStyle w:val="ConsPlusNormal"/>
        <w:ind w:firstLine="540"/>
        <w:jc w:val="both"/>
      </w:pPr>
    </w:p>
    <w:sectPr w:rsidR="00F43DF0" w:rsidSect="00B77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F43DF0"/>
    <w:rsid w:val="00B773BC"/>
    <w:rsid w:val="00F43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D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43D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452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alexeeva</dc:creator>
  <cp:lastModifiedBy>alexeeva</cp:lastModifiedBy>
  <cp:revision>1</cp:revision>
  <dcterms:created xsi:type="dcterms:W3CDTF">2023-12-27T06:40:00Z</dcterms:created>
  <dcterms:modified xsi:type="dcterms:W3CDTF">2023-12-27T06:42:00Z</dcterms:modified>
</cp:coreProperties>
</file>