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Default="00E16652" w:rsidP="00E166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652" w:rsidRDefault="00E16652" w:rsidP="00E166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38</w:t>
      </w:r>
    </w:p>
    <w:p w:rsidR="00E16652" w:rsidRDefault="00E16652" w:rsidP="00E166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10 марта 2025 года</w:t>
      </w:r>
    </w:p>
    <w:p w:rsidR="00E16652" w:rsidRDefault="00E16652" w:rsidP="00E166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E16652" w:rsidRDefault="00E16652" w:rsidP="00E1665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E16652" w:rsidRDefault="00E16652" w:rsidP="00E16652">
      <w:pPr>
        <w:jc w:val="center"/>
        <w:rPr>
          <w:rFonts w:ascii="Garamond" w:hAnsi="Garamond"/>
          <w:b/>
          <w:sz w:val="32"/>
          <w:szCs w:val="32"/>
        </w:rPr>
      </w:pPr>
    </w:p>
    <w:p w:rsidR="00E16652" w:rsidRPr="00701AF0" w:rsidRDefault="00E16652" w:rsidP="00034BD7">
      <w:pPr>
        <w:jc w:val="center"/>
        <w:rPr>
          <w:b/>
        </w:rPr>
      </w:pPr>
      <w:r w:rsidRPr="00701AF0">
        <w:rPr>
          <w:b/>
        </w:rPr>
        <w:t>РЕЗУЛЬТАТЫ  ПУБЛИЧНЫХ СЛУШАНИЙ</w:t>
      </w:r>
      <w:r>
        <w:rPr>
          <w:b/>
        </w:rPr>
        <w:t>:</w:t>
      </w:r>
    </w:p>
    <w:p w:rsidR="00E16652" w:rsidRPr="00E16652" w:rsidRDefault="00E16652" w:rsidP="00E16652">
      <w:r w:rsidRPr="00E16652">
        <w:t xml:space="preserve">по вопросу «О преобразовании всех поселений, входящих в состав </w:t>
      </w:r>
      <w:proofErr w:type="spellStart"/>
      <w:r w:rsidRPr="00E16652">
        <w:t>Кемского</w:t>
      </w:r>
      <w:proofErr w:type="spellEnd"/>
      <w:r w:rsidRPr="00E16652">
        <w:t xml:space="preserve"> муниципального района, путем их объединения с наделением вновь образованного муниципального образования статусом муниципального округа»</w:t>
      </w:r>
      <w:r w:rsidR="00EA62EE">
        <w:t>………………………….3</w:t>
      </w:r>
    </w:p>
    <w:p w:rsidR="00E16652" w:rsidRDefault="00E16652" w:rsidP="00E16652">
      <w:pPr>
        <w:jc w:val="center"/>
        <w:rPr>
          <w:rFonts w:ascii="Garamond" w:hAnsi="Garamond"/>
          <w:b/>
          <w:sz w:val="32"/>
          <w:szCs w:val="32"/>
        </w:rPr>
      </w:pPr>
    </w:p>
    <w:p w:rsidR="00E16652" w:rsidRDefault="00E16652" w:rsidP="00E166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:rsidR="00E16652" w:rsidRDefault="00E16652" w:rsidP="00E16652">
      <w:pPr>
        <w:jc w:val="center"/>
        <w:rPr>
          <w:rFonts w:ascii="Garamond" w:hAnsi="Garamond"/>
          <w:b/>
        </w:rPr>
      </w:pPr>
    </w:p>
    <w:p w:rsidR="00E16652" w:rsidRDefault="00E16652" w:rsidP="00E16652">
      <w:pPr>
        <w:pStyle w:val="a5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5-35/170</w:t>
      </w:r>
    </w:p>
    <w:p w:rsidR="00E16652" w:rsidRPr="00E12F93" w:rsidRDefault="00E16652" w:rsidP="00E16652">
      <w:pPr>
        <w:pStyle w:val="a5"/>
        <w:ind w:left="0"/>
        <w:jc w:val="both"/>
        <w:rPr>
          <w:sz w:val="24"/>
          <w:szCs w:val="24"/>
        </w:rPr>
      </w:pPr>
      <w:r w:rsidRPr="00E12F93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E12F93">
        <w:rPr>
          <w:sz w:val="24"/>
          <w:szCs w:val="24"/>
        </w:rPr>
        <w:t>Кемского</w:t>
      </w:r>
      <w:proofErr w:type="spellEnd"/>
      <w:r w:rsidRPr="00E12F93">
        <w:rPr>
          <w:sz w:val="24"/>
          <w:szCs w:val="24"/>
        </w:rPr>
        <w:t xml:space="preserve"> городского поселения пятого созыва от 15.10.2021 № 5-1/2 (ред. от 23.03.2022 № 5-8/42; от 05.10.2022 № 5-13/69; от 08.12.2023 № 5-24/121; от 10.10.2023 № 5-22/114) «О составе Совета </w:t>
      </w:r>
      <w:proofErr w:type="spellStart"/>
      <w:r w:rsidRPr="00E12F93">
        <w:rPr>
          <w:sz w:val="24"/>
          <w:szCs w:val="24"/>
        </w:rPr>
        <w:t>Кемского</w:t>
      </w:r>
      <w:proofErr w:type="spellEnd"/>
      <w:r w:rsidRPr="00E12F93">
        <w:rPr>
          <w:sz w:val="24"/>
          <w:szCs w:val="24"/>
        </w:rPr>
        <w:t xml:space="preserve"> городского поселения пятого созыва»</w:t>
      </w:r>
      <w:r w:rsidR="00EA62EE">
        <w:rPr>
          <w:sz w:val="24"/>
          <w:szCs w:val="24"/>
        </w:rPr>
        <w:t>…………………………………………………………………………………..4</w:t>
      </w:r>
    </w:p>
    <w:p w:rsidR="00E16652" w:rsidRDefault="00E16652" w:rsidP="00E16652">
      <w:pPr>
        <w:ind w:left="851"/>
        <w:rPr>
          <w:rFonts w:eastAsiaTheme="minorEastAsia"/>
          <w:i/>
          <w:sz w:val="23"/>
          <w:szCs w:val="23"/>
        </w:rPr>
      </w:pPr>
    </w:p>
    <w:p w:rsidR="00E16652" w:rsidRDefault="00E16652" w:rsidP="00E16652">
      <w:r>
        <w:t>№ 5-35/171</w:t>
      </w:r>
    </w:p>
    <w:p w:rsidR="00E16652" w:rsidRDefault="00E16652" w:rsidP="00E16652">
      <w:pPr>
        <w:rPr>
          <w:rFonts w:eastAsiaTheme="minorEastAsia"/>
          <w:b/>
          <w:sz w:val="23"/>
          <w:szCs w:val="23"/>
        </w:rPr>
      </w:pPr>
      <w:proofErr w:type="gramStart"/>
      <w:r w:rsidRPr="00E12F93">
        <w:t xml:space="preserve">О внесении изменений в Решение Совета </w:t>
      </w:r>
      <w:proofErr w:type="spellStart"/>
      <w:r w:rsidRPr="00E12F93">
        <w:t>Кемского</w:t>
      </w:r>
      <w:proofErr w:type="spellEnd"/>
      <w:r w:rsidRPr="00E12F93">
        <w:t xml:space="preserve"> городского поселения пятого созыва от 15.10.2021 № 5-1/11 «О составе постоянных комиссий Совета </w:t>
      </w:r>
      <w:proofErr w:type="spellStart"/>
      <w:r w:rsidRPr="00E12F93">
        <w:t>Кемского</w:t>
      </w:r>
      <w:proofErr w:type="spellEnd"/>
      <w:r w:rsidRPr="00E12F93">
        <w:t xml:space="preserve"> городского поселения пятого созыва»</w:t>
      </w:r>
      <w:r>
        <w:t xml:space="preserve"> </w:t>
      </w:r>
      <w:r w:rsidRPr="00E12F93">
        <w:rPr>
          <w:i/>
        </w:rPr>
        <w:t>(ред. от 23.03.2022 № 5-8/43; 05.10.2022 № 5-13/71; 28.11.2022</w:t>
      </w:r>
      <w:proofErr w:type="gramEnd"/>
      <w:r w:rsidRPr="00E12F93">
        <w:rPr>
          <w:i/>
        </w:rPr>
        <w:t xml:space="preserve"> </w:t>
      </w:r>
      <w:proofErr w:type="gramStart"/>
      <w:r w:rsidRPr="00E12F93">
        <w:rPr>
          <w:i/>
        </w:rPr>
        <w:t>№ 5-14/80; 08.12.2023 № 5-24/122)</w:t>
      </w:r>
      <w:r w:rsidR="00EA62EE">
        <w:rPr>
          <w:i/>
        </w:rPr>
        <w:t>………………………………………………………………….</w:t>
      </w:r>
      <w:r w:rsidR="00EA62EE" w:rsidRPr="00EA62EE">
        <w:t>5</w:t>
      </w:r>
      <w:proofErr w:type="gramEnd"/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E16652" w:rsidTr="0065369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6652" w:rsidRPr="00E12F93" w:rsidRDefault="00E16652" w:rsidP="006536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652" w:rsidRDefault="00E16652" w:rsidP="00E16652">
      <w:pPr>
        <w:ind w:left="851"/>
        <w:rPr>
          <w:rFonts w:eastAsiaTheme="minorEastAsia"/>
          <w:i/>
          <w:sz w:val="23"/>
          <w:szCs w:val="23"/>
        </w:rPr>
      </w:pPr>
    </w:p>
    <w:p w:rsidR="00E16652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№ 5-35/172</w:t>
      </w:r>
    </w:p>
    <w:p w:rsidR="00E16652" w:rsidRPr="00E12F93" w:rsidRDefault="00E16652" w:rsidP="00E16652">
      <w:pPr>
        <w:rPr>
          <w:rFonts w:eastAsiaTheme="minorEastAsia"/>
          <w:b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Об утверждении графика приема граждан депутатами Совета </w:t>
      </w:r>
      <w:proofErr w:type="spellStart"/>
      <w:r>
        <w:rPr>
          <w:rFonts w:eastAsiaTheme="minorEastAsia"/>
          <w:sz w:val="23"/>
          <w:szCs w:val="23"/>
        </w:rPr>
        <w:t>Кемского</w:t>
      </w:r>
      <w:proofErr w:type="spellEnd"/>
      <w:r>
        <w:rPr>
          <w:rFonts w:eastAsiaTheme="minorEastAsia"/>
          <w:sz w:val="23"/>
          <w:szCs w:val="23"/>
        </w:rPr>
        <w:t xml:space="preserve"> городского поселения на март – декабрь 2025 года</w:t>
      </w:r>
      <w:r w:rsidR="00EA62EE">
        <w:rPr>
          <w:rFonts w:eastAsiaTheme="minorEastAsia"/>
          <w:sz w:val="23"/>
          <w:szCs w:val="23"/>
        </w:rPr>
        <w:t>…………………………………………………………………………6</w:t>
      </w:r>
    </w:p>
    <w:p w:rsidR="00E16652" w:rsidRDefault="00E16652" w:rsidP="00E16652">
      <w:pPr>
        <w:ind w:left="851"/>
        <w:rPr>
          <w:rFonts w:eastAsiaTheme="minorEastAsia"/>
          <w:i/>
          <w:sz w:val="23"/>
          <w:szCs w:val="23"/>
        </w:rPr>
      </w:pPr>
    </w:p>
    <w:p w:rsidR="00E16652" w:rsidRDefault="00E16652" w:rsidP="00E16652">
      <w:pPr>
        <w:rPr>
          <w:rFonts w:eastAsiaTheme="minorEastAsia"/>
          <w:color w:val="000000" w:themeColor="text1"/>
          <w:sz w:val="23"/>
          <w:szCs w:val="23"/>
        </w:rPr>
      </w:pPr>
      <w:r>
        <w:rPr>
          <w:rFonts w:eastAsiaTheme="minorEastAsia"/>
          <w:color w:val="000000" w:themeColor="text1"/>
          <w:sz w:val="23"/>
          <w:szCs w:val="23"/>
        </w:rPr>
        <w:t>№ 5-35/173</w:t>
      </w:r>
    </w:p>
    <w:p w:rsidR="00E16652" w:rsidRDefault="00E16652" w:rsidP="00E16652">
      <w:pPr>
        <w:rPr>
          <w:rFonts w:eastAsiaTheme="minorEastAsia"/>
          <w:color w:val="000000" w:themeColor="text1"/>
          <w:sz w:val="23"/>
          <w:szCs w:val="23"/>
        </w:rPr>
      </w:pPr>
      <w:r>
        <w:rPr>
          <w:rFonts w:eastAsiaTheme="minorEastAsia"/>
          <w:color w:val="000000" w:themeColor="text1"/>
          <w:sz w:val="23"/>
          <w:szCs w:val="23"/>
        </w:rPr>
        <w:t xml:space="preserve">О согласии на преобразование всех поселений, входящих в состав </w:t>
      </w:r>
      <w:proofErr w:type="spellStart"/>
      <w:r>
        <w:rPr>
          <w:rFonts w:eastAsiaTheme="minorEastAsia"/>
          <w:color w:val="000000" w:themeColor="text1"/>
          <w:sz w:val="23"/>
          <w:szCs w:val="23"/>
        </w:rPr>
        <w:t>Кемского</w:t>
      </w:r>
      <w:proofErr w:type="spellEnd"/>
      <w:r>
        <w:rPr>
          <w:rFonts w:eastAsiaTheme="minorEastAsia"/>
          <w:color w:val="000000" w:themeColor="text1"/>
          <w:sz w:val="23"/>
          <w:szCs w:val="23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Кемь</w:t>
      </w:r>
      <w:r w:rsidR="00EA62EE">
        <w:rPr>
          <w:rFonts w:eastAsiaTheme="minorEastAsia"/>
          <w:color w:val="000000" w:themeColor="text1"/>
          <w:sz w:val="23"/>
          <w:szCs w:val="23"/>
        </w:rPr>
        <w:t>………………………………………………………………………………………..8</w:t>
      </w:r>
    </w:p>
    <w:p w:rsidR="00E16652" w:rsidRDefault="00E16652" w:rsidP="00E16652">
      <w:pPr>
        <w:rPr>
          <w:rFonts w:eastAsiaTheme="minorEastAsia"/>
          <w:color w:val="000000" w:themeColor="text1"/>
          <w:sz w:val="23"/>
          <w:szCs w:val="23"/>
        </w:rPr>
      </w:pPr>
    </w:p>
    <w:p w:rsidR="00E16652" w:rsidRDefault="00E16652" w:rsidP="00E16652">
      <w:pPr>
        <w:rPr>
          <w:rFonts w:eastAsiaTheme="minorEastAsia"/>
          <w:color w:val="000000" w:themeColor="text1"/>
          <w:sz w:val="23"/>
          <w:szCs w:val="23"/>
        </w:rPr>
      </w:pPr>
    </w:p>
    <w:p w:rsidR="00E16652" w:rsidRPr="00BB1CEF" w:rsidRDefault="00E16652" w:rsidP="00E16652">
      <w:pPr>
        <w:rPr>
          <w:rFonts w:eastAsiaTheme="minorEastAsia"/>
          <w:color w:val="000000" w:themeColor="text1"/>
          <w:sz w:val="23"/>
          <w:szCs w:val="23"/>
        </w:rPr>
      </w:pPr>
    </w:p>
    <w:p w:rsidR="00E16652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№ 5-35/174</w:t>
      </w:r>
    </w:p>
    <w:p w:rsidR="00E16652" w:rsidRPr="00E12F93" w:rsidRDefault="00E16652" w:rsidP="00E16652">
      <w:pPr>
        <w:rPr>
          <w:rFonts w:eastAsiaTheme="minorEastAsia"/>
          <w:i/>
          <w:sz w:val="23"/>
          <w:szCs w:val="23"/>
        </w:rPr>
      </w:pPr>
      <w:r w:rsidRPr="00E12F93">
        <w:t xml:space="preserve">О назначении опроса граждан, проживающих на территории </w:t>
      </w:r>
      <w:proofErr w:type="spellStart"/>
      <w:r w:rsidRPr="00E12F93">
        <w:t>Кемского</w:t>
      </w:r>
      <w:proofErr w:type="spellEnd"/>
      <w:r w:rsidRPr="00E12F93">
        <w:t xml:space="preserve"> городского поселения</w:t>
      </w:r>
      <w:r w:rsidR="00EA62EE">
        <w:t>……………………………………………………………………………………….9</w:t>
      </w:r>
    </w:p>
    <w:p w:rsidR="00E16652" w:rsidRDefault="00E16652" w:rsidP="00E16652">
      <w:pPr>
        <w:pStyle w:val="a4"/>
        <w:tabs>
          <w:tab w:val="left" w:pos="9795"/>
        </w:tabs>
        <w:jc w:val="both"/>
        <w:rPr>
          <w:rFonts w:ascii="Times New Roman" w:eastAsiaTheme="minorEastAsia" w:hAnsi="Times New Roman"/>
          <w:sz w:val="23"/>
          <w:szCs w:val="23"/>
        </w:rPr>
      </w:pPr>
    </w:p>
    <w:p w:rsidR="00EA62EE" w:rsidRDefault="00E16652" w:rsidP="00E16652">
      <w:pPr>
        <w:pStyle w:val="a4"/>
        <w:tabs>
          <w:tab w:val="left" w:pos="9795"/>
        </w:tabs>
        <w:jc w:val="both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3"/>
          <w:szCs w:val="23"/>
        </w:rPr>
        <w:t>№ 5-35/175</w:t>
      </w:r>
      <w:r w:rsidRPr="00E12F93">
        <w:rPr>
          <w:rFonts w:ascii="Times New Roman" w:hAnsi="Times New Roman"/>
          <w:sz w:val="24"/>
        </w:rPr>
        <w:t xml:space="preserve"> </w:t>
      </w:r>
    </w:p>
    <w:p w:rsidR="00E16652" w:rsidRPr="00E12F93" w:rsidRDefault="00E16652" w:rsidP="00E16652">
      <w:pPr>
        <w:pStyle w:val="a4"/>
        <w:tabs>
          <w:tab w:val="left" w:pos="9795"/>
        </w:tabs>
        <w:jc w:val="both"/>
        <w:rPr>
          <w:rFonts w:ascii="Times New Roman" w:hAnsi="Times New Roman"/>
          <w:sz w:val="24"/>
        </w:rPr>
      </w:pPr>
      <w:r w:rsidRPr="00E12F93">
        <w:rPr>
          <w:rFonts w:ascii="Times New Roman" w:hAnsi="Times New Roman"/>
          <w:sz w:val="24"/>
        </w:rPr>
        <w:t xml:space="preserve">О внесении изменения в решение Совета </w:t>
      </w:r>
      <w:proofErr w:type="spellStart"/>
      <w:r w:rsidRPr="00E12F93">
        <w:rPr>
          <w:rFonts w:ascii="Times New Roman" w:hAnsi="Times New Roman"/>
          <w:sz w:val="24"/>
        </w:rPr>
        <w:t>Кемского</w:t>
      </w:r>
      <w:proofErr w:type="spellEnd"/>
      <w:r w:rsidRPr="00E12F93">
        <w:rPr>
          <w:rFonts w:ascii="Times New Roman" w:hAnsi="Times New Roman"/>
          <w:sz w:val="24"/>
        </w:rPr>
        <w:t xml:space="preserve"> городского поселения</w:t>
      </w:r>
    </w:p>
    <w:p w:rsidR="00E16652" w:rsidRPr="00E12F93" w:rsidRDefault="00E16652" w:rsidP="00E16652">
      <w:pPr>
        <w:pStyle w:val="a4"/>
        <w:tabs>
          <w:tab w:val="left" w:pos="9795"/>
        </w:tabs>
        <w:jc w:val="both"/>
        <w:rPr>
          <w:rFonts w:ascii="Times New Roman" w:hAnsi="Times New Roman"/>
          <w:sz w:val="24"/>
          <w:szCs w:val="24"/>
        </w:rPr>
      </w:pPr>
      <w:r w:rsidRPr="00E12F93">
        <w:rPr>
          <w:rFonts w:ascii="Times New Roman" w:hAnsi="Times New Roman"/>
          <w:sz w:val="24"/>
        </w:rPr>
        <w:t xml:space="preserve"> «Об установлении и введении в действие на территории </w:t>
      </w:r>
      <w:proofErr w:type="spellStart"/>
      <w:r w:rsidRPr="00E12F93">
        <w:rPr>
          <w:rFonts w:ascii="Times New Roman" w:hAnsi="Times New Roman"/>
          <w:sz w:val="24"/>
        </w:rPr>
        <w:t>Кемского</w:t>
      </w:r>
      <w:proofErr w:type="spellEnd"/>
      <w:r w:rsidRPr="00E12F93">
        <w:rPr>
          <w:rFonts w:ascii="Times New Roman" w:hAnsi="Times New Roman"/>
          <w:sz w:val="24"/>
        </w:rPr>
        <w:t xml:space="preserve"> городского поселения туристического налога»</w:t>
      </w:r>
      <w:r w:rsidR="00EA62EE">
        <w:rPr>
          <w:rFonts w:ascii="Times New Roman" w:hAnsi="Times New Roman"/>
          <w:sz w:val="24"/>
        </w:rPr>
        <w:t>………………………………………………………………………13</w:t>
      </w:r>
    </w:p>
    <w:p w:rsidR="00E16652" w:rsidRDefault="00E16652" w:rsidP="00E16652">
      <w:pPr>
        <w:tabs>
          <w:tab w:val="left" w:pos="851"/>
          <w:tab w:val="left" w:pos="993"/>
        </w:tabs>
        <w:rPr>
          <w:rFonts w:eastAsiaTheme="minorEastAsia"/>
          <w:i/>
          <w:sz w:val="23"/>
          <w:szCs w:val="23"/>
        </w:rPr>
      </w:pPr>
      <w:r>
        <w:rPr>
          <w:rFonts w:eastAsiaTheme="minorEastAsia"/>
          <w:sz w:val="23"/>
          <w:szCs w:val="23"/>
        </w:rPr>
        <w:tab/>
      </w:r>
    </w:p>
    <w:p w:rsidR="00E16652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№ 5-35/176</w:t>
      </w:r>
    </w:p>
    <w:p w:rsidR="00E16652" w:rsidRPr="00E12F93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О внесении изменений в решение Совета </w:t>
      </w:r>
      <w:proofErr w:type="spellStart"/>
      <w:r>
        <w:rPr>
          <w:rFonts w:eastAsiaTheme="minorEastAsia"/>
          <w:sz w:val="23"/>
          <w:szCs w:val="23"/>
        </w:rPr>
        <w:t>Кемского</w:t>
      </w:r>
      <w:proofErr w:type="spellEnd"/>
      <w:r>
        <w:rPr>
          <w:rFonts w:eastAsiaTheme="minorEastAsia"/>
          <w:sz w:val="23"/>
          <w:szCs w:val="23"/>
        </w:rPr>
        <w:t xml:space="preserve"> городского поселения от 22 ноября 2021 года № 5-2/13 «Об утверждении Положения о муниципальном жилищном контроле в </w:t>
      </w:r>
      <w:proofErr w:type="spellStart"/>
      <w:r>
        <w:rPr>
          <w:rFonts w:eastAsiaTheme="minorEastAsia"/>
          <w:sz w:val="23"/>
          <w:szCs w:val="23"/>
        </w:rPr>
        <w:t>Кемском</w:t>
      </w:r>
      <w:proofErr w:type="spellEnd"/>
      <w:r>
        <w:rPr>
          <w:rFonts w:eastAsiaTheme="minorEastAsia"/>
          <w:sz w:val="23"/>
          <w:szCs w:val="23"/>
        </w:rPr>
        <w:t xml:space="preserve"> городском поселении»</w:t>
      </w:r>
      <w:r w:rsidR="00EA62EE">
        <w:rPr>
          <w:rFonts w:eastAsiaTheme="minorEastAsia"/>
          <w:sz w:val="23"/>
          <w:szCs w:val="23"/>
        </w:rPr>
        <w:t>……………………………………………………………………………14</w:t>
      </w:r>
    </w:p>
    <w:p w:rsidR="00E16652" w:rsidRDefault="00E16652" w:rsidP="00E16652">
      <w:pPr>
        <w:rPr>
          <w:rFonts w:eastAsiaTheme="minorEastAsia"/>
          <w:b/>
          <w:sz w:val="23"/>
          <w:szCs w:val="23"/>
        </w:rPr>
      </w:pPr>
    </w:p>
    <w:p w:rsidR="00E16652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№ 5-35/177</w:t>
      </w:r>
    </w:p>
    <w:p w:rsidR="00E16652" w:rsidRPr="003230C5" w:rsidRDefault="00E16652" w:rsidP="00E16652">
      <w:pPr>
        <w:rPr>
          <w:rFonts w:eastAsiaTheme="minorEastAsia"/>
          <w:sz w:val="23"/>
          <w:szCs w:val="23"/>
        </w:rPr>
      </w:pPr>
      <w:r w:rsidRPr="003230C5">
        <w:rPr>
          <w:rFonts w:eastAsiaTheme="minorEastAsia"/>
          <w:sz w:val="23"/>
          <w:szCs w:val="23"/>
        </w:rPr>
        <w:t xml:space="preserve">О внесении изменения в решение Совета </w:t>
      </w:r>
      <w:proofErr w:type="spellStart"/>
      <w:r w:rsidRPr="003230C5">
        <w:rPr>
          <w:rFonts w:eastAsiaTheme="minorEastAsia"/>
          <w:sz w:val="23"/>
          <w:szCs w:val="23"/>
        </w:rPr>
        <w:t>Кемского</w:t>
      </w:r>
      <w:proofErr w:type="spellEnd"/>
      <w:r w:rsidRPr="003230C5">
        <w:rPr>
          <w:rFonts w:eastAsiaTheme="minorEastAsia"/>
          <w:sz w:val="23"/>
          <w:szCs w:val="23"/>
        </w:rPr>
        <w:t xml:space="preserve"> городского поселения от 9 ноября 2016 года № 4-3/15 «О налоге на имущество физических лиц»</w:t>
      </w:r>
      <w:r w:rsidR="00EA62EE">
        <w:rPr>
          <w:rFonts w:eastAsiaTheme="minorEastAsia"/>
          <w:sz w:val="23"/>
          <w:szCs w:val="23"/>
        </w:rPr>
        <w:t>…………………………………….16</w:t>
      </w:r>
    </w:p>
    <w:p w:rsidR="00E16652" w:rsidRPr="003230C5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</w:p>
    <w:p w:rsidR="00E16652" w:rsidRDefault="00E16652" w:rsidP="00E16652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№ 5-35/178</w:t>
      </w:r>
    </w:p>
    <w:p w:rsidR="00E16652" w:rsidRPr="003230C5" w:rsidRDefault="00E16652" w:rsidP="00E16652">
      <w:pPr>
        <w:rPr>
          <w:rFonts w:eastAsiaTheme="minorEastAsia"/>
          <w:sz w:val="23"/>
          <w:szCs w:val="23"/>
        </w:rPr>
      </w:pPr>
      <w:r w:rsidRPr="003230C5">
        <w:rPr>
          <w:rFonts w:eastAsiaTheme="minorEastAsia"/>
          <w:sz w:val="23"/>
          <w:szCs w:val="23"/>
        </w:rPr>
        <w:t xml:space="preserve">О внесении изменения в решение Совета </w:t>
      </w:r>
      <w:proofErr w:type="spellStart"/>
      <w:r w:rsidRPr="003230C5">
        <w:rPr>
          <w:rFonts w:eastAsiaTheme="minorEastAsia"/>
          <w:sz w:val="23"/>
          <w:szCs w:val="23"/>
        </w:rPr>
        <w:t>Кемского</w:t>
      </w:r>
      <w:proofErr w:type="spellEnd"/>
      <w:r w:rsidRPr="003230C5">
        <w:rPr>
          <w:rFonts w:eastAsiaTheme="minorEastAsia"/>
          <w:sz w:val="23"/>
          <w:szCs w:val="23"/>
        </w:rPr>
        <w:t xml:space="preserve"> городского поселения от 22 ноября 2021 года № 5-2/17 «О земельном налоге на территории </w:t>
      </w:r>
      <w:proofErr w:type="spellStart"/>
      <w:r w:rsidRPr="003230C5">
        <w:rPr>
          <w:rFonts w:eastAsiaTheme="minorEastAsia"/>
          <w:sz w:val="23"/>
          <w:szCs w:val="23"/>
        </w:rPr>
        <w:t>Кемского</w:t>
      </w:r>
      <w:proofErr w:type="spellEnd"/>
      <w:r w:rsidRPr="003230C5">
        <w:rPr>
          <w:rFonts w:eastAsiaTheme="minorEastAsia"/>
          <w:sz w:val="23"/>
          <w:szCs w:val="23"/>
        </w:rPr>
        <w:t xml:space="preserve"> городского поселения»</w:t>
      </w:r>
      <w:r w:rsidR="00EA62EE">
        <w:rPr>
          <w:rFonts w:eastAsiaTheme="minorEastAsia"/>
          <w:sz w:val="23"/>
          <w:szCs w:val="23"/>
        </w:rPr>
        <w:t>…….17</w:t>
      </w: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</w:p>
    <w:p w:rsidR="00E16652" w:rsidRDefault="00E16652" w:rsidP="00E16652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E16652" w:rsidRDefault="00E16652" w:rsidP="00E16652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E16652" w:rsidRDefault="00E16652" w:rsidP="00E16652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Республика  Карелия,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пр.Пролетарский</w:t>
      </w:r>
      <w:proofErr w:type="spellEnd"/>
      <w:r>
        <w:rPr>
          <w:sz w:val="18"/>
          <w:szCs w:val="18"/>
        </w:rPr>
        <w:t>, д.30</w:t>
      </w:r>
    </w:p>
    <w:p w:rsidR="00E16652" w:rsidRDefault="00E16652" w:rsidP="00E16652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E16652" w:rsidRDefault="00E16652" w:rsidP="00E166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E16652" w:rsidRDefault="00E16652" w:rsidP="00E166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E16652" w:rsidRDefault="00E16652" w:rsidP="00E166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EA62EE" w:rsidRPr="00EA62EE">
        <w:rPr>
          <w:color w:val="000000" w:themeColor="text1"/>
          <w:sz w:val="18"/>
          <w:szCs w:val="18"/>
          <w:shd w:val="clear" w:color="auto" w:fill="FFFFFF"/>
        </w:rPr>
        <w:t>18</w:t>
      </w:r>
      <w:r w:rsidRPr="00EA62EE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>стр.</w:t>
      </w:r>
    </w:p>
    <w:p w:rsidR="00E16652" w:rsidRDefault="00E16652" w:rsidP="00E16652">
      <w:pPr>
        <w:rPr>
          <w:color w:val="000000" w:themeColor="text1"/>
          <w:sz w:val="18"/>
          <w:szCs w:val="18"/>
          <w:shd w:val="clear" w:color="auto" w:fill="FFFFFF"/>
        </w:rPr>
      </w:pPr>
    </w:p>
    <w:p w:rsidR="00E16652" w:rsidRDefault="00E16652" w:rsidP="00E16652">
      <w:pPr>
        <w:rPr>
          <w:color w:val="000000" w:themeColor="text1"/>
          <w:sz w:val="18"/>
          <w:szCs w:val="18"/>
          <w:shd w:val="clear" w:color="auto" w:fill="FFFFFF"/>
        </w:rPr>
      </w:pPr>
    </w:p>
    <w:p w:rsidR="00E56C74" w:rsidRDefault="00E56C74"/>
    <w:p w:rsidR="00E16652" w:rsidRDefault="00E16652"/>
    <w:p w:rsidR="00E16652" w:rsidRDefault="00E16652"/>
    <w:p w:rsidR="00E16652" w:rsidRDefault="00E16652"/>
    <w:p w:rsidR="00E16652" w:rsidRPr="00701AF0" w:rsidRDefault="00E16652" w:rsidP="00E16652">
      <w:pPr>
        <w:jc w:val="center"/>
        <w:rPr>
          <w:b/>
        </w:rPr>
      </w:pPr>
      <w:r w:rsidRPr="00701AF0">
        <w:rPr>
          <w:b/>
        </w:rPr>
        <w:lastRenderedPageBreak/>
        <w:t>РЕЗУЛЬТАТЫ  ПУБЛИЧНЫХ СЛУШАНИЙ</w:t>
      </w:r>
    </w:p>
    <w:p w:rsidR="00E16652" w:rsidRPr="00701AF0" w:rsidRDefault="00E16652" w:rsidP="00E16652">
      <w:pPr>
        <w:jc w:val="center"/>
        <w:rPr>
          <w:b/>
        </w:rPr>
      </w:pPr>
      <w:r w:rsidRPr="00701AF0">
        <w:rPr>
          <w:b/>
        </w:rPr>
        <w:t xml:space="preserve">по вопросу «О преобразовании всех поселений, входящих в состав </w:t>
      </w:r>
      <w:proofErr w:type="spellStart"/>
      <w:r w:rsidRPr="00701AF0">
        <w:rPr>
          <w:b/>
        </w:rPr>
        <w:t>Кемского</w:t>
      </w:r>
      <w:proofErr w:type="spellEnd"/>
      <w:r w:rsidRPr="00701AF0">
        <w:rPr>
          <w:b/>
        </w:rPr>
        <w:t xml:space="preserve"> муниципального района, путем их объединения с наделением вновь образованного муниципального образования статусом муниципального округа»</w:t>
      </w:r>
    </w:p>
    <w:p w:rsidR="00E16652" w:rsidRPr="00701AF0" w:rsidRDefault="00E16652" w:rsidP="00E16652">
      <w:pPr>
        <w:jc w:val="center"/>
        <w:rPr>
          <w:b/>
        </w:rPr>
      </w:pPr>
    </w:p>
    <w:p w:rsidR="00E16652" w:rsidRPr="00701AF0" w:rsidRDefault="00E16652" w:rsidP="00E16652">
      <w:pPr>
        <w:jc w:val="center"/>
      </w:pPr>
      <w:r w:rsidRPr="00701AF0">
        <w:t xml:space="preserve">г. Кемь                                                                                  03 марта 2025 года             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color w:val="222222"/>
        </w:rPr>
        <w:tab/>
      </w:r>
      <w:proofErr w:type="gramStart"/>
      <w:r w:rsidRPr="00701AF0">
        <w:rPr>
          <w:color w:val="222222"/>
        </w:rPr>
        <w:t xml:space="preserve">Публичные слушания назначены решением 34-й сессии Совета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V созыва от 17 февраля 2025 года № 5-34/165 по вопросу «О преобразовании всех поселений,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Кемь».</w:t>
      </w:r>
      <w:proofErr w:type="gramEnd"/>
      <w:r w:rsidRPr="00701AF0">
        <w:rPr>
          <w:color w:val="222222"/>
        </w:rPr>
        <w:t xml:space="preserve"> Решение опубликовано в общественно-политической газете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района «Советское </w:t>
      </w:r>
      <w:proofErr w:type="spellStart"/>
      <w:r w:rsidRPr="00701AF0">
        <w:rPr>
          <w:color w:val="222222"/>
        </w:rPr>
        <w:t>Беломорье</w:t>
      </w:r>
      <w:proofErr w:type="spellEnd"/>
      <w:r w:rsidRPr="00701AF0">
        <w:rPr>
          <w:color w:val="222222"/>
        </w:rPr>
        <w:t>» № 7(9407) от 20.02.2025 года.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b/>
          <w:bCs/>
          <w:color w:val="222222"/>
        </w:rPr>
        <w:t>Тема публичных слушаний:</w:t>
      </w:r>
      <w:r w:rsidRPr="00701AF0">
        <w:rPr>
          <w:color w:val="222222"/>
        </w:rPr>
        <w:t> </w:t>
      </w:r>
      <w:proofErr w:type="gramStart"/>
      <w:r w:rsidRPr="00701AF0">
        <w:rPr>
          <w:color w:val="222222"/>
        </w:rPr>
        <w:t xml:space="preserve">Обсуждение с участием жителей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вопроса, вынесенного на публичные слушания, с целью выявления мнения жителей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 в отношении преобразования муниципальных образований,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Республики Карелия, путем объединения всех поселений,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Республики Карелия  с наделением вновь образованного муниципального образования статусом муниципального округа.</w:t>
      </w:r>
      <w:proofErr w:type="gramEnd"/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b/>
          <w:bCs/>
          <w:color w:val="222222"/>
        </w:rPr>
        <w:t>Инициатор публичных слушаний:</w:t>
      </w:r>
      <w:r w:rsidRPr="00701AF0">
        <w:rPr>
          <w:color w:val="222222"/>
        </w:rPr>
        <w:t xml:space="preserve"> Совет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поселения.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b/>
          <w:bCs/>
          <w:color w:val="222222"/>
        </w:rPr>
        <w:t>Цель публичных слушаний:</w:t>
      </w:r>
      <w:r w:rsidRPr="00701AF0">
        <w:rPr>
          <w:color w:val="222222"/>
        </w:rPr>
        <w:t xml:space="preserve"> выявление мнения населения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по вопросу, вынесенному на публичные слушания.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b/>
          <w:bCs/>
          <w:color w:val="222222"/>
        </w:rPr>
        <w:t>Дата, время и место проведения публичных слушаний:</w:t>
      </w:r>
      <w:r w:rsidRPr="00701AF0">
        <w:rPr>
          <w:color w:val="222222"/>
        </w:rPr>
        <w:t xml:space="preserve"> 3 марта 2025 года, в 18 часов 15 минут, в зале заседаний администрации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(каб.2) по адресу: г. Кемь, </w:t>
      </w:r>
      <w:proofErr w:type="spellStart"/>
      <w:r w:rsidRPr="00701AF0">
        <w:rPr>
          <w:color w:val="222222"/>
        </w:rPr>
        <w:t>пр</w:t>
      </w:r>
      <w:proofErr w:type="gramStart"/>
      <w:r w:rsidRPr="00701AF0">
        <w:rPr>
          <w:color w:val="222222"/>
        </w:rPr>
        <w:t>.П</w:t>
      </w:r>
      <w:proofErr w:type="gramEnd"/>
      <w:r w:rsidRPr="00701AF0">
        <w:rPr>
          <w:color w:val="222222"/>
        </w:rPr>
        <w:t>ролетарский</w:t>
      </w:r>
      <w:proofErr w:type="spellEnd"/>
      <w:r w:rsidRPr="00701AF0">
        <w:rPr>
          <w:color w:val="222222"/>
        </w:rPr>
        <w:t>, дом 30.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b/>
          <w:bCs/>
          <w:color w:val="222222"/>
        </w:rPr>
        <w:t>Количество  зарегистрированных участников: </w:t>
      </w:r>
      <w:r>
        <w:rPr>
          <w:color w:val="222222"/>
        </w:rPr>
        <w:t xml:space="preserve">59 </w:t>
      </w:r>
      <w:r w:rsidRPr="00701AF0">
        <w:rPr>
          <w:color w:val="222222"/>
        </w:rPr>
        <w:t xml:space="preserve"> человек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  <w:r w:rsidRPr="00701AF0">
        <w:rPr>
          <w:color w:val="2E2F33"/>
        </w:rPr>
        <w:tab/>
      </w:r>
      <w:r w:rsidRPr="00701AF0">
        <w:rPr>
          <w:color w:val="222222"/>
        </w:rPr>
        <w:t xml:space="preserve">В результате обсуждения вопроса «О преобразовании всех поселений,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района, путем их объединения с наделением вновь образованного муниципального образования статусом муниципального округа» принято  рекомендательное решение:</w:t>
      </w:r>
    </w:p>
    <w:p w:rsidR="00E16652" w:rsidRPr="00701AF0" w:rsidRDefault="00E16652" w:rsidP="00E166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rPr>
          <w:color w:val="222222"/>
        </w:rPr>
      </w:pPr>
      <w:r w:rsidRPr="00701AF0">
        <w:rPr>
          <w:color w:val="222222"/>
        </w:rPr>
        <w:t xml:space="preserve">Поддержать инициативу Совета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и выразить согласие на преобразование всех поселений,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округа.</w:t>
      </w:r>
    </w:p>
    <w:p w:rsidR="00E16652" w:rsidRDefault="00E16652" w:rsidP="00E166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rPr>
          <w:color w:val="222222"/>
        </w:rPr>
      </w:pPr>
      <w:r w:rsidRPr="00701AF0">
        <w:rPr>
          <w:color w:val="222222"/>
        </w:rPr>
        <w:t xml:space="preserve">Рекомендовать Совету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 принять решение о согласии на преобразование всех поселений, входящих в состав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на очередном заседании Совета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поселения.</w:t>
      </w:r>
    </w:p>
    <w:p w:rsidR="00034BD7" w:rsidRDefault="00034BD7" w:rsidP="00034BD7">
      <w:pPr>
        <w:spacing w:before="100" w:beforeAutospacing="1" w:after="100" w:afterAutospacing="1"/>
        <w:rPr>
          <w:color w:val="222222"/>
        </w:rPr>
      </w:pPr>
    </w:p>
    <w:p w:rsidR="00E16652" w:rsidRPr="00701AF0" w:rsidRDefault="00E16652" w:rsidP="00E16652">
      <w:pPr>
        <w:spacing w:before="100" w:beforeAutospacing="1" w:after="100" w:afterAutospacing="1"/>
        <w:ind w:left="720"/>
        <w:rPr>
          <w:color w:val="222222"/>
        </w:rPr>
      </w:pPr>
      <w:r w:rsidRPr="00701AF0">
        <w:rPr>
          <w:color w:val="222222"/>
        </w:rPr>
        <w:lastRenderedPageBreak/>
        <w:t>Результаты голосования</w:t>
      </w:r>
    </w:p>
    <w:p w:rsidR="00E16652" w:rsidRPr="00701AF0" w:rsidRDefault="00E16652" w:rsidP="00E16652">
      <w:pPr>
        <w:spacing w:before="100" w:beforeAutospacing="1" w:after="100" w:afterAutospacing="1"/>
        <w:ind w:left="720"/>
        <w:rPr>
          <w:color w:val="222222"/>
        </w:rPr>
      </w:pPr>
      <w:r>
        <w:rPr>
          <w:color w:val="222222"/>
        </w:rPr>
        <w:t xml:space="preserve">                </w:t>
      </w:r>
      <w:r w:rsidRPr="00701AF0">
        <w:rPr>
          <w:color w:val="222222"/>
        </w:rPr>
        <w:t xml:space="preserve"> «ЗА» </w:t>
      </w:r>
      <w:r>
        <w:rPr>
          <w:color w:val="222222"/>
        </w:rPr>
        <w:t xml:space="preserve">-59,  </w:t>
      </w:r>
      <w:r w:rsidRPr="00701AF0">
        <w:rPr>
          <w:color w:val="222222"/>
        </w:rPr>
        <w:t xml:space="preserve"> «ПРОТИВ</w:t>
      </w:r>
      <w:r>
        <w:rPr>
          <w:color w:val="222222"/>
        </w:rPr>
        <w:t xml:space="preserve">» - 0, </w:t>
      </w:r>
      <w:r w:rsidRPr="00701AF0">
        <w:rPr>
          <w:color w:val="222222"/>
        </w:rPr>
        <w:t xml:space="preserve"> «ВОЗДЕРЖАЛИСЬ»</w:t>
      </w:r>
      <w:r>
        <w:rPr>
          <w:color w:val="222222"/>
        </w:rPr>
        <w:t xml:space="preserve"> - 0</w:t>
      </w:r>
    </w:p>
    <w:p w:rsidR="00E16652" w:rsidRPr="00701AF0" w:rsidRDefault="00E16652" w:rsidP="00E16652">
      <w:pPr>
        <w:spacing w:before="100" w:beforeAutospacing="1" w:after="100" w:afterAutospacing="1"/>
        <w:ind w:firstLine="567"/>
        <w:rPr>
          <w:color w:val="222222"/>
        </w:rPr>
      </w:pPr>
      <w:r w:rsidRPr="00701AF0">
        <w:rPr>
          <w:color w:val="222222"/>
        </w:rPr>
        <w:t xml:space="preserve"> Считать публичные слушания состоявшимися.</w:t>
      </w:r>
    </w:p>
    <w:p w:rsidR="00E16652" w:rsidRPr="00701AF0" w:rsidRDefault="00E16652" w:rsidP="00E16652">
      <w:pPr>
        <w:spacing w:before="100" w:beforeAutospacing="1" w:after="100" w:afterAutospacing="1"/>
        <w:ind w:firstLine="567"/>
        <w:rPr>
          <w:color w:val="222222"/>
        </w:rPr>
      </w:pPr>
      <w:r w:rsidRPr="00701AF0">
        <w:rPr>
          <w:color w:val="222222"/>
        </w:rPr>
        <w:t xml:space="preserve">Опубликовать  результаты публичных слушаний в общественно-политической газете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района «</w:t>
      </w:r>
      <w:proofErr w:type="gramStart"/>
      <w:r w:rsidRPr="00701AF0">
        <w:rPr>
          <w:color w:val="222222"/>
        </w:rPr>
        <w:t>Советское</w:t>
      </w:r>
      <w:proofErr w:type="gramEnd"/>
      <w:r w:rsidRPr="00701AF0">
        <w:rPr>
          <w:color w:val="222222"/>
        </w:rPr>
        <w:t xml:space="preserve"> </w:t>
      </w:r>
      <w:proofErr w:type="spellStart"/>
      <w:r w:rsidRPr="00701AF0">
        <w:rPr>
          <w:color w:val="222222"/>
        </w:rPr>
        <w:t>Беломорье</w:t>
      </w:r>
      <w:proofErr w:type="spellEnd"/>
      <w:r w:rsidRPr="00701AF0">
        <w:rPr>
          <w:color w:val="222222"/>
        </w:rPr>
        <w:t xml:space="preserve">» и разместить на официальном сайте администрации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муниципального района. </w:t>
      </w:r>
    </w:p>
    <w:p w:rsidR="00E16652" w:rsidRPr="00701AF0" w:rsidRDefault="00E16652" w:rsidP="00E16652">
      <w:pPr>
        <w:spacing w:before="100" w:beforeAutospacing="1" w:after="100" w:afterAutospacing="1"/>
        <w:ind w:firstLine="567"/>
        <w:rPr>
          <w:color w:val="222222"/>
        </w:rPr>
      </w:pPr>
      <w:r w:rsidRPr="00701AF0">
        <w:rPr>
          <w:color w:val="222222"/>
        </w:rPr>
        <w:t xml:space="preserve">Протокол публичных слушаний и результаты  публичных слушаний, направить в Совет </w:t>
      </w:r>
      <w:proofErr w:type="spellStart"/>
      <w:r w:rsidRPr="00701AF0">
        <w:rPr>
          <w:color w:val="222222"/>
        </w:rPr>
        <w:t>Кемского</w:t>
      </w:r>
      <w:proofErr w:type="spellEnd"/>
      <w:r w:rsidRPr="00701AF0">
        <w:rPr>
          <w:color w:val="222222"/>
        </w:rPr>
        <w:t xml:space="preserve"> городского поселения.</w:t>
      </w:r>
    </w:p>
    <w:p w:rsidR="00E16652" w:rsidRPr="00701AF0" w:rsidRDefault="00E16652" w:rsidP="00E16652">
      <w:pPr>
        <w:spacing w:before="100" w:beforeAutospacing="1" w:after="100" w:afterAutospacing="1"/>
        <w:rPr>
          <w:color w:val="222222"/>
        </w:rPr>
      </w:pPr>
    </w:p>
    <w:p w:rsidR="00E16652" w:rsidRDefault="00E16652" w:rsidP="00E16652">
      <w:r w:rsidRPr="00701AF0">
        <w:t xml:space="preserve">Глава </w:t>
      </w:r>
      <w:proofErr w:type="spellStart"/>
      <w:r w:rsidRPr="00701AF0">
        <w:t>Кемского</w:t>
      </w:r>
      <w:proofErr w:type="spellEnd"/>
      <w:r w:rsidRPr="00701AF0">
        <w:t xml:space="preserve"> городского поселения                                              </w:t>
      </w:r>
      <w:r>
        <w:t xml:space="preserve">                      </w:t>
      </w:r>
      <w:proofErr w:type="spellStart"/>
      <w:r w:rsidRPr="00701AF0">
        <w:t>Е.В.Дыкуль</w:t>
      </w:r>
      <w:proofErr w:type="spellEnd"/>
    </w:p>
    <w:p w:rsidR="00E16652" w:rsidRDefault="00E16652" w:rsidP="00E16652"/>
    <w:p w:rsidR="00E16652" w:rsidRPr="00701AF0" w:rsidRDefault="00E16652" w:rsidP="00E16652"/>
    <w:p w:rsidR="00E16652" w:rsidRPr="00701AF0" w:rsidRDefault="00E16652" w:rsidP="00E16652"/>
    <w:p w:rsidR="00E16652" w:rsidRDefault="00E16652" w:rsidP="00E16652">
      <w:pPr>
        <w:jc w:val="center"/>
        <w:rPr>
          <w:b/>
          <w:u w:val="single"/>
        </w:rPr>
      </w:pPr>
      <w:r w:rsidRPr="00423D8B">
        <w:rPr>
          <w:b/>
          <w:u w:val="single"/>
        </w:rPr>
        <w:t>РЕШЕНИЯ СОВЕТА КЕМСКОГО ГОРОДСКОГО ПОСЕЛЕНИЯ</w:t>
      </w:r>
    </w:p>
    <w:p w:rsidR="00034BD7" w:rsidRPr="00423D8B" w:rsidRDefault="00034BD7" w:rsidP="00E16652">
      <w:pPr>
        <w:jc w:val="center"/>
        <w:rPr>
          <w:b/>
          <w:u w:val="single"/>
        </w:rPr>
      </w:pPr>
    </w:p>
    <w:p w:rsidR="00E16652" w:rsidRDefault="00E16652" w:rsidP="00E16652">
      <w:pPr>
        <w:jc w:val="center"/>
      </w:pPr>
      <w:r>
        <w:rPr>
          <w:noProof/>
        </w:rPr>
        <w:drawing>
          <wp:inline distT="0" distB="0" distL="0" distR="0" wp14:anchorId="67D104FB" wp14:editId="58B910A3">
            <wp:extent cx="65722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E16652" w:rsidRDefault="00E16652" w:rsidP="00E16652">
      <w:pPr>
        <w:pStyle w:val="a4"/>
        <w:rPr>
          <w:rFonts w:ascii="Times New Roman" w:hAnsi="Times New Roman"/>
          <w:sz w:val="24"/>
          <w:szCs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E16652" w:rsidRPr="00B13600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 w:rsidRPr="00B13600">
        <w:rPr>
          <w:rFonts w:ascii="Times New Roman" w:hAnsi="Times New Roman"/>
          <w:b/>
          <w:sz w:val="24"/>
          <w:szCs w:val="24"/>
        </w:rPr>
        <w:t xml:space="preserve">10 марта 2025 года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B13600">
        <w:rPr>
          <w:rFonts w:ascii="Times New Roman" w:hAnsi="Times New Roman"/>
          <w:b/>
          <w:sz w:val="24"/>
          <w:szCs w:val="24"/>
        </w:rPr>
        <w:t>№ 5-35/170</w:t>
      </w:r>
    </w:p>
    <w:p w:rsidR="00E16652" w:rsidRPr="00B13600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B13600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B13600"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E16652" w:rsidTr="00423D8B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6652" w:rsidRDefault="00E16652" w:rsidP="0065369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 от 15.10.2021 № 5-1/2 (ред. от 23.03.2022 № 5-8/42; от 05.10.2022 № 5-13/69; от 08.12.2023 № 5-24/121; от 10.10.2023 № 5-22/114) «О составе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6652" w:rsidRPr="00016DB0" w:rsidRDefault="00E16652" w:rsidP="00E16652">
      <w:r>
        <w:tab/>
      </w:r>
      <w:r w:rsidRPr="00765265">
        <w:t>В соответствии с</w:t>
      </w:r>
      <w:r>
        <w:t xml:space="preserve">о статьей 23 Устава </w:t>
      </w:r>
      <w:proofErr w:type="spellStart"/>
      <w:r>
        <w:t>Кемского</w:t>
      </w:r>
      <w:proofErr w:type="spellEnd"/>
      <w:r>
        <w:t xml:space="preserve"> городского поселения, на основании решений Совета </w:t>
      </w:r>
      <w:proofErr w:type="spellStart"/>
      <w:r>
        <w:t>Кемского</w:t>
      </w:r>
      <w:proofErr w:type="spellEnd"/>
      <w:r>
        <w:t xml:space="preserve"> городского поселения от 17.02.2025 № 5-34/159 «О досрочном прекращении </w:t>
      </w:r>
      <w:proofErr w:type="gramStart"/>
      <w:r>
        <w:t xml:space="preserve">полномочий депутата Совета </w:t>
      </w:r>
      <w:proofErr w:type="spellStart"/>
      <w:r>
        <w:t>Кемского</w:t>
      </w:r>
      <w:proofErr w:type="spellEnd"/>
      <w:r>
        <w:t xml:space="preserve"> городского поселения  пятого созыва Верещагиной</w:t>
      </w:r>
      <w:proofErr w:type="gramEnd"/>
      <w:r>
        <w:t xml:space="preserve"> З.И.»; № 5-34/160 «О досрочном прекращении полномочий депутата Совета </w:t>
      </w:r>
      <w:proofErr w:type="spellStart"/>
      <w:r>
        <w:t>Кемского</w:t>
      </w:r>
      <w:proofErr w:type="spellEnd"/>
      <w:r>
        <w:t xml:space="preserve"> городского поселения  пятого созыва Ждановой Т.И.»; № 5-34/161 «О досрочном прекращении </w:t>
      </w:r>
      <w:proofErr w:type="gramStart"/>
      <w:r>
        <w:t xml:space="preserve">полномочий депутата Совета </w:t>
      </w:r>
      <w:proofErr w:type="spellStart"/>
      <w:r>
        <w:t>Кемского</w:t>
      </w:r>
      <w:proofErr w:type="spellEnd"/>
      <w:r>
        <w:t xml:space="preserve"> городского поселения  пятого созыва</w:t>
      </w:r>
      <w:proofErr w:type="gramEnd"/>
      <w:r>
        <w:t xml:space="preserve"> </w:t>
      </w:r>
      <w:proofErr w:type="spellStart"/>
      <w:r>
        <w:t>Семчук</w:t>
      </w:r>
      <w:proofErr w:type="spellEnd"/>
      <w:r>
        <w:t xml:space="preserve"> Н.В.»; № 5-34/162 «О досрочном прекращении полномочий депутата Совета </w:t>
      </w:r>
      <w:proofErr w:type="spellStart"/>
      <w:r>
        <w:t>Кемского</w:t>
      </w:r>
      <w:proofErr w:type="spellEnd"/>
      <w:r>
        <w:t xml:space="preserve"> городского поселения  пятого созыва Салтыкова В.В.»;  № 5-34/163 «О досрочном прекращении полномочий депутата Совета </w:t>
      </w:r>
      <w:proofErr w:type="spellStart"/>
      <w:r>
        <w:t>Кемского</w:t>
      </w:r>
      <w:proofErr w:type="spellEnd"/>
      <w:r>
        <w:t xml:space="preserve"> городского поселения  пятого созыва </w:t>
      </w:r>
      <w:proofErr w:type="spellStart"/>
      <w:r>
        <w:t>Плюснина</w:t>
      </w:r>
      <w:proofErr w:type="spellEnd"/>
      <w:r>
        <w:t xml:space="preserve"> А.Г.»</w:t>
      </w:r>
    </w:p>
    <w:p w:rsidR="00E16652" w:rsidRDefault="00E16652" w:rsidP="00E16652"/>
    <w:p w:rsidR="00423D8B" w:rsidRDefault="00423D8B" w:rsidP="00E16652"/>
    <w:p w:rsidR="00423D8B" w:rsidRDefault="00423D8B" w:rsidP="00E16652"/>
    <w:p w:rsidR="00E16652" w:rsidRPr="00765265" w:rsidRDefault="00E16652" w:rsidP="00E16652">
      <w:pPr>
        <w:jc w:val="center"/>
        <w:rPr>
          <w:b/>
        </w:rPr>
      </w:pPr>
      <w:r w:rsidRPr="00765265">
        <w:rPr>
          <w:b/>
        </w:rPr>
        <w:t xml:space="preserve">Совет </w:t>
      </w:r>
      <w:proofErr w:type="spellStart"/>
      <w:r w:rsidRPr="00765265">
        <w:rPr>
          <w:b/>
        </w:rPr>
        <w:t>Кемского</w:t>
      </w:r>
      <w:proofErr w:type="spellEnd"/>
      <w:r w:rsidRPr="00765265">
        <w:rPr>
          <w:b/>
        </w:rPr>
        <w:t xml:space="preserve"> городского поселения РЕШИЛ:</w:t>
      </w:r>
    </w:p>
    <w:p w:rsidR="00E16652" w:rsidRDefault="00E16652" w:rsidP="00E16652">
      <w:pPr>
        <w:pStyle w:val="a5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изменения в состав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пятого созыва, сформированный решением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от 15.10.2021 № 5-1/2 </w:t>
      </w:r>
      <w:r w:rsidRPr="00D92829">
        <w:rPr>
          <w:sz w:val="24"/>
          <w:szCs w:val="24"/>
        </w:rPr>
        <w:t>(ред. от 23.03.2022 № 5-8/42; от 05.10.2022 № 5-13/69; от 08.12.2023 № 5-24/121; от 10.10.2023 № 5-22/114)</w:t>
      </w:r>
      <w:r>
        <w:rPr>
          <w:sz w:val="24"/>
          <w:szCs w:val="24"/>
        </w:rPr>
        <w:t xml:space="preserve"> «О составе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пятого созыва», исключив из состава </w:t>
      </w:r>
      <w:r w:rsidRPr="00BC5DBE">
        <w:rPr>
          <w:sz w:val="24"/>
          <w:szCs w:val="24"/>
        </w:rPr>
        <w:t xml:space="preserve">Совета </w:t>
      </w:r>
      <w:proofErr w:type="spellStart"/>
      <w:r w:rsidRPr="00BC5DBE">
        <w:rPr>
          <w:sz w:val="24"/>
          <w:szCs w:val="24"/>
        </w:rPr>
        <w:t>Кемского</w:t>
      </w:r>
      <w:proofErr w:type="spellEnd"/>
      <w:r w:rsidRPr="00BC5DBE">
        <w:rPr>
          <w:sz w:val="24"/>
          <w:szCs w:val="24"/>
        </w:rPr>
        <w:t xml:space="preserve"> городского поселения пятого созыва депутатов:</w:t>
      </w:r>
      <w:proofErr w:type="gramEnd"/>
    </w:p>
    <w:p w:rsidR="00E16652" w:rsidRPr="00BC5DBE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Верещагину Зинаиду Ивановну</w:t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Жданову Татьяну Николаевну</w:t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</w:t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</w:p>
    <w:p w:rsidR="00E16652" w:rsidRPr="009828E1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Салтыкова Виталия Васильевича.</w:t>
      </w:r>
    </w:p>
    <w:p w:rsidR="00E16652" w:rsidRDefault="00E16652" w:rsidP="00E16652">
      <w:pPr>
        <w:pStyle w:val="a5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16652" w:rsidRDefault="00E16652" w:rsidP="00E16652">
      <w:pPr>
        <w:pStyle w:val="a5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принятия.</w:t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E16652" w:rsidRPr="00765265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            </w:t>
      </w:r>
      <w:proofErr w:type="spellStart"/>
      <w:r>
        <w:rPr>
          <w:sz w:val="24"/>
          <w:szCs w:val="24"/>
        </w:rPr>
        <w:t>Е.В.Дыкуль</w:t>
      </w:r>
      <w:proofErr w:type="spellEnd"/>
    </w:p>
    <w:p w:rsidR="00E16652" w:rsidRDefault="00E16652" w:rsidP="00E16652">
      <w:pPr>
        <w:jc w:val="center"/>
        <w:rPr>
          <w:b/>
        </w:rPr>
      </w:pPr>
    </w:p>
    <w:p w:rsidR="00E16652" w:rsidRDefault="00E16652" w:rsidP="00E16652">
      <w:pPr>
        <w:jc w:val="center"/>
      </w:pPr>
      <w:r>
        <w:rPr>
          <w:noProof/>
        </w:rPr>
        <w:drawing>
          <wp:inline distT="0" distB="0" distL="0" distR="0" wp14:anchorId="033E8D0C" wp14:editId="11B5AFEC">
            <wp:extent cx="65722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E16652" w:rsidRDefault="00E16652" w:rsidP="00E16652">
      <w:pPr>
        <w:pStyle w:val="a4"/>
        <w:rPr>
          <w:rFonts w:ascii="Times New Roman" w:hAnsi="Times New Roman"/>
          <w:sz w:val="24"/>
          <w:szCs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5-35/171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E16652" w:rsidRDefault="00E16652" w:rsidP="00E1665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E16652" w:rsidTr="00423D8B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6652" w:rsidRDefault="00E16652" w:rsidP="0065369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 от 15.10.2021 № 5-1/11 «О составе постоянных комиссий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  <w:p w:rsidR="00E16652" w:rsidRDefault="00E16652" w:rsidP="0065369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(ред. от 23.03.2022 № 5-8/43; 05.10.2022 № 5-13/71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28.11.2022 № 5-14/80; </w:t>
            </w:r>
          </w:p>
          <w:p w:rsidR="00E16652" w:rsidRPr="00D827B2" w:rsidRDefault="00E16652" w:rsidP="0065369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08.12.2023 № 5-24/122</w:t>
            </w:r>
            <w:r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proofErr w:type="gramEnd"/>
          </w:p>
        </w:tc>
      </w:tr>
    </w:tbl>
    <w:p w:rsidR="00E16652" w:rsidRPr="00016DB0" w:rsidRDefault="00E16652" w:rsidP="00E16652">
      <w:r>
        <w:tab/>
      </w:r>
      <w:r w:rsidRPr="00765265">
        <w:t>В соответствии с</w:t>
      </w:r>
      <w:r>
        <w:t xml:space="preserve">о статьей 24 Устава </w:t>
      </w:r>
      <w:proofErr w:type="spellStart"/>
      <w:r>
        <w:t>Кемского</w:t>
      </w:r>
      <w:proofErr w:type="spellEnd"/>
      <w:r>
        <w:t xml:space="preserve"> городского поселения, статьей 17 Регламента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E16652" w:rsidRPr="00765265" w:rsidRDefault="00E16652" w:rsidP="00E16652">
      <w:pPr>
        <w:jc w:val="center"/>
        <w:rPr>
          <w:b/>
        </w:rPr>
      </w:pPr>
      <w:r w:rsidRPr="00765265">
        <w:rPr>
          <w:b/>
        </w:rPr>
        <w:t xml:space="preserve">Совет </w:t>
      </w:r>
      <w:proofErr w:type="spellStart"/>
      <w:r w:rsidRPr="00765265">
        <w:rPr>
          <w:b/>
        </w:rPr>
        <w:t>Кемского</w:t>
      </w:r>
      <w:proofErr w:type="spellEnd"/>
      <w:r w:rsidRPr="00765265">
        <w:rPr>
          <w:b/>
        </w:rPr>
        <w:t xml:space="preserve"> городского поселения РЕШИЛ:</w:t>
      </w:r>
    </w:p>
    <w:p w:rsidR="00E16652" w:rsidRDefault="00E16652" w:rsidP="00E16652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Pr="00D62B05">
        <w:rPr>
          <w:rFonts w:ascii="Times New Roman" w:hAnsi="Times New Roman"/>
          <w:sz w:val="24"/>
          <w:szCs w:val="24"/>
        </w:rPr>
        <w:t xml:space="preserve">Внести в решение Совета </w:t>
      </w:r>
      <w:proofErr w:type="spellStart"/>
      <w:r w:rsidRPr="00D62B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62B05">
        <w:rPr>
          <w:rFonts w:ascii="Times New Roman" w:hAnsi="Times New Roman"/>
          <w:sz w:val="24"/>
          <w:szCs w:val="24"/>
        </w:rPr>
        <w:t xml:space="preserve"> городского поселения пято</w:t>
      </w:r>
      <w:r>
        <w:rPr>
          <w:rFonts w:ascii="Times New Roman" w:hAnsi="Times New Roman"/>
          <w:sz w:val="24"/>
          <w:szCs w:val="24"/>
        </w:rPr>
        <w:t xml:space="preserve">го созыва, от </w:t>
      </w:r>
      <w:r w:rsidRPr="00D62B05">
        <w:rPr>
          <w:rFonts w:ascii="Times New Roman" w:hAnsi="Times New Roman"/>
          <w:sz w:val="24"/>
          <w:szCs w:val="24"/>
        </w:rPr>
        <w:t xml:space="preserve">15.10.2021 № 5-1/11 «О составе постоянных комиссий Совета </w:t>
      </w:r>
      <w:proofErr w:type="spellStart"/>
      <w:r w:rsidRPr="00D62B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62B05">
        <w:rPr>
          <w:rFonts w:ascii="Times New Roman" w:hAnsi="Times New Roman"/>
          <w:sz w:val="24"/>
          <w:szCs w:val="24"/>
        </w:rPr>
        <w:t xml:space="preserve"> городского поселения пятого созыва» </w:t>
      </w:r>
      <w:r w:rsidRPr="00D62B05">
        <w:rPr>
          <w:rFonts w:ascii="Times New Roman" w:hAnsi="Times New Roman"/>
          <w:i/>
          <w:sz w:val="24"/>
          <w:szCs w:val="24"/>
        </w:rPr>
        <w:t>(ред. от 23.03.2022 № 5-8/43; 05.10.2022 № 5-13/71; 28.11.2022 № 5-14/80; 08.12.2023 № 5-24/122),</w:t>
      </w:r>
      <w:r w:rsidRPr="00D62B05">
        <w:rPr>
          <w:rFonts w:ascii="Times New Roman" w:hAnsi="Times New Roman"/>
          <w:sz w:val="24"/>
          <w:szCs w:val="24"/>
        </w:rPr>
        <w:t xml:space="preserve"> следующие</w:t>
      </w:r>
      <w:r w:rsidRPr="009A6E2A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>:</w:t>
      </w:r>
    </w:p>
    <w:p w:rsidR="00E16652" w:rsidRPr="00622F65" w:rsidRDefault="00E16652" w:rsidP="00E16652">
      <w:pPr>
        <w:pStyle w:val="a5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 исключить из состава </w:t>
      </w:r>
      <w:r w:rsidRPr="00D62B05">
        <w:rPr>
          <w:b/>
          <w:sz w:val="24"/>
          <w:szCs w:val="24"/>
        </w:rPr>
        <w:t>постоянной комиссии по вопросам жилищно-коммунального хозяйства, благоустройства и строительства</w:t>
      </w:r>
      <w:r>
        <w:rPr>
          <w:sz w:val="24"/>
          <w:szCs w:val="24"/>
        </w:rPr>
        <w:t>:</w:t>
      </w:r>
    </w:p>
    <w:p w:rsidR="00E16652" w:rsidRPr="002442E1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-Верещагину Зинаиду Ивановну;</w:t>
      </w:r>
    </w:p>
    <w:p w:rsidR="00E16652" w:rsidRPr="002442E1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lastRenderedPageBreak/>
        <w:t>-Жданову Татьяну Николаевну;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-Салтыкова Виталия Васильевича</w:t>
      </w:r>
      <w:r>
        <w:rPr>
          <w:sz w:val="24"/>
          <w:szCs w:val="24"/>
        </w:rPr>
        <w:t>;</w:t>
      </w:r>
    </w:p>
    <w:p w:rsidR="00E16652" w:rsidRPr="002442E1" w:rsidRDefault="00E16652" w:rsidP="00E16652">
      <w:pPr>
        <w:pStyle w:val="a5"/>
        <w:ind w:left="0" w:hanging="11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исключить из  состава </w:t>
      </w:r>
      <w:r w:rsidRPr="00D62B05">
        <w:rPr>
          <w:b/>
          <w:sz w:val="24"/>
          <w:szCs w:val="24"/>
        </w:rPr>
        <w:t>постоянной комиссии по экономическим вопросам и бюджету</w:t>
      </w:r>
      <w:r>
        <w:rPr>
          <w:sz w:val="24"/>
          <w:szCs w:val="24"/>
        </w:rPr>
        <w:t>:</w:t>
      </w:r>
    </w:p>
    <w:p w:rsidR="00E16652" w:rsidRPr="002442E1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  <w:r w:rsidRPr="002442E1">
        <w:rPr>
          <w:sz w:val="24"/>
          <w:szCs w:val="24"/>
        </w:rPr>
        <w:t>;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r>
        <w:rPr>
          <w:sz w:val="24"/>
          <w:szCs w:val="24"/>
        </w:rPr>
        <w:t>Жданову Татьяну Николаевну;</w:t>
      </w:r>
    </w:p>
    <w:p w:rsidR="00E16652" w:rsidRDefault="00423D8B" w:rsidP="00E16652">
      <w:pPr>
        <w:pStyle w:val="a5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Александровича;</w:t>
      </w:r>
    </w:p>
    <w:p w:rsidR="00E16652" w:rsidRPr="002442E1" w:rsidRDefault="00E16652" w:rsidP="00E16652">
      <w:pPr>
        <w:pStyle w:val="a5"/>
        <w:ind w:left="0" w:hanging="11"/>
        <w:jc w:val="both"/>
        <w:rPr>
          <w:i/>
          <w:sz w:val="24"/>
          <w:szCs w:val="24"/>
          <w:u w:val="single"/>
        </w:rPr>
      </w:pPr>
      <w:r w:rsidRPr="00D62B05">
        <w:rPr>
          <w:b/>
          <w:sz w:val="24"/>
          <w:szCs w:val="24"/>
        </w:rPr>
        <w:tab/>
      </w:r>
      <w:r w:rsidRPr="00D62B05">
        <w:rPr>
          <w:b/>
          <w:sz w:val="24"/>
          <w:szCs w:val="24"/>
        </w:rPr>
        <w:tab/>
      </w:r>
      <w:r w:rsidRPr="008F4D0F">
        <w:rPr>
          <w:sz w:val="24"/>
          <w:szCs w:val="24"/>
        </w:rPr>
        <w:t>3)</w:t>
      </w:r>
      <w:r w:rsidRPr="00D62B05">
        <w:rPr>
          <w:b/>
          <w:sz w:val="24"/>
          <w:szCs w:val="24"/>
        </w:rPr>
        <w:t xml:space="preserve"> </w:t>
      </w:r>
      <w:r w:rsidRPr="00D60BFA">
        <w:rPr>
          <w:sz w:val="24"/>
          <w:szCs w:val="24"/>
        </w:rPr>
        <w:t>исключить</w:t>
      </w:r>
      <w:r>
        <w:rPr>
          <w:b/>
          <w:sz w:val="24"/>
          <w:szCs w:val="24"/>
        </w:rPr>
        <w:t xml:space="preserve"> </w:t>
      </w:r>
      <w:r w:rsidRPr="00D62B05">
        <w:rPr>
          <w:sz w:val="24"/>
          <w:szCs w:val="24"/>
        </w:rPr>
        <w:t>из  состава</w:t>
      </w:r>
      <w:r w:rsidRPr="00D62B05">
        <w:rPr>
          <w:b/>
          <w:sz w:val="24"/>
          <w:szCs w:val="24"/>
        </w:rPr>
        <w:t xml:space="preserve"> постоянной комиссии по правовым вопросам</w:t>
      </w:r>
      <w:r>
        <w:rPr>
          <w:sz w:val="24"/>
          <w:szCs w:val="24"/>
        </w:rPr>
        <w:t>:</w:t>
      </w:r>
    </w:p>
    <w:p w:rsidR="00E16652" w:rsidRPr="002442E1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  <w:r w:rsidRPr="002442E1">
        <w:rPr>
          <w:sz w:val="24"/>
          <w:szCs w:val="24"/>
        </w:rPr>
        <w:t>;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Дыкуля</w:t>
      </w:r>
      <w:proofErr w:type="spellEnd"/>
      <w:r>
        <w:rPr>
          <w:sz w:val="24"/>
          <w:szCs w:val="24"/>
        </w:rPr>
        <w:t xml:space="preserve"> Егора Васильевича;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Геннадьевича;</w:t>
      </w:r>
    </w:p>
    <w:p w:rsidR="00E16652" w:rsidRDefault="00E16652" w:rsidP="00E16652">
      <w:pPr>
        <w:pStyle w:val="a5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включить в состав постоянной комиссии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E16652" w:rsidRDefault="00423D8B" w:rsidP="00E1665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-Кулеша Михаила Анатольевича;</w:t>
      </w:r>
    </w:p>
    <w:p w:rsidR="00423D8B" w:rsidRPr="002442E1" w:rsidRDefault="00423D8B" w:rsidP="00E1665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-Орлову Татьяну Александровну;</w:t>
      </w:r>
    </w:p>
    <w:p w:rsidR="00E16652" w:rsidRPr="002442E1" w:rsidRDefault="00E16652" w:rsidP="00E16652">
      <w:pPr>
        <w:pStyle w:val="a5"/>
        <w:ind w:left="0" w:hanging="11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4) исключить из  состава </w:t>
      </w:r>
      <w:r w:rsidRPr="008F4D0F">
        <w:rPr>
          <w:b/>
          <w:sz w:val="24"/>
          <w:szCs w:val="24"/>
        </w:rPr>
        <w:t>постоянной комиссии по делам молодежи, культуре и спорту</w:t>
      </w:r>
      <w:r>
        <w:rPr>
          <w:sz w:val="24"/>
          <w:szCs w:val="24"/>
        </w:rPr>
        <w:t>: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 w:rsidRPr="002442E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Дыкуля</w:t>
      </w:r>
      <w:proofErr w:type="spellEnd"/>
      <w:r>
        <w:rPr>
          <w:sz w:val="24"/>
          <w:szCs w:val="24"/>
        </w:rPr>
        <w:t xml:space="preserve"> Егора Васильевича;</w:t>
      </w:r>
    </w:p>
    <w:p w:rsidR="00E16652" w:rsidRDefault="00E16652" w:rsidP="00E16652">
      <w:pPr>
        <w:pStyle w:val="a5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Геннадьевича;</w:t>
      </w:r>
    </w:p>
    <w:p w:rsidR="00E16652" w:rsidRPr="002442E1" w:rsidRDefault="00E16652" w:rsidP="00E16652">
      <w:pPr>
        <w:pStyle w:val="a5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-Салтыкова Виталия Васильевича;</w:t>
      </w:r>
    </w:p>
    <w:p w:rsidR="00E16652" w:rsidRDefault="00E16652" w:rsidP="00E16652">
      <w:pPr>
        <w:pStyle w:val="a5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включить в состав постоянной комиссии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E16652" w:rsidRPr="008D680D" w:rsidRDefault="00423D8B" w:rsidP="00E16652">
      <w:pPr>
        <w:pStyle w:val="a5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Ищука</w:t>
      </w:r>
      <w:proofErr w:type="spellEnd"/>
      <w:r>
        <w:rPr>
          <w:sz w:val="24"/>
          <w:szCs w:val="24"/>
        </w:rPr>
        <w:t xml:space="preserve"> Павла Александровича.</w:t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  <w:r w:rsidRPr="008B30FA">
        <w:rPr>
          <w:sz w:val="24"/>
          <w:szCs w:val="24"/>
        </w:rPr>
        <w:tab/>
      </w: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решение вступает в силу со дня его принятия.</w:t>
      </w:r>
    </w:p>
    <w:p w:rsidR="00E16652" w:rsidRPr="00074ADB" w:rsidRDefault="00E16652" w:rsidP="00E16652">
      <w:pPr>
        <w:pStyle w:val="a5"/>
        <w:ind w:left="709"/>
        <w:jc w:val="both"/>
        <w:rPr>
          <w:sz w:val="24"/>
          <w:szCs w:val="24"/>
        </w:rPr>
      </w:pPr>
    </w:p>
    <w:p w:rsidR="00E16652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E16652" w:rsidRPr="00765265" w:rsidRDefault="00E16652" w:rsidP="00E16652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            </w:t>
      </w:r>
      <w:proofErr w:type="spellStart"/>
      <w:r>
        <w:rPr>
          <w:sz w:val="24"/>
          <w:szCs w:val="24"/>
        </w:rPr>
        <w:t>Е.В.Дыкуль</w:t>
      </w:r>
      <w:proofErr w:type="spellEnd"/>
    </w:p>
    <w:p w:rsidR="00E16652" w:rsidRDefault="00423D8B" w:rsidP="00E16652">
      <w:pPr>
        <w:jc w:val="center"/>
      </w:pPr>
      <w:r>
        <w:rPr>
          <w:noProof/>
        </w:rPr>
        <w:drawing>
          <wp:inline distT="0" distB="0" distL="0" distR="0" wp14:anchorId="45527EB5" wp14:editId="08D3B183">
            <wp:extent cx="657225" cy="800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423D8B">
        <w:rPr>
          <w:rFonts w:ascii="Times New Roman" w:hAnsi="Times New Roman" w:cs="Times New Roman"/>
          <w:b/>
        </w:rPr>
        <w:t>Российская Федерация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</w:rPr>
      </w:pPr>
      <w:r w:rsidRPr="00423D8B">
        <w:rPr>
          <w:rFonts w:ascii="Times New Roman" w:hAnsi="Times New Roman" w:cs="Times New Roman"/>
          <w:b/>
        </w:rPr>
        <w:t>Республика Карелия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</w:rPr>
      </w:pPr>
      <w:r w:rsidRPr="00423D8B">
        <w:rPr>
          <w:rFonts w:ascii="Times New Roman" w:hAnsi="Times New Roman" w:cs="Times New Roman"/>
          <w:b/>
        </w:rPr>
        <w:t xml:space="preserve">Совет </w:t>
      </w:r>
      <w:proofErr w:type="spellStart"/>
      <w:r w:rsidRPr="00423D8B">
        <w:rPr>
          <w:rFonts w:ascii="Times New Roman" w:hAnsi="Times New Roman" w:cs="Times New Roman"/>
          <w:b/>
        </w:rPr>
        <w:t>Кемского</w:t>
      </w:r>
      <w:proofErr w:type="spellEnd"/>
      <w:r w:rsidRPr="00423D8B">
        <w:rPr>
          <w:rFonts w:ascii="Times New Roman" w:hAnsi="Times New Roman" w:cs="Times New Roman"/>
          <w:b/>
        </w:rPr>
        <w:t xml:space="preserve"> городского поселения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</w:rPr>
      </w:pP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</w:rPr>
      </w:pPr>
      <w:r w:rsidRPr="00423D8B">
        <w:rPr>
          <w:rFonts w:ascii="Times New Roman" w:hAnsi="Times New Roman" w:cs="Times New Roman"/>
          <w:b/>
        </w:rPr>
        <w:t xml:space="preserve">  РЕШЕНИЕ                                      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  <w:b/>
        </w:rPr>
      </w:pPr>
      <w:r w:rsidRPr="00423D8B">
        <w:rPr>
          <w:rFonts w:ascii="Times New Roman" w:hAnsi="Times New Roman" w:cs="Times New Roman"/>
          <w:b/>
        </w:rPr>
        <w:t>10 марта 2025 года                                                                                                         № 5-35/172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  <w:b/>
        </w:rPr>
      </w:pPr>
      <w:proofErr w:type="spellStart"/>
      <w:r w:rsidRPr="00423D8B">
        <w:rPr>
          <w:rFonts w:ascii="Times New Roman" w:hAnsi="Times New Roman" w:cs="Times New Roman"/>
          <w:b/>
        </w:rPr>
        <w:t>г</w:t>
      </w:r>
      <w:proofErr w:type="gramStart"/>
      <w:r w:rsidRPr="00423D8B">
        <w:rPr>
          <w:rFonts w:ascii="Times New Roman" w:hAnsi="Times New Roman" w:cs="Times New Roman"/>
          <w:b/>
        </w:rPr>
        <w:t>.К</w:t>
      </w:r>
      <w:proofErr w:type="gramEnd"/>
      <w:r w:rsidRPr="00423D8B">
        <w:rPr>
          <w:rFonts w:ascii="Times New Roman" w:hAnsi="Times New Roman" w:cs="Times New Roman"/>
          <w:b/>
        </w:rPr>
        <w:t>емь</w:t>
      </w:r>
      <w:proofErr w:type="spellEnd"/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679"/>
      </w:tblGrid>
      <w:tr w:rsidR="00E16652" w:rsidRPr="00423D8B" w:rsidTr="00E16652">
        <w:trPr>
          <w:trHeight w:val="284"/>
        </w:trPr>
        <w:tc>
          <w:tcPr>
            <w:tcW w:w="5327" w:type="dxa"/>
          </w:tcPr>
          <w:p w:rsidR="00423D8B" w:rsidRPr="00423D8B" w:rsidRDefault="00423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4" w:type="dxa"/>
          </w:tcPr>
          <w:p w:rsidR="00E16652" w:rsidRPr="00423D8B" w:rsidRDefault="00E166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652" w:rsidRPr="00423D8B" w:rsidRDefault="00E1665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6652" w:rsidRDefault="00E16652" w:rsidP="00E16652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графика приема граждан депутатами</w:t>
      </w:r>
    </w:p>
    <w:p w:rsidR="00E16652" w:rsidRDefault="00E16652" w:rsidP="00E16652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Совета </w:t>
      </w:r>
      <w:proofErr w:type="spellStart"/>
      <w:r>
        <w:rPr>
          <w:b/>
          <w:sz w:val="26"/>
          <w:szCs w:val="26"/>
        </w:rPr>
        <w:t>Кемского</w:t>
      </w:r>
      <w:proofErr w:type="spellEnd"/>
      <w:r>
        <w:rPr>
          <w:b/>
          <w:sz w:val="26"/>
          <w:szCs w:val="26"/>
        </w:rPr>
        <w:t xml:space="preserve"> городского поселения на март - декабрь 2025 год</w:t>
      </w:r>
    </w:p>
    <w:p w:rsidR="00E16652" w:rsidRDefault="00E16652" w:rsidP="00E16652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16652" w:rsidRDefault="00E16652" w:rsidP="00E16652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Регламентом Совета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поселения, утвержденного решением Совета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25.04.2017 №4-</w:t>
      </w:r>
      <w:r>
        <w:rPr>
          <w:sz w:val="26"/>
          <w:szCs w:val="26"/>
        </w:rPr>
        <w:lastRenderedPageBreak/>
        <w:t>8/30 (ред. от 14.07.2017 № 4-12/43; от 22.04.2022 № 5-9/45; от 30.08.2022 № 5/12/66),</w:t>
      </w:r>
    </w:p>
    <w:p w:rsidR="00E16652" w:rsidRDefault="00E16652" w:rsidP="00E16652">
      <w:pPr>
        <w:pStyle w:val="a8"/>
        <w:spacing w:before="0" w:beforeAutospacing="0" w:after="0" w:afterAutospacing="0"/>
        <w:jc w:val="center"/>
        <w:rPr>
          <w:rStyle w:val="aa"/>
        </w:rPr>
      </w:pPr>
      <w:r>
        <w:rPr>
          <w:b/>
          <w:sz w:val="26"/>
          <w:szCs w:val="26"/>
        </w:rPr>
        <w:t xml:space="preserve">Совет </w:t>
      </w:r>
      <w:proofErr w:type="spellStart"/>
      <w:r>
        <w:rPr>
          <w:b/>
          <w:sz w:val="26"/>
          <w:szCs w:val="26"/>
        </w:rPr>
        <w:t>Кемского</w:t>
      </w:r>
      <w:proofErr w:type="spellEnd"/>
      <w:r>
        <w:rPr>
          <w:b/>
          <w:sz w:val="26"/>
          <w:szCs w:val="26"/>
        </w:rPr>
        <w:t xml:space="preserve"> городского поселения РЕШИЛ</w:t>
      </w:r>
      <w:r>
        <w:rPr>
          <w:sz w:val="26"/>
          <w:szCs w:val="26"/>
        </w:rPr>
        <w:t>:</w:t>
      </w:r>
    </w:p>
    <w:p w:rsidR="00E16652" w:rsidRDefault="00E16652" w:rsidP="00E16652">
      <w:pPr>
        <w:pStyle w:val="a8"/>
        <w:spacing w:before="0" w:beforeAutospacing="0" w:after="0" w:afterAutospacing="0"/>
        <w:jc w:val="both"/>
      </w:pPr>
    </w:p>
    <w:p w:rsidR="00E16652" w:rsidRDefault="00E16652" w:rsidP="00E16652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график приема граждан депутатами Совета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на март-декабрь 2025 год согласно приложению.</w:t>
      </w:r>
    </w:p>
    <w:p w:rsidR="00E16652" w:rsidRDefault="00E16652" w:rsidP="00E1665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>
        <w:rPr>
          <w:sz w:val="26"/>
          <w:szCs w:val="26"/>
          <w:lang w:val="en-US"/>
        </w:rPr>
        <w:t>kemrk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). </w:t>
      </w:r>
    </w:p>
    <w:p w:rsidR="00E16652" w:rsidRDefault="00E16652" w:rsidP="00E16652">
      <w:pPr>
        <w:rPr>
          <w:sz w:val="26"/>
          <w:szCs w:val="26"/>
        </w:rPr>
      </w:pPr>
    </w:p>
    <w:p w:rsidR="00E16652" w:rsidRDefault="00E16652" w:rsidP="00423D8B">
      <w:pPr>
        <w:spacing w:after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поселения,</w:t>
      </w:r>
    </w:p>
    <w:p w:rsidR="00E16652" w:rsidRDefault="00E16652" w:rsidP="00423D8B">
      <w:pPr>
        <w:spacing w:after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           </w:t>
      </w:r>
      <w:r w:rsidR="00423D8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Е.В.Дыкуль</w:t>
      </w:r>
      <w:proofErr w:type="spellEnd"/>
    </w:p>
    <w:p w:rsidR="00E16652" w:rsidRDefault="00E16652" w:rsidP="00E16652">
      <w:pPr>
        <w:spacing w:after="0"/>
        <w:rPr>
          <w:sz w:val="26"/>
          <w:szCs w:val="26"/>
        </w:rPr>
      </w:pPr>
    </w:p>
    <w:p w:rsidR="00E16652" w:rsidRDefault="00E16652" w:rsidP="00E16652">
      <w:pPr>
        <w:spacing w:after="0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096"/>
        <w:gridCol w:w="4329"/>
      </w:tblGrid>
      <w:tr w:rsidR="00E16652" w:rsidTr="00E16652">
        <w:tc>
          <w:tcPr>
            <w:tcW w:w="3473" w:type="dxa"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5" w:type="dxa"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</w:p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 10.03.2025 № 5-35/172</w:t>
            </w:r>
          </w:p>
        </w:tc>
      </w:tr>
    </w:tbl>
    <w:p w:rsidR="00E16652" w:rsidRDefault="00E16652" w:rsidP="00E16652">
      <w:pPr>
        <w:spacing w:after="0"/>
        <w:jc w:val="center"/>
        <w:rPr>
          <w:sz w:val="26"/>
          <w:szCs w:val="26"/>
        </w:rPr>
      </w:pPr>
    </w:p>
    <w:p w:rsidR="00E16652" w:rsidRDefault="00E16652" w:rsidP="00E1665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</w:t>
      </w:r>
    </w:p>
    <w:p w:rsidR="00E16652" w:rsidRDefault="00E16652" w:rsidP="00E1665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Приема граждан депутатами Совета</w:t>
      </w:r>
    </w:p>
    <w:p w:rsidR="00E16652" w:rsidRDefault="00E16652" w:rsidP="00E16652">
      <w:pPr>
        <w:spacing w:after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Кемского</w:t>
      </w:r>
      <w:proofErr w:type="spellEnd"/>
      <w:r>
        <w:rPr>
          <w:b/>
          <w:bCs/>
          <w:sz w:val="26"/>
          <w:szCs w:val="26"/>
        </w:rPr>
        <w:t xml:space="preserve"> городского поселения на март-декабрь 2025 год</w:t>
      </w:r>
    </w:p>
    <w:p w:rsidR="00E16652" w:rsidRDefault="00E16652" w:rsidP="00E16652">
      <w:pPr>
        <w:spacing w:after="0"/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7"/>
        <w:gridCol w:w="4252"/>
        <w:gridCol w:w="2706"/>
        <w:gridCol w:w="1946"/>
      </w:tblGrid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Михаил Анатольевич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Александровна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Викторовна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21.05.2025;</w:t>
            </w:r>
          </w:p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Сергей Павлович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Германовна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2" w:rsidTr="00E16652">
        <w:trPr>
          <w:trHeight w:val="29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20.08.2025; </w:t>
            </w:r>
          </w:p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2" w:rsidTr="00E166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52" w:rsidRDefault="00E16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</w:tbl>
    <w:p w:rsidR="00E16652" w:rsidRDefault="00E16652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034BD7" w:rsidRDefault="00034BD7" w:rsidP="00E16652">
      <w:pPr>
        <w:spacing w:after="0"/>
        <w:rPr>
          <w:sz w:val="26"/>
          <w:szCs w:val="26"/>
        </w:rPr>
      </w:pPr>
      <w:bookmarkStart w:id="0" w:name="_GoBack"/>
      <w:bookmarkEnd w:id="0"/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423D8B" w:rsidRDefault="00423D8B" w:rsidP="00E16652">
      <w:pPr>
        <w:spacing w:after="0"/>
        <w:rPr>
          <w:sz w:val="26"/>
          <w:szCs w:val="26"/>
        </w:rPr>
      </w:pPr>
    </w:p>
    <w:p w:rsidR="00E16652" w:rsidRDefault="00E16652" w:rsidP="00E16652">
      <w:pPr>
        <w:jc w:val="center"/>
      </w:pPr>
      <w:r>
        <w:rPr>
          <w:noProof/>
        </w:rPr>
        <w:lastRenderedPageBreak/>
        <w:drawing>
          <wp:inline distT="0" distB="0" distL="0" distR="0" wp14:anchorId="4F1EE0C3" wp14:editId="6EA18077">
            <wp:extent cx="655320" cy="8020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E16652" w:rsidRDefault="00E16652" w:rsidP="00E16652">
      <w:pPr>
        <w:pStyle w:val="a4"/>
        <w:rPr>
          <w:rFonts w:ascii="Times New Roman" w:hAnsi="Times New Roman"/>
          <w:sz w:val="24"/>
          <w:szCs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5-35/173</w:t>
      </w:r>
    </w:p>
    <w:p w:rsidR="00E16652" w:rsidRDefault="00E16652" w:rsidP="00EA62EE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  <w:r w:rsidRPr="00F51D80">
        <w:rPr>
          <w:rFonts w:ascii="Times New Roman" w:hAnsi="Times New Roman"/>
          <w:b/>
          <w:sz w:val="24"/>
          <w:szCs w:val="24"/>
        </w:rPr>
        <w:t xml:space="preserve"> </w:t>
      </w:r>
    </w:p>
    <w:p w:rsidR="00E16652" w:rsidRPr="00F51D80" w:rsidRDefault="00E16652" w:rsidP="00E16652">
      <w:pPr>
        <w:spacing w:after="0"/>
        <w:jc w:val="center"/>
        <w:rPr>
          <w:b/>
        </w:rPr>
      </w:pPr>
      <w:r w:rsidRPr="00F51D80">
        <w:tab/>
      </w:r>
      <w:r w:rsidRPr="00F51D80">
        <w:tab/>
      </w:r>
      <w:r w:rsidRPr="00F51D80">
        <w:rPr>
          <w:b/>
        </w:rPr>
        <w:t>О согласии на преобразование всех поселений, входящих в состав</w:t>
      </w:r>
    </w:p>
    <w:p w:rsidR="00423D8B" w:rsidRDefault="00E16652" w:rsidP="00423D8B">
      <w:pPr>
        <w:spacing w:after="0"/>
        <w:jc w:val="center"/>
        <w:rPr>
          <w:b/>
        </w:rPr>
      </w:pP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</w:t>
      </w:r>
      <w:r w:rsidRPr="00F51D80">
        <w:rPr>
          <w:b/>
        </w:rPr>
        <w:t xml:space="preserve">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</w:t>
      </w:r>
      <w:r>
        <w:rPr>
          <w:b/>
        </w:rPr>
        <w:t>Кемь</w:t>
      </w:r>
    </w:p>
    <w:p w:rsidR="00423D8B" w:rsidRPr="00423D8B" w:rsidRDefault="00423D8B" w:rsidP="00423D8B">
      <w:pPr>
        <w:spacing w:after="0"/>
        <w:jc w:val="center"/>
        <w:rPr>
          <w:b/>
        </w:rPr>
      </w:pPr>
    </w:p>
    <w:p w:rsidR="00E16652" w:rsidRPr="00F51D80" w:rsidRDefault="00E16652" w:rsidP="00E16652">
      <w:pPr>
        <w:spacing w:after="0"/>
        <w:ind w:firstLine="709"/>
      </w:pPr>
      <w:proofErr w:type="gramStart"/>
      <w:r w:rsidRPr="00F51D80">
        <w:t>В соответствии с частями 2 и 3.1-1 статьи 13 Федерального закона от 06.10.2003г. №131-ФЗ «Об общих принципах организации местного самоуправления в Российской Федерации»,</w:t>
      </w:r>
      <w:r w:rsidRPr="00F51D80">
        <w:rPr>
          <w:color w:val="FF0000"/>
        </w:rPr>
        <w:t xml:space="preserve"> </w:t>
      </w:r>
      <w:r w:rsidRPr="00F51D80">
        <w:rPr>
          <w:color w:val="000000" w:themeColor="text1"/>
        </w:rPr>
        <w:t xml:space="preserve">пунктом 3 статьи 13 Устава </w:t>
      </w:r>
      <w:proofErr w:type="spellStart"/>
      <w:r w:rsidRPr="00F51D80">
        <w:rPr>
          <w:color w:val="000000" w:themeColor="text1"/>
        </w:rPr>
        <w:t>Кемского</w:t>
      </w:r>
      <w:proofErr w:type="spellEnd"/>
      <w:r w:rsidRPr="00F51D80">
        <w:rPr>
          <w:color w:val="000000" w:themeColor="text1"/>
        </w:rPr>
        <w:t xml:space="preserve"> городского поселения, рассмотрев протокол публичных слушаний от 03.03.2025 года и результаты </w:t>
      </w:r>
      <w:r w:rsidRPr="00F51D80">
        <w:t xml:space="preserve">публичных слушаний от </w:t>
      </w:r>
      <w:r w:rsidR="004D03DD">
        <w:t>03</w:t>
      </w:r>
      <w:r>
        <w:t>.03.2025</w:t>
      </w:r>
      <w:r w:rsidRPr="00F51D80">
        <w:t xml:space="preserve"> года  по вопросу «О преобразовании всех поселений, входящих в состав </w:t>
      </w:r>
      <w:proofErr w:type="spellStart"/>
      <w:r>
        <w:t>Кемского</w:t>
      </w:r>
      <w:proofErr w:type="spellEnd"/>
      <w:r>
        <w:t xml:space="preserve"> муниципального </w:t>
      </w:r>
      <w:r w:rsidRPr="00F51D80">
        <w:t>района Республики</w:t>
      </w:r>
      <w:proofErr w:type="gramEnd"/>
      <w:r w:rsidRPr="00F51D80">
        <w:t xml:space="preserve"> Карелия, путем их объединения с наделением вновь образованного муниципального образования статусом муниципального округа», состоявшихся на территории </w:t>
      </w:r>
      <w:proofErr w:type="spellStart"/>
      <w:r>
        <w:t>Кемского</w:t>
      </w:r>
      <w:proofErr w:type="spellEnd"/>
      <w:r>
        <w:t xml:space="preserve"> </w:t>
      </w:r>
      <w:r w:rsidRPr="00F51D80">
        <w:t xml:space="preserve">городского поселения, </w:t>
      </w:r>
    </w:p>
    <w:p w:rsidR="00E16652" w:rsidRPr="00F51D80" w:rsidRDefault="00E16652" w:rsidP="00E16652">
      <w:pPr>
        <w:spacing w:after="0"/>
        <w:ind w:firstLine="709"/>
      </w:pPr>
    </w:p>
    <w:p w:rsidR="00E16652" w:rsidRPr="00F51D80" w:rsidRDefault="00E16652" w:rsidP="00E16652">
      <w:pPr>
        <w:spacing w:after="0"/>
        <w:ind w:firstLine="709"/>
        <w:jc w:val="center"/>
        <w:rPr>
          <w:b/>
          <w:color w:val="000000" w:themeColor="text1"/>
        </w:rPr>
      </w:pPr>
      <w:r w:rsidRPr="00F51D80">
        <w:rPr>
          <w:color w:val="000000" w:themeColor="text1"/>
        </w:rPr>
        <w:t xml:space="preserve">Совет </w:t>
      </w:r>
      <w:proofErr w:type="spellStart"/>
      <w:r w:rsidRPr="00F51D80">
        <w:rPr>
          <w:color w:val="000000" w:themeColor="text1"/>
        </w:rPr>
        <w:t>Кемского</w:t>
      </w:r>
      <w:proofErr w:type="spellEnd"/>
      <w:r w:rsidRPr="00F51D80">
        <w:rPr>
          <w:color w:val="000000" w:themeColor="text1"/>
        </w:rPr>
        <w:t xml:space="preserve"> городского поселения </w:t>
      </w:r>
      <w:r w:rsidRPr="00F51D80">
        <w:rPr>
          <w:b/>
          <w:color w:val="000000" w:themeColor="text1"/>
        </w:rPr>
        <w:t>РЕШИЛ:</w:t>
      </w:r>
    </w:p>
    <w:p w:rsidR="00E16652" w:rsidRPr="00F51D80" w:rsidRDefault="00E16652" w:rsidP="00E16652">
      <w:pPr>
        <w:spacing w:after="0"/>
        <w:ind w:firstLine="709"/>
      </w:pPr>
      <w:r w:rsidRPr="00F51D80">
        <w:t xml:space="preserve">1. Выразить согласие населения </w:t>
      </w:r>
      <w:proofErr w:type="spellStart"/>
      <w:r>
        <w:t>Кемского</w:t>
      </w:r>
      <w:proofErr w:type="spellEnd"/>
      <w:r>
        <w:t xml:space="preserve"> </w:t>
      </w:r>
      <w:r w:rsidRPr="00F51D80">
        <w:t xml:space="preserve"> городского поселения на преобразование всех поселений, входящих в состав </w:t>
      </w:r>
      <w:proofErr w:type="spellStart"/>
      <w:r>
        <w:t>Кемского</w:t>
      </w:r>
      <w:proofErr w:type="spellEnd"/>
      <w:r>
        <w:t xml:space="preserve"> муниципального </w:t>
      </w:r>
      <w:r w:rsidRPr="00F51D80">
        <w:t xml:space="preserve">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</w:t>
      </w:r>
      <w:r>
        <w:t>Кемь.</w:t>
      </w:r>
    </w:p>
    <w:p w:rsidR="00E16652" w:rsidRPr="00F51D80" w:rsidRDefault="00E16652" w:rsidP="00E16652">
      <w:pPr>
        <w:widowControl w:val="0"/>
        <w:spacing w:after="0"/>
        <w:ind w:firstLine="709"/>
      </w:pPr>
      <w:r w:rsidRPr="00F51D80">
        <w:t xml:space="preserve">2. </w:t>
      </w:r>
      <w:proofErr w:type="gramStart"/>
      <w:r w:rsidRPr="00F51D80">
        <w:t xml:space="preserve">Обратиться </w:t>
      </w:r>
      <w:r w:rsidRPr="00F51D80">
        <w:rPr>
          <w:color w:val="000000"/>
        </w:rPr>
        <w:t>к Главе</w:t>
      </w:r>
      <w:r w:rsidRPr="00F51D80">
        <w:t xml:space="preserve"> </w:t>
      </w:r>
      <w:proofErr w:type="spellStart"/>
      <w:r>
        <w:rPr>
          <w:color w:val="000000"/>
        </w:rPr>
        <w:t>Кемского</w:t>
      </w:r>
      <w:proofErr w:type="spellEnd"/>
      <w:r w:rsidRPr="00F51D80">
        <w:rPr>
          <w:color w:val="000000"/>
        </w:rPr>
        <w:t xml:space="preserve"> муниципального района, с предложением внести в Законодательное Собрание Республики Карелия в порядке законодательной инициативы проект закона Республики Карелия </w:t>
      </w:r>
      <w:r w:rsidRPr="00F51D80">
        <w:t xml:space="preserve">«О преобразовании муниципальных образований, входящих в состав </w:t>
      </w:r>
      <w:proofErr w:type="spellStart"/>
      <w:r>
        <w:t>Кемского</w:t>
      </w:r>
      <w:proofErr w:type="spellEnd"/>
      <w:r>
        <w:t xml:space="preserve"> </w:t>
      </w:r>
      <w:r w:rsidRPr="00F51D80">
        <w:t xml:space="preserve">муниципального района Республики Карелия, путем объединения поселений и создании вновь образованного муниципального образования с наделением его статусом муниципального округа с административным центром в городе </w:t>
      </w:r>
      <w:r>
        <w:t>Кемь</w:t>
      </w:r>
      <w:r w:rsidRPr="00F51D80">
        <w:t xml:space="preserve"> и внесении изменений в отдельные</w:t>
      </w:r>
      <w:proofErr w:type="gramEnd"/>
      <w:r w:rsidRPr="00F51D80">
        <w:t xml:space="preserve"> законы Республики Карелия». </w:t>
      </w:r>
    </w:p>
    <w:p w:rsidR="00E16652" w:rsidRPr="00F51D80" w:rsidRDefault="00E16652" w:rsidP="00E16652">
      <w:pPr>
        <w:widowControl w:val="0"/>
        <w:spacing w:after="0"/>
        <w:ind w:firstLine="708"/>
      </w:pPr>
      <w:r w:rsidRPr="00F51D80">
        <w:t xml:space="preserve">3. Направить настоящее решение в Совет </w:t>
      </w:r>
      <w:proofErr w:type="spellStart"/>
      <w:r>
        <w:t>Кемского</w:t>
      </w:r>
      <w:proofErr w:type="spellEnd"/>
      <w:r>
        <w:t xml:space="preserve"> </w:t>
      </w:r>
      <w:r w:rsidRPr="00F51D80">
        <w:t xml:space="preserve">муниципального района  Республики Карелия и в представительные органы всех поселений, входящих в состав </w:t>
      </w:r>
      <w:proofErr w:type="spellStart"/>
      <w:r>
        <w:t>Кемского</w:t>
      </w:r>
      <w:proofErr w:type="spellEnd"/>
      <w:r>
        <w:t xml:space="preserve"> </w:t>
      </w:r>
      <w:r w:rsidRPr="00F51D80">
        <w:t>муниципального района  Республики Карелия.</w:t>
      </w:r>
    </w:p>
    <w:p w:rsidR="00E16652" w:rsidRDefault="00E16652" w:rsidP="00E16652">
      <w:pPr>
        <w:widowControl w:val="0"/>
        <w:spacing w:after="0"/>
        <w:ind w:firstLine="708"/>
      </w:pPr>
      <w:r w:rsidRPr="00F51D80">
        <w:t xml:space="preserve">4. Опубликовать настоящее решение в </w:t>
      </w:r>
      <w:r>
        <w:t xml:space="preserve">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», в официальном информационном бюллетене «Ведомости </w:t>
      </w:r>
      <w:proofErr w:type="spellStart"/>
      <w:r>
        <w:t>Кемского</w:t>
      </w:r>
      <w:proofErr w:type="spellEnd"/>
      <w:r>
        <w:t xml:space="preserve"> городского поселения» </w:t>
      </w:r>
      <w:r w:rsidRPr="00F51D80">
        <w:t xml:space="preserve"> и разместить на официальном сайте  </w:t>
      </w:r>
      <w:r>
        <w:t xml:space="preserve">администрации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F51D80">
        <w:t xml:space="preserve"> в информационно-телекоммуникационной сети «Интернет».</w:t>
      </w:r>
    </w:p>
    <w:p w:rsidR="00E16652" w:rsidRPr="00F51D80" w:rsidRDefault="00E16652" w:rsidP="00E16652">
      <w:pPr>
        <w:widowControl w:val="0"/>
        <w:spacing w:after="0"/>
        <w:ind w:firstLine="708"/>
      </w:pPr>
    </w:p>
    <w:p w:rsidR="00E16652" w:rsidRPr="00F51D80" w:rsidRDefault="00E16652" w:rsidP="00E16652">
      <w:pPr>
        <w:autoSpaceDE w:val="0"/>
        <w:autoSpaceDN w:val="0"/>
        <w:adjustRightInd w:val="0"/>
        <w:spacing w:after="0"/>
        <w:ind w:firstLine="708"/>
      </w:pPr>
      <w:r w:rsidRPr="00F51D80">
        <w:t xml:space="preserve">5. Настоящее решение вступает в силу со дня его официального опубликования. </w:t>
      </w:r>
    </w:p>
    <w:p w:rsidR="00E16652" w:rsidRPr="00F51D80" w:rsidRDefault="00E16652" w:rsidP="00E16652">
      <w:pPr>
        <w:autoSpaceDE w:val="0"/>
        <w:autoSpaceDN w:val="0"/>
        <w:adjustRightInd w:val="0"/>
        <w:spacing w:after="0"/>
      </w:pPr>
    </w:p>
    <w:p w:rsidR="00E16652" w:rsidRPr="00F51D80" w:rsidRDefault="00E16652" w:rsidP="00E16652">
      <w:pPr>
        <w:autoSpaceDE w:val="0"/>
        <w:autoSpaceDN w:val="0"/>
        <w:adjustRightInd w:val="0"/>
        <w:spacing w:after="0"/>
      </w:pPr>
      <w:r w:rsidRPr="00F51D80">
        <w:t xml:space="preserve">Глава </w:t>
      </w:r>
      <w:proofErr w:type="spellStart"/>
      <w:r>
        <w:t>Кемского</w:t>
      </w:r>
      <w:proofErr w:type="spellEnd"/>
      <w:r w:rsidRPr="00F51D80">
        <w:t xml:space="preserve"> городского поселения,</w:t>
      </w:r>
    </w:p>
    <w:p w:rsidR="00E16652" w:rsidRPr="00F51D80" w:rsidRDefault="00E16652" w:rsidP="00E16652">
      <w:pPr>
        <w:autoSpaceDE w:val="0"/>
        <w:autoSpaceDN w:val="0"/>
        <w:adjustRightInd w:val="0"/>
        <w:spacing w:after="0"/>
      </w:pPr>
      <w:r w:rsidRPr="00F51D80"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F51D80">
        <w:t xml:space="preserve">   </w:t>
      </w:r>
      <w:r>
        <w:tab/>
        <w:t xml:space="preserve">                       </w:t>
      </w:r>
      <w:proofErr w:type="spellStart"/>
      <w:r>
        <w:t>Е.В.Дыкуль</w:t>
      </w:r>
      <w:proofErr w:type="spellEnd"/>
    </w:p>
    <w:p w:rsidR="00E16652" w:rsidRPr="00423D8B" w:rsidRDefault="00E16652" w:rsidP="00E16652">
      <w:pPr>
        <w:jc w:val="center"/>
      </w:pPr>
      <w:r w:rsidRPr="00423D8B">
        <w:rPr>
          <w:noProof/>
        </w:rPr>
        <w:lastRenderedPageBreak/>
        <w:drawing>
          <wp:inline distT="0" distB="0" distL="0" distR="0" wp14:anchorId="7B6DC6BB" wp14:editId="3D6DF2F0">
            <wp:extent cx="655320" cy="7994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E16652" w:rsidRPr="00423D8B" w:rsidRDefault="00E16652" w:rsidP="00E16652">
      <w:pPr>
        <w:pStyle w:val="a4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423D8B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E16652" w:rsidRPr="00423D8B" w:rsidRDefault="00E16652" w:rsidP="00E16652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E16652" w:rsidRPr="00423D8B" w:rsidRDefault="00E16652" w:rsidP="00E16652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 xml:space="preserve">  РЕШЕНИЕ                                      </w:t>
      </w:r>
    </w:p>
    <w:p w:rsidR="00E16652" w:rsidRPr="00423D8B" w:rsidRDefault="00E16652" w:rsidP="00E16652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10 марта 2025 года                                                                                 № 5-35/174</w:t>
      </w:r>
    </w:p>
    <w:p w:rsidR="00E16652" w:rsidRPr="00423D8B" w:rsidRDefault="00E16652" w:rsidP="00E16652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D8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23D8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423D8B">
        <w:rPr>
          <w:rFonts w:ascii="Times New Roman" w:hAnsi="Times New Roman" w:cs="Times New Roman"/>
          <w:b/>
          <w:sz w:val="24"/>
          <w:szCs w:val="24"/>
        </w:rPr>
        <w:t>емь</w:t>
      </w:r>
      <w:proofErr w:type="spellEnd"/>
    </w:p>
    <w:p w:rsidR="00E16652" w:rsidRPr="00423D8B" w:rsidRDefault="00E16652" w:rsidP="00E16652">
      <w:pPr>
        <w:ind w:left="426"/>
        <w:jc w:val="center"/>
        <w:rPr>
          <w:b/>
        </w:rPr>
      </w:pPr>
    </w:p>
    <w:tbl>
      <w:tblPr>
        <w:tblW w:w="17330" w:type="dxa"/>
        <w:tblLook w:val="04A0" w:firstRow="1" w:lastRow="0" w:firstColumn="1" w:lastColumn="0" w:noHBand="0" w:noVBand="1"/>
      </w:tblPr>
      <w:tblGrid>
        <w:gridCol w:w="10562"/>
        <w:gridCol w:w="3247"/>
        <w:gridCol w:w="3521"/>
      </w:tblGrid>
      <w:tr w:rsidR="00E16652" w:rsidRPr="002E5D5C" w:rsidTr="00653693">
        <w:tc>
          <w:tcPr>
            <w:tcW w:w="10562" w:type="dxa"/>
            <w:shd w:val="clear" w:color="auto" w:fill="auto"/>
          </w:tcPr>
          <w:p w:rsidR="00E16652" w:rsidRDefault="00E16652" w:rsidP="00653693">
            <w:pPr>
              <w:ind w:left="426"/>
              <w:jc w:val="center"/>
              <w:rPr>
                <w:b/>
              </w:rPr>
            </w:pPr>
            <w:r w:rsidRPr="002E5D5C">
              <w:rPr>
                <w:b/>
              </w:rPr>
              <w:t xml:space="preserve">О назначении опроса граждан, проживающих на территории </w:t>
            </w:r>
          </w:p>
          <w:p w:rsidR="00E16652" w:rsidRPr="002E5D5C" w:rsidRDefault="00E16652" w:rsidP="00653693">
            <w:pPr>
              <w:ind w:left="426"/>
              <w:jc w:val="center"/>
              <w:rPr>
                <w:b/>
              </w:rPr>
            </w:pPr>
            <w:proofErr w:type="spellStart"/>
            <w:r w:rsidRPr="002E5D5C">
              <w:rPr>
                <w:b/>
              </w:rPr>
              <w:t>Кемского</w:t>
            </w:r>
            <w:proofErr w:type="spellEnd"/>
            <w:r w:rsidRPr="002E5D5C">
              <w:rPr>
                <w:b/>
              </w:rPr>
              <w:t xml:space="preserve"> городского поселения</w:t>
            </w:r>
          </w:p>
        </w:tc>
        <w:tc>
          <w:tcPr>
            <w:tcW w:w="3247" w:type="dxa"/>
            <w:shd w:val="clear" w:color="auto" w:fill="auto"/>
          </w:tcPr>
          <w:p w:rsidR="00E16652" w:rsidRPr="002E5D5C" w:rsidRDefault="00E16652" w:rsidP="00653693">
            <w:pPr>
              <w:ind w:left="426"/>
              <w:jc w:val="center"/>
              <w:rPr>
                <w:b/>
              </w:rPr>
            </w:pPr>
          </w:p>
        </w:tc>
        <w:tc>
          <w:tcPr>
            <w:tcW w:w="3521" w:type="dxa"/>
            <w:shd w:val="clear" w:color="auto" w:fill="auto"/>
          </w:tcPr>
          <w:p w:rsidR="00E16652" w:rsidRPr="002E5D5C" w:rsidRDefault="00E16652" w:rsidP="00653693">
            <w:pPr>
              <w:ind w:left="426"/>
              <w:jc w:val="right"/>
              <w:rPr>
                <w:b/>
              </w:rPr>
            </w:pPr>
          </w:p>
        </w:tc>
      </w:tr>
    </w:tbl>
    <w:p w:rsidR="00E16652" w:rsidRDefault="00E16652" w:rsidP="00E16652">
      <w:pPr>
        <w:ind w:left="426"/>
        <w:jc w:val="right"/>
        <w:rPr>
          <w:b/>
        </w:rPr>
      </w:pPr>
    </w:p>
    <w:p w:rsidR="00E16652" w:rsidRDefault="00E16652" w:rsidP="00E16652">
      <w:pPr>
        <w:ind w:left="426"/>
      </w:pPr>
      <w:r>
        <w:rPr>
          <w:b/>
        </w:rPr>
        <w:tab/>
      </w:r>
      <w:r>
        <w:t>В соответствии со ст. 31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Кемское</w:t>
      </w:r>
      <w:proofErr w:type="spellEnd"/>
      <w:r>
        <w:t xml:space="preserve"> городское поселение», Порядком назначения и проведения опроса граждан на территории </w:t>
      </w:r>
      <w:proofErr w:type="spellStart"/>
      <w:r>
        <w:t>Кемского</w:t>
      </w:r>
      <w:proofErr w:type="spellEnd"/>
      <w:r>
        <w:t xml:space="preserve"> городского поселения, утвержденным решением Совета </w:t>
      </w:r>
      <w:proofErr w:type="spellStart"/>
      <w:r>
        <w:t>Кемского</w:t>
      </w:r>
      <w:proofErr w:type="spellEnd"/>
      <w:r>
        <w:t xml:space="preserve"> городского поселения от 15.09.2021 г. № 4-59/236, </w:t>
      </w:r>
    </w:p>
    <w:p w:rsidR="00E16652" w:rsidRDefault="00E16652" w:rsidP="00E16652">
      <w:pPr>
        <w:ind w:left="426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 РЕШИЛ:</w:t>
      </w:r>
    </w:p>
    <w:p w:rsidR="00E16652" w:rsidRDefault="00E16652" w:rsidP="00E16652">
      <w:pPr>
        <w:ind w:left="426"/>
      </w:pPr>
      <w:r>
        <w:tab/>
        <w:t xml:space="preserve">1. Назначить опрос граждан, проживающих на территории </w:t>
      </w:r>
      <w:proofErr w:type="spellStart"/>
      <w:r>
        <w:t>Кемского</w:t>
      </w:r>
      <w:proofErr w:type="spellEnd"/>
      <w:r>
        <w:t xml:space="preserve"> городского поселения </w:t>
      </w:r>
      <w:r>
        <w:rPr>
          <w:i/>
        </w:rPr>
        <w:t xml:space="preserve"> 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t xml:space="preserve">с 24 марта 2025 года по 28 марта 2025 года по вопросу </w:t>
      </w:r>
      <w:r>
        <w:rPr>
          <w:rFonts w:eastAsia="Calibri"/>
          <w:kern w:val="2"/>
          <w:lang w:eastAsia="en-US"/>
        </w:rPr>
        <w:t>поддержки</w:t>
      </w:r>
      <w:r w:rsidRPr="00244F69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формирования</w:t>
      </w:r>
      <w:r w:rsidRPr="00244F69">
        <w:rPr>
          <w:rFonts w:eastAsia="Calibri"/>
          <w:kern w:val="2"/>
          <w:lang w:eastAsia="en-US"/>
        </w:rPr>
        <w:t xml:space="preserve"> нового рыбоводного участка на </w:t>
      </w:r>
      <w:proofErr w:type="spellStart"/>
      <w:r w:rsidRPr="00244F69">
        <w:rPr>
          <w:rFonts w:eastAsia="Calibri"/>
          <w:kern w:val="2"/>
          <w:lang w:eastAsia="en-US"/>
        </w:rPr>
        <w:t>Путкинском</w:t>
      </w:r>
      <w:proofErr w:type="spellEnd"/>
      <w:r w:rsidRPr="00244F69">
        <w:rPr>
          <w:rFonts w:eastAsia="Calibri"/>
          <w:kern w:val="2"/>
          <w:lang w:eastAsia="en-US"/>
        </w:rPr>
        <w:t xml:space="preserve"> водохранилище (река Кемь)</w:t>
      </w:r>
      <w:r>
        <w:rPr>
          <w:rFonts w:eastAsia="Calibri"/>
          <w:kern w:val="2"/>
          <w:lang w:eastAsia="en-US"/>
        </w:rPr>
        <w:t>.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2. Утвердить следующую формулировку вопроса для опроса граждан: </w:t>
      </w:r>
    </w:p>
    <w:p w:rsidR="00E16652" w:rsidRPr="0035539A" w:rsidRDefault="00E16652" w:rsidP="00E16652">
      <w:pPr>
        <w:ind w:left="426"/>
        <w:rPr>
          <w:rFonts w:eastAsia="Calibri"/>
          <w:b/>
          <w:kern w:val="2"/>
          <w:lang w:eastAsia="en-US"/>
        </w:rPr>
      </w:pPr>
      <w:r w:rsidRPr="0035539A">
        <w:rPr>
          <w:rFonts w:eastAsia="Calibri"/>
          <w:b/>
          <w:kern w:val="2"/>
          <w:lang w:eastAsia="en-US"/>
        </w:rPr>
        <w:t xml:space="preserve">«Поддерживаете ли вы формирование нового рыбоводного участка на </w:t>
      </w:r>
      <w:proofErr w:type="spellStart"/>
      <w:r w:rsidRPr="0035539A">
        <w:rPr>
          <w:rFonts w:eastAsia="Calibri"/>
          <w:b/>
          <w:kern w:val="2"/>
          <w:lang w:eastAsia="en-US"/>
        </w:rPr>
        <w:t>Путкинском</w:t>
      </w:r>
      <w:proofErr w:type="spellEnd"/>
      <w:r w:rsidRPr="0035539A">
        <w:rPr>
          <w:rFonts w:eastAsia="Calibri"/>
          <w:b/>
          <w:kern w:val="2"/>
          <w:lang w:eastAsia="en-US"/>
        </w:rPr>
        <w:t xml:space="preserve"> водохранилище (река Кемь)».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>3. Утвердить: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>- форму опросного листа (Приложение 1);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>-методику проведения опроса (Приложение 2);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-состав комиссии по проведению опроса граждан, проживающих на территории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 (далее – Комиссия)  (Приложение 3):</w:t>
      </w:r>
    </w:p>
    <w:p w:rsidR="00E16652" w:rsidRPr="00D97770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4.Установить минимальную численность жителей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поселения, участвующих в опросе – </w:t>
      </w:r>
      <w:r w:rsidRPr="00D97770">
        <w:rPr>
          <w:rFonts w:eastAsia="Calibri"/>
          <w:kern w:val="2"/>
          <w:lang w:eastAsia="en-US"/>
        </w:rPr>
        <w:t xml:space="preserve">не менее 10 процентов от числа жителей </w:t>
      </w:r>
      <w:proofErr w:type="spellStart"/>
      <w:r w:rsidRPr="00D97770">
        <w:rPr>
          <w:rFonts w:eastAsia="Calibri"/>
          <w:kern w:val="2"/>
          <w:lang w:eastAsia="en-US"/>
        </w:rPr>
        <w:t>Кемского</w:t>
      </w:r>
      <w:proofErr w:type="spellEnd"/>
      <w:r w:rsidRPr="00D97770">
        <w:rPr>
          <w:rFonts w:eastAsia="Calibri"/>
          <w:kern w:val="2"/>
          <w:lang w:eastAsia="en-US"/>
        </w:rPr>
        <w:t xml:space="preserve"> городского поселения, обладающих избирательным правом.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ab/>
        <w:t xml:space="preserve">5.Решение Совета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 от 14 ноября 2024 года № 5-32/150 «О назначении опроса граждан, проживающих на территории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поселения» признать утратившим силу.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6.Опубликовать настоящее решение в общественно-политической газете «Советское </w:t>
      </w:r>
      <w:proofErr w:type="spellStart"/>
      <w:r>
        <w:rPr>
          <w:rFonts w:eastAsia="Calibri"/>
          <w:kern w:val="2"/>
          <w:lang w:eastAsia="en-US"/>
        </w:rPr>
        <w:t>Беломорье</w:t>
      </w:r>
      <w:proofErr w:type="spellEnd"/>
      <w:r>
        <w:rPr>
          <w:rFonts w:eastAsia="Calibri"/>
          <w:kern w:val="2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муниципального района в информационно-телекоммуникационной сети Интернет.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Глава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</w:t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  <w:t xml:space="preserve">       </w:t>
      </w:r>
    </w:p>
    <w:p w:rsidR="00E16652" w:rsidRDefault="00E16652" w:rsidP="00E16652">
      <w:pPr>
        <w:ind w:left="426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Председатель Совета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                      </w:t>
      </w:r>
      <w:r w:rsidR="00423D8B">
        <w:rPr>
          <w:rFonts w:eastAsia="Calibri"/>
          <w:kern w:val="2"/>
          <w:lang w:eastAsia="en-US"/>
        </w:rPr>
        <w:t xml:space="preserve">              </w:t>
      </w:r>
      <w:proofErr w:type="spellStart"/>
      <w:r>
        <w:rPr>
          <w:rFonts w:eastAsia="Calibri"/>
          <w:kern w:val="2"/>
          <w:lang w:eastAsia="en-US"/>
        </w:rPr>
        <w:t>Е.В.Дыкуль</w:t>
      </w:r>
      <w:proofErr w:type="spellEnd"/>
      <w:r>
        <w:rPr>
          <w:rFonts w:eastAsia="Calibri"/>
          <w:kern w:val="2"/>
          <w:lang w:eastAsia="en-US"/>
        </w:rPr>
        <w:t xml:space="preserve"> </w:t>
      </w:r>
    </w:p>
    <w:p w:rsidR="00E16652" w:rsidRPr="00244F69" w:rsidRDefault="00E16652" w:rsidP="00E16652">
      <w:pPr>
        <w:rPr>
          <w:rFonts w:ascii="Calibri" w:eastAsia="Calibri" w:hAnsi="Calibri"/>
          <w:kern w:val="2"/>
          <w:sz w:val="28"/>
          <w:szCs w:val="28"/>
          <w:lang w:eastAsia="en-US"/>
        </w:rPr>
      </w:pPr>
    </w:p>
    <w:p w:rsidR="00E16652" w:rsidRPr="00D3295E" w:rsidRDefault="00E16652" w:rsidP="00E16652">
      <w:pPr>
        <w:jc w:val="right"/>
      </w:pPr>
      <w:r w:rsidRPr="00D3295E">
        <w:t>Приложение 1</w:t>
      </w:r>
    </w:p>
    <w:p w:rsidR="00E16652" w:rsidRPr="00D3295E" w:rsidRDefault="00E16652" w:rsidP="00E16652">
      <w:pPr>
        <w:jc w:val="right"/>
      </w:pPr>
      <w:r w:rsidRPr="00D3295E">
        <w:t xml:space="preserve">К  решению Совета </w:t>
      </w:r>
    </w:p>
    <w:p w:rsidR="00E16652" w:rsidRPr="00D3295E" w:rsidRDefault="00E16652" w:rsidP="00E16652">
      <w:pPr>
        <w:jc w:val="right"/>
      </w:pPr>
      <w:proofErr w:type="spellStart"/>
      <w:r w:rsidRPr="00D3295E">
        <w:t>Кемского</w:t>
      </w:r>
      <w:proofErr w:type="spellEnd"/>
      <w:r w:rsidRPr="00D3295E">
        <w:t xml:space="preserve"> </w:t>
      </w:r>
      <w:r>
        <w:t>городского поселения</w:t>
      </w:r>
    </w:p>
    <w:p w:rsidR="00E16652" w:rsidRPr="001A148E" w:rsidRDefault="00E16652" w:rsidP="00E16652">
      <w:pPr>
        <w:jc w:val="right"/>
      </w:pPr>
      <w:r>
        <w:t>от 10.03.2025 № 5-35/174</w:t>
      </w:r>
    </w:p>
    <w:p w:rsidR="00E16652" w:rsidRPr="00D3295E" w:rsidRDefault="00E16652" w:rsidP="00E16652">
      <w:pPr>
        <w:jc w:val="center"/>
        <w:rPr>
          <w:b/>
          <w:sz w:val="28"/>
          <w:szCs w:val="28"/>
        </w:rPr>
      </w:pPr>
    </w:p>
    <w:p w:rsidR="00E16652" w:rsidRPr="00D3295E" w:rsidRDefault="00E16652" w:rsidP="00E16652">
      <w:pPr>
        <w:jc w:val="center"/>
        <w:rPr>
          <w:b/>
        </w:rPr>
      </w:pPr>
      <w:r w:rsidRPr="00D3295E">
        <w:rPr>
          <w:b/>
        </w:rPr>
        <w:t>ФОРМА опросного листа</w:t>
      </w:r>
    </w:p>
    <w:p w:rsidR="00E16652" w:rsidRPr="00D3295E" w:rsidRDefault="00E16652" w:rsidP="00E16652">
      <w:pPr>
        <w:jc w:val="right"/>
      </w:pPr>
    </w:p>
    <w:p w:rsidR="00E16652" w:rsidRPr="00D3295E" w:rsidRDefault="00E16652" w:rsidP="00E16652">
      <w:pPr>
        <w:jc w:val="right"/>
      </w:pPr>
      <w:r w:rsidRPr="00D3295E">
        <w:t>_________ Ф.И.О. члена комиссии</w:t>
      </w:r>
    </w:p>
    <w:p w:rsidR="00E16652" w:rsidRPr="00D3295E" w:rsidRDefault="00E16652" w:rsidP="00E16652">
      <w:pPr>
        <w:jc w:val="right"/>
      </w:pPr>
      <w:r w:rsidRPr="00D3295E">
        <w:t>_________ Ф.И.О. члена комиссии</w:t>
      </w:r>
    </w:p>
    <w:p w:rsidR="00E16652" w:rsidRPr="00D3295E" w:rsidRDefault="00E16652" w:rsidP="00E16652">
      <w:pPr>
        <w:jc w:val="right"/>
      </w:pPr>
    </w:p>
    <w:p w:rsidR="00E16652" w:rsidRPr="00D3295E" w:rsidRDefault="00E16652" w:rsidP="00E16652">
      <w:pPr>
        <w:jc w:val="center"/>
        <w:rPr>
          <w:b/>
        </w:rPr>
      </w:pPr>
      <w:r w:rsidRPr="00D3295E">
        <w:rPr>
          <w:b/>
        </w:rPr>
        <w:t>Опросный лист</w:t>
      </w:r>
    </w:p>
    <w:p w:rsidR="00E16652" w:rsidRDefault="00E16652" w:rsidP="00E16652">
      <w:pPr>
        <w:ind w:left="709"/>
        <w:rPr>
          <w:rFonts w:eastAsia="Calibri"/>
          <w:kern w:val="2"/>
          <w:lang w:eastAsia="en-US"/>
        </w:rPr>
      </w:pPr>
      <w:r>
        <w:tab/>
      </w:r>
      <w:r w:rsidRPr="00D3295E">
        <w:t xml:space="preserve">По </w:t>
      </w:r>
      <w:r>
        <w:t xml:space="preserve"> вопросу </w:t>
      </w:r>
      <w:r>
        <w:rPr>
          <w:rFonts w:eastAsia="Calibri"/>
          <w:kern w:val="2"/>
          <w:lang w:eastAsia="en-US"/>
        </w:rPr>
        <w:t>поддержки</w:t>
      </w:r>
      <w:r w:rsidRPr="00244F69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формирования</w:t>
      </w:r>
      <w:r w:rsidRPr="00244F69">
        <w:rPr>
          <w:rFonts w:eastAsia="Calibri"/>
          <w:kern w:val="2"/>
          <w:lang w:eastAsia="en-US"/>
        </w:rPr>
        <w:t xml:space="preserve"> нового рыбоводного участка на </w:t>
      </w:r>
      <w:proofErr w:type="spellStart"/>
      <w:r w:rsidRPr="00244F69">
        <w:rPr>
          <w:rFonts w:eastAsia="Calibri"/>
          <w:kern w:val="2"/>
          <w:lang w:eastAsia="en-US"/>
        </w:rPr>
        <w:t>Путкинском</w:t>
      </w:r>
      <w:proofErr w:type="spellEnd"/>
      <w:r w:rsidRPr="00244F69">
        <w:rPr>
          <w:rFonts w:eastAsia="Calibri"/>
          <w:kern w:val="2"/>
          <w:lang w:eastAsia="en-US"/>
        </w:rPr>
        <w:t xml:space="preserve"> водохранилище </w:t>
      </w:r>
      <w:r>
        <w:rPr>
          <w:rFonts w:eastAsia="Calibri"/>
          <w:kern w:val="2"/>
          <w:lang w:eastAsia="en-US"/>
        </w:rPr>
        <w:t>(река Кемь).</w:t>
      </w:r>
    </w:p>
    <w:p w:rsidR="00E16652" w:rsidRPr="00D3295E" w:rsidRDefault="00E16652" w:rsidP="00E16652">
      <w:pPr>
        <w:ind w:left="709"/>
      </w:pPr>
      <w:r w:rsidRPr="00D3295E">
        <w:t xml:space="preserve">Инициатор проведения опроса граждан – Совет </w:t>
      </w:r>
      <w:proofErr w:type="spellStart"/>
      <w:r w:rsidRPr="00D3295E">
        <w:t>Кемского</w:t>
      </w:r>
      <w:proofErr w:type="spellEnd"/>
      <w:r w:rsidRPr="00D3295E">
        <w:t xml:space="preserve"> </w:t>
      </w:r>
      <w:r>
        <w:t>городского поселения.</w:t>
      </w:r>
    </w:p>
    <w:p w:rsidR="00E16652" w:rsidRPr="00D3295E" w:rsidRDefault="00E16652" w:rsidP="00E16652">
      <w:pPr>
        <w:ind w:left="709"/>
      </w:pPr>
    </w:p>
    <w:p w:rsidR="00E16652" w:rsidRPr="00423D8B" w:rsidRDefault="00E16652" w:rsidP="00E16652">
      <w:pPr>
        <w:numPr>
          <w:ilvl w:val="0"/>
          <w:numId w:val="3"/>
        </w:numPr>
        <w:spacing w:after="0"/>
        <w:ind w:left="709" w:firstLine="0"/>
        <w:jc w:val="left"/>
        <w:rPr>
          <w:sz w:val="18"/>
        </w:rPr>
      </w:pPr>
      <w:r w:rsidRPr="00D3295E">
        <w:t>Фамилия, имя, отчеств</w:t>
      </w:r>
      <w:r>
        <w:t>о</w:t>
      </w:r>
      <w:r w:rsidRPr="00D3295E">
        <w:t>, дата рождения ___________________________________________________________________</w:t>
      </w:r>
      <w:r>
        <w:t>_____________________________________________________________________________</w:t>
      </w:r>
      <w:r w:rsidRPr="00D3295E">
        <w:tab/>
      </w:r>
    </w:p>
    <w:p w:rsidR="00E16652" w:rsidRPr="00D3295E" w:rsidRDefault="00E16652" w:rsidP="00E16652">
      <w:pPr>
        <w:numPr>
          <w:ilvl w:val="0"/>
          <w:numId w:val="3"/>
        </w:numPr>
        <w:spacing w:after="0"/>
        <w:ind w:left="709" w:firstLine="0"/>
        <w:jc w:val="left"/>
      </w:pPr>
      <w:r w:rsidRPr="00D3295E">
        <w:t>Адрес места жительства___________________________________________________________</w:t>
      </w:r>
      <w:r>
        <w:t>___________________________________________________________________________</w:t>
      </w:r>
    </w:p>
    <w:p w:rsidR="00E16652" w:rsidRPr="00D3295E" w:rsidRDefault="00E16652" w:rsidP="00E16652">
      <w:pPr>
        <w:ind w:left="709"/>
      </w:pPr>
    </w:p>
    <w:p w:rsidR="00E16652" w:rsidRPr="00FB633E" w:rsidRDefault="00E16652" w:rsidP="00E16652">
      <w:pPr>
        <w:numPr>
          <w:ilvl w:val="0"/>
          <w:numId w:val="3"/>
        </w:numPr>
        <w:spacing w:after="0"/>
        <w:ind w:left="709" w:firstLine="0"/>
        <w:jc w:val="left"/>
      </w:pPr>
      <w:r w:rsidRPr="00D3295E">
        <w:t>Данные документа, удостоверяющего личность ___________________________________________________________________</w:t>
      </w:r>
      <w:r>
        <w:t>_____________________________________________________________________________</w:t>
      </w:r>
    </w:p>
    <w:p w:rsidR="00E16652" w:rsidRPr="00D3295E" w:rsidRDefault="00E16652" w:rsidP="00E16652">
      <w:pPr>
        <w:ind w:left="709"/>
        <w:rPr>
          <w:b/>
        </w:rPr>
      </w:pPr>
    </w:p>
    <w:p w:rsidR="00E16652" w:rsidRPr="00D3295E" w:rsidRDefault="00E16652" w:rsidP="00E16652">
      <w:pPr>
        <w:ind w:left="709"/>
        <w:rPr>
          <w:b/>
        </w:rPr>
      </w:pPr>
      <w:r w:rsidRPr="00D3295E">
        <w:rPr>
          <w:b/>
        </w:rPr>
        <w:t>просим Вас ответить на следующий вопрос:</w:t>
      </w:r>
    </w:p>
    <w:p w:rsidR="00E16652" w:rsidRPr="00D3295E" w:rsidRDefault="00E16652" w:rsidP="00E16652">
      <w:pPr>
        <w:ind w:left="709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673"/>
      </w:tblGrid>
      <w:tr w:rsidR="00E16652" w:rsidRPr="00D3295E" w:rsidTr="00423D8B">
        <w:tc>
          <w:tcPr>
            <w:tcW w:w="8528" w:type="dxa"/>
            <w:gridSpan w:val="2"/>
            <w:shd w:val="clear" w:color="auto" w:fill="auto"/>
          </w:tcPr>
          <w:p w:rsidR="00E16652" w:rsidRDefault="00E16652" w:rsidP="00653693">
            <w:pPr>
              <w:ind w:left="709"/>
              <w:jc w:val="center"/>
            </w:pPr>
            <w:r w:rsidRPr="004B28DA">
              <w:rPr>
                <w:rFonts w:eastAsia="Calibri"/>
                <w:b/>
                <w:kern w:val="2"/>
                <w:lang w:eastAsia="en-US"/>
              </w:rPr>
              <w:t xml:space="preserve">Поддерживаете ли вы формирование нового рыбоводного участка на </w:t>
            </w:r>
            <w:proofErr w:type="spellStart"/>
            <w:r w:rsidRPr="004B28DA">
              <w:rPr>
                <w:rFonts w:eastAsia="Calibri"/>
                <w:b/>
                <w:kern w:val="2"/>
                <w:lang w:eastAsia="en-US"/>
              </w:rPr>
              <w:t>Путкинском</w:t>
            </w:r>
            <w:proofErr w:type="spellEnd"/>
            <w:r w:rsidRPr="004B28DA">
              <w:rPr>
                <w:rFonts w:eastAsia="Calibri"/>
                <w:b/>
                <w:kern w:val="2"/>
                <w:lang w:eastAsia="en-US"/>
              </w:rPr>
              <w:t xml:space="preserve"> водохранилище (река Кемь)</w:t>
            </w:r>
            <w:r w:rsidRPr="00D3295E">
              <w:t xml:space="preserve"> </w:t>
            </w:r>
          </w:p>
          <w:p w:rsidR="00E16652" w:rsidRPr="00D3295E" w:rsidRDefault="00E16652" w:rsidP="00653693">
            <w:pPr>
              <w:ind w:left="709"/>
              <w:jc w:val="center"/>
            </w:pPr>
            <w:r>
              <w:t>(</w:t>
            </w:r>
            <w:r w:rsidRPr="00D3295E">
              <w:t xml:space="preserve">поставьте </w:t>
            </w:r>
            <w:r>
              <w:t>любой знак</w:t>
            </w:r>
            <w:r w:rsidRPr="00D3295E">
              <w:t>)</w:t>
            </w:r>
          </w:p>
          <w:p w:rsidR="00E16652" w:rsidRPr="004B28DA" w:rsidRDefault="00E16652" w:rsidP="00653693">
            <w:pPr>
              <w:ind w:left="709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  <w:p w:rsidR="00E16652" w:rsidRPr="00D3295E" w:rsidRDefault="00E16652" w:rsidP="00653693">
            <w:pPr>
              <w:ind w:left="709"/>
              <w:rPr>
                <w:sz w:val="22"/>
                <w:szCs w:val="22"/>
              </w:rPr>
            </w:pPr>
          </w:p>
        </w:tc>
      </w:tr>
      <w:tr w:rsidR="00E16652" w:rsidRPr="00D3295E" w:rsidTr="00423D8B">
        <w:tc>
          <w:tcPr>
            <w:tcW w:w="3855" w:type="dxa"/>
            <w:shd w:val="clear" w:color="auto" w:fill="auto"/>
          </w:tcPr>
          <w:p w:rsidR="00E16652" w:rsidRPr="00D3295E" w:rsidRDefault="00E16652" w:rsidP="00653693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D3295E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4673" w:type="dxa"/>
            <w:shd w:val="clear" w:color="auto" w:fill="auto"/>
          </w:tcPr>
          <w:p w:rsidR="00E16652" w:rsidRPr="00D3295E" w:rsidRDefault="00E16652" w:rsidP="00653693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D3295E">
              <w:rPr>
                <w:b/>
                <w:sz w:val="22"/>
                <w:szCs w:val="22"/>
              </w:rPr>
              <w:t>ПРОТИВ</w:t>
            </w:r>
          </w:p>
        </w:tc>
      </w:tr>
      <w:tr w:rsidR="00E16652" w:rsidRPr="00D3295E" w:rsidTr="00423D8B">
        <w:tc>
          <w:tcPr>
            <w:tcW w:w="3855" w:type="dxa"/>
            <w:shd w:val="clear" w:color="auto" w:fill="auto"/>
          </w:tcPr>
          <w:p w:rsidR="00E16652" w:rsidRPr="00D3295E" w:rsidRDefault="00E16652" w:rsidP="00653693">
            <w:pPr>
              <w:ind w:left="709"/>
              <w:jc w:val="center"/>
              <w:rPr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E16652" w:rsidRDefault="00E16652" w:rsidP="00653693">
            <w:pPr>
              <w:ind w:left="709"/>
              <w:rPr>
                <w:b/>
              </w:rPr>
            </w:pPr>
          </w:p>
          <w:p w:rsidR="00E16652" w:rsidRDefault="00E16652" w:rsidP="00653693">
            <w:pPr>
              <w:ind w:left="709"/>
              <w:rPr>
                <w:b/>
              </w:rPr>
            </w:pPr>
          </w:p>
          <w:p w:rsidR="00E16652" w:rsidRPr="00D3295E" w:rsidRDefault="00E16652" w:rsidP="00653693">
            <w:pPr>
              <w:ind w:left="709"/>
              <w:rPr>
                <w:b/>
              </w:rPr>
            </w:pPr>
          </w:p>
        </w:tc>
      </w:tr>
    </w:tbl>
    <w:p w:rsidR="00E16652" w:rsidRPr="00D3295E" w:rsidRDefault="00E16652" w:rsidP="00E16652">
      <w:pPr>
        <w:ind w:left="709"/>
        <w:rPr>
          <w:b/>
        </w:rPr>
      </w:pPr>
    </w:p>
    <w:p w:rsidR="00E16652" w:rsidRPr="00D3295E" w:rsidRDefault="00E16652" w:rsidP="00E16652">
      <w:pPr>
        <w:ind w:firstLine="708"/>
        <w:rPr>
          <w:b/>
        </w:rPr>
      </w:pPr>
      <w:r w:rsidRPr="00D3295E">
        <w:rPr>
          <w:b/>
        </w:rPr>
        <w:t>Дата заполнения ________________</w:t>
      </w:r>
    </w:p>
    <w:p w:rsidR="00E16652" w:rsidRDefault="00E16652" w:rsidP="00E16652">
      <w:pPr>
        <w:ind w:firstLine="708"/>
        <w:rPr>
          <w:b/>
        </w:rPr>
      </w:pPr>
    </w:p>
    <w:p w:rsidR="00E16652" w:rsidRPr="00D3295E" w:rsidRDefault="00E16652" w:rsidP="00E16652">
      <w:pPr>
        <w:ind w:firstLine="708"/>
        <w:rPr>
          <w:b/>
        </w:rPr>
      </w:pPr>
      <w:r w:rsidRPr="00D3295E">
        <w:rPr>
          <w:b/>
        </w:rPr>
        <w:t>Подпись _________________________ (Ф.И.О.)</w:t>
      </w:r>
    </w:p>
    <w:p w:rsidR="00E16652" w:rsidRPr="00D3295E" w:rsidRDefault="00E16652" w:rsidP="00E16652">
      <w:pPr>
        <w:ind w:firstLine="708"/>
        <w:jc w:val="center"/>
        <w:rPr>
          <w:b/>
        </w:rPr>
      </w:pPr>
    </w:p>
    <w:p w:rsidR="00E16652" w:rsidRDefault="00E16652" w:rsidP="00E16652">
      <w:pPr>
        <w:ind w:firstLine="708"/>
        <w:jc w:val="center"/>
        <w:rPr>
          <w:b/>
        </w:rPr>
      </w:pPr>
      <w:r w:rsidRPr="00D3295E">
        <w:rPr>
          <w:b/>
        </w:rPr>
        <w:t>Большое спасибо!</w:t>
      </w:r>
    </w:p>
    <w:p w:rsidR="00E16652" w:rsidRPr="00DC1C0F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lastRenderedPageBreak/>
        <w:t>Приложение 2</w:t>
      </w:r>
    </w:p>
    <w:p w:rsidR="00E16652" w:rsidRPr="00DC1C0F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>к решению Совета</w:t>
      </w:r>
    </w:p>
    <w:p w:rsidR="00E16652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 </w:t>
      </w:r>
      <w:proofErr w:type="spellStart"/>
      <w:r w:rsidRPr="00DC1C0F">
        <w:rPr>
          <w:szCs w:val="20"/>
        </w:rPr>
        <w:t>Кемского</w:t>
      </w:r>
      <w:proofErr w:type="spellEnd"/>
      <w:r w:rsidRPr="00DC1C0F">
        <w:rPr>
          <w:szCs w:val="20"/>
        </w:rPr>
        <w:t xml:space="preserve">  </w:t>
      </w:r>
      <w:r>
        <w:rPr>
          <w:szCs w:val="20"/>
        </w:rPr>
        <w:t>городского поселения</w:t>
      </w:r>
    </w:p>
    <w:p w:rsidR="00E16652" w:rsidRPr="001A148E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>
        <w:rPr>
          <w:szCs w:val="20"/>
        </w:rPr>
        <w:t>от 10.03.2025 № 5-35/174</w:t>
      </w:r>
    </w:p>
    <w:p w:rsidR="00E16652" w:rsidRPr="00D97770" w:rsidRDefault="00E16652" w:rsidP="00E16652">
      <w:pPr>
        <w:pStyle w:val="a8"/>
        <w:jc w:val="center"/>
        <w:rPr>
          <w:b/>
          <w:color w:val="000000"/>
        </w:rPr>
      </w:pPr>
      <w:r w:rsidRPr="00D97770">
        <w:rPr>
          <w:b/>
          <w:color w:val="000000"/>
        </w:rPr>
        <w:t>Методика проведения опроса</w:t>
      </w:r>
    </w:p>
    <w:p w:rsidR="00E16652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Цель опроса: выявление мнения граждан, проживающих на территории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городского поселения, по вопросу:</w:t>
      </w:r>
    </w:p>
    <w:p w:rsidR="00E16652" w:rsidRDefault="00E16652" w:rsidP="00E16652">
      <w:pPr>
        <w:ind w:left="720"/>
        <w:jc w:val="center"/>
        <w:rPr>
          <w:rFonts w:eastAsia="Calibri"/>
          <w:b/>
          <w:kern w:val="2"/>
          <w:lang w:eastAsia="en-US"/>
        </w:rPr>
      </w:pPr>
      <w:r w:rsidRPr="0035539A">
        <w:rPr>
          <w:rFonts w:eastAsia="Calibri"/>
          <w:b/>
          <w:kern w:val="2"/>
          <w:lang w:eastAsia="en-US"/>
        </w:rPr>
        <w:t xml:space="preserve">«Поддерживаете ли вы формирование нового рыбоводного участка </w:t>
      </w:r>
      <w:proofErr w:type="gramStart"/>
      <w:r w:rsidRPr="0035539A">
        <w:rPr>
          <w:rFonts w:eastAsia="Calibri"/>
          <w:b/>
          <w:kern w:val="2"/>
          <w:lang w:eastAsia="en-US"/>
        </w:rPr>
        <w:t>на</w:t>
      </w:r>
      <w:proofErr w:type="gramEnd"/>
      <w:r w:rsidRPr="0035539A">
        <w:rPr>
          <w:rFonts w:eastAsia="Calibri"/>
          <w:b/>
          <w:kern w:val="2"/>
          <w:lang w:eastAsia="en-US"/>
        </w:rPr>
        <w:t xml:space="preserve"> </w:t>
      </w:r>
    </w:p>
    <w:p w:rsidR="00E16652" w:rsidRPr="0035539A" w:rsidRDefault="00E16652" w:rsidP="00E16652">
      <w:pPr>
        <w:ind w:left="720"/>
        <w:jc w:val="center"/>
        <w:rPr>
          <w:rFonts w:eastAsia="Calibri"/>
          <w:b/>
          <w:kern w:val="2"/>
          <w:lang w:eastAsia="en-US"/>
        </w:rPr>
      </w:pPr>
      <w:proofErr w:type="spellStart"/>
      <w:r w:rsidRPr="0035539A">
        <w:rPr>
          <w:rFonts w:eastAsia="Calibri"/>
          <w:b/>
          <w:kern w:val="2"/>
          <w:lang w:eastAsia="en-US"/>
        </w:rPr>
        <w:t>Путкинском</w:t>
      </w:r>
      <w:proofErr w:type="spellEnd"/>
      <w:r w:rsidRPr="0035539A">
        <w:rPr>
          <w:rFonts w:eastAsia="Calibri"/>
          <w:b/>
          <w:kern w:val="2"/>
          <w:lang w:eastAsia="en-US"/>
        </w:rPr>
        <w:t xml:space="preserve"> водохранилище (река Кемь)».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proofErr w:type="gramStart"/>
      <w:r w:rsidRPr="00176938">
        <w:rPr>
          <w:color w:val="000000"/>
        </w:rPr>
        <w:t xml:space="preserve">Опрос граждан проводится в период с 24 марта 2025 года по 28 марта 2025 года в форме заполнения опросных листов в пункте проведения опроса, расположенном по адресу: г. Кемь  пр-т Пролетарский, д. 30 (кабинет № 12)  с 9 часов 00 минут до 15 часов 00 минут и на официальном сайте администрации </w:t>
      </w:r>
      <w:proofErr w:type="spellStart"/>
      <w:r w:rsidRPr="00176938">
        <w:rPr>
          <w:color w:val="000000"/>
        </w:rPr>
        <w:t>Кемского</w:t>
      </w:r>
      <w:proofErr w:type="spellEnd"/>
      <w:r w:rsidRPr="00176938">
        <w:rPr>
          <w:color w:val="000000"/>
        </w:rPr>
        <w:t xml:space="preserve"> муниципального района в информационно-телекоммуникационной сети Интернет.</w:t>
      </w:r>
      <w:proofErr w:type="gramEnd"/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176938">
        <w:rPr>
          <w:color w:val="000000"/>
        </w:rPr>
        <w:t xml:space="preserve">В опросе граждан имеют право участвовать жители </w:t>
      </w:r>
      <w:proofErr w:type="spellStart"/>
      <w:r w:rsidRPr="00176938">
        <w:rPr>
          <w:color w:val="000000"/>
        </w:rPr>
        <w:t>Кемского</w:t>
      </w:r>
      <w:proofErr w:type="spellEnd"/>
      <w:r w:rsidRPr="00176938">
        <w:rPr>
          <w:color w:val="000000"/>
        </w:rPr>
        <w:t xml:space="preserve"> городского поселения, обладающие избирательным правом.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176938">
        <w:rPr>
          <w:color w:val="000000"/>
        </w:rPr>
        <w:t xml:space="preserve">При проведении опроса граждан с использованием официального сайта администрации </w:t>
      </w:r>
      <w:proofErr w:type="spellStart"/>
      <w:r w:rsidRPr="00176938">
        <w:rPr>
          <w:color w:val="000000"/>
        </w:rPr>
        <w:t>Кемского</w:t>
      </w:r>
      <w:proofErr w:type="spellEnd"/>
      <w:r w:rsidRPr="00176938">
        <w:rPr>
          <w:color w:val="000000"/>
        </w:rPr>
        <w:t xml:space="preserve"> муниципального района в информационно-телекоммуникационной сети Интернет, идентификация участников опроса осуществляется через портал «</w:t>
      </w:r>
      <w:proofErr w:type="spellStart"/>
      <w:r w:rsidRPr="00176938">
        <w:rPr>
          <w:color w:val="000000"/>
        </w:rPr>
        <w:t>Госуслуги</w:t>
      </w:r>
      <w:proofErr w:type="spellEnd"/>
      <w:r w:rsidRPr="00176938">
        <w:rPr>
          <w:color w:val="000000"/>
        </w:rPr>
        <w:t>» гражданина.</w:t>
      </w:r>
      <w:r w:rsidRPr="00176938">
        <w:rPr>
          <w:rFonts w:cs="Arial"/>
          <w:color w:val="1E1D1E"/>
        </w:rPr>
        <w:t xml:space="preserve"> В целях организации и проведения опроса на едином портале используется платформа обратной связи в информационно-телекоммуникационной сети «Интернет» по адресу https://pos.gosuslugi.ru/.На главной странице официального сайта администрации </w:t>
      </w:r>
      <w:proofErr w:type="spellStart"/>
      <w:r w:rsidRPr="00176938">
        <w:rPr>
          <w:rFonts w:cs="Arial"/>
          <w:color w:val="1E1D1E"/>
        </w:rPr>
        <w:t>Кемского</w:t>
      </w:r>
      <w:proofErr w:type="spellEnd"/>
      <w:r w:rsidRPr="00176938">
        <w:rPr>
          <w:rFonts w:cs="Arial"/>
          <w:color w:val="1E1D1E"/>
        </w:rPr>
        <w:t xml:space="preserve"> муниципального района должна быть доступна гиперссылка для участия в опросе на едином портале.</w:t>
      </w:r>
    </w:p>
    <w:p w:rsidR="00E16652" w:rsidRPr="0074641C" w:rsidRDefault="00E16652" w:rsidP="00E16652">
      <w:pPr>
        <w:numPr>
          <w:ilvl w:val="0"/>
          <w:numId w:val="4"/>
        </w:numPr>
        <w:shd w:val="clear" w:color="auto" w:fill="FFFFFF"/>
        <w:spacing w:after="0"/>
        <w:rPr>
          <w:rFonts w:cs="Arial"/>
          <w:color w:val="000000"/>
        </w:rPr>
      </w:pPr>
      <w:r w:rsidRPr="0074641C">
        <w:rPr>
          <w:rFonts w:cs="Arial"/>
          <w:color w:val="000000"/>
        </w:rPr>
        <w:t xml:space="preserve">Комиссия по проведению опроса граждан в случае проведения опроса в электронной форме с использованием единого портала обеспечивает размещение на едином портале опроса с использованием личного кабинета Совета </w:t>
      </w:r>
      <w:proofErr w:type="spellStart"/>
      <w:r w:rsidRPr="0074641C">
        <w:rPr>
          <w:rFonts w:cs="Arial"/>
          <w:color w:val="000000"/>
        </w:rPr>
        <w:t>Кемского</w:t>
      </w:r>
      <w:proofErr w:type="spellEnd"/>
      <w:r w:rsidRPr="0074641C">
        <w:rPr>
          <w:rFonts w:cs="Arial"/>
          <w:color w:val="000000"/>
        </w:rPr>
        <w:t xml:space="preserve"> городского поселения в соответствующем разделе платформы обратной связи единого портала.</w:t>
      </w:r>
    </w:p>
    <w:p w:rsidR="00E16652" w:rsidRPr="0074641C" w:rsidRDefault="00E16652" w:rsidP="00E16652">
      <w:pPr>
        <w:numPr>
          <w:ilvl w:val="0"/>
          <w:numId w:val="4"/>
        </w:numPr>
        <w:shd w:val="clear" w:color="auto" w:fill="FFFFFF"/>
        <w:spacing w:after="0"/>
        <w:rPr>
          <w:rFonts w:cs="Arial"/>
          <w:color w:val="000000"/>
        </w:rPr>
      </w:pPr>
      <w:r w:rsidRPr="0074641C">
        <w:rPr>
          <w:rFonts w:cs="Arial"/>
          <w:color w:val="000000"/>
        </w:rPr>
        <w:t>При установлении результатов опроса, проводимого в электронной форме с использованием единого портала, Комиссия руководствуется отчетом по опросу, сформированному на едином портале.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spacing w:after="0" w:afterAutospacing="0"/>
        <w:jc w:val="both"/>
        <w:rPr>
          <w:color w:val="000000"/>
        </w:rPr>
      </w:pPr>
      <w:r w:rsidRPr="00176938">
        <w:t xml:space="preserve">Опрос граждан в пункте проведения опроса,  проводится путем заполнения опросного листа гражданином. Гражданин указывает в опросном листе свои фамилию, имя, и отчество, адрес места жительства, дату рождения, данные документа, удостоверяющего личность, ставит любой знак в квадрате под вариантами ответа «ЗА» или «ПРОТИВ» в соответствии со своим волеизъявлением, расписывается и проставляет дату внесения подписи. После заполнения передает его члену комиссии по проведению опроса в данном пункте. 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spacing w:after="0" w:afterAutospacing="0"/>
        <w:jc w:val="both"/>
        <w:rPr>
          <w:color w:val="000000"/>
        </w:rPr>
      </w:pPr>
      <w:r w:rsidRPr="00176938">
        <w:t>Проведение опроса граждан в пункте проведения опроса граждан обеспечивают члены комиссии.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176938">
        <w:t xml:space="preserve">В пункте проведения опроса составляется список  опрашиваемых,  который представляет собой таблицу, в графы которой </w:t>
      </w:r>
      <w:r w:rsidRPr="00176938">
        <w:rPr>
          <w:color w:val="000000"/>
        </w:rPr>
        <w:t xml:space="preserve"> включаются данные о фамилии, имени, отчестве, месте жительства, дате рождения, серии и номере паспорта или заменяющего его документа участников опроса.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 заполнении опросного листа н</w:t>
      </w:r>
      <w:r w:rsidRPr="00176938">
        <w:rPr>
          <w:color w:val="000000"/>
        </w:rPr>
        <w:t xml:space="preserve">е допускается проставление знаков одновременно в колонках "ЗА" и "ПРОТИВ" или отсутствие таких знаков в </w:t>
      </w:r>
      <w:r w:rsidRPr="00176938">
        <w:rPr>
          <w:color w:val="000000"/>
        </w:rPr>
        <w:lastRenderedPageBreak/>
        <w:t xml:space="preserve">колонках. В этих случаях голос гражданина при подсчете результатов голосования считается недействительным. 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176938">
        <w:rPr>
          <w:color w:val="000000"/>
        </w:rPr>
        <w:t xml:space="preserve"> В случае</w:t>
      </w:r>
      <w:proofErr w:type="gramStart"/>
      <w:r w:rsidRPr="00176938">
        <w:rPr>
          <w:color w:val="000000"/>
        </w:rPr>
        <w:t>,</w:t>
      </w:r>
      <w:proofErr w:type="gramEnd"/>
      <w:r w:rsidRPr="00176938">
        <w:rPr>
          <w:color w:val="000000"/>
        </w:rPr>
        <w:t xml:space="preserve"> если опрашиваемый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новый, взамен испорченного. Член комиссии выдает </w:t>
      </w:r>
      <w:proofErr w:type="gramStart"/>
      <w:r w:rsidRPr="00176938">
        <w:rPr>
          <w:color w:val="000000"/>
        </w:rPr>
        <w:t>опрашиваемому</w:t>
      </w:r>
      <w:proofErr w:type="gramEnd"/>
      <w:r w:rsidRPr="00176938">
        <w:rPr>
          <w:color w:val="000000"/>
        </w:rPr>
        <w:t xml:space="preserve"> новый опросный лист, делая при этом соответствующую отметку: «выдан взамен испорченного» в списке участников опроса против фамилии соответствующего участника. </w:t>
      </w:r>
    </w:p>
    <w:p w:rsidR="00E16652" w:rsidRPr="00176938" w:rsidRDefault="00E16652" w:rsidP="00E16652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176938">
        <w:rPr>
          <w:color w:val="000000"/>
        </w:rPr>
        <w:t>Испорченный опросный лист погашается путем перечеркивания по диагонали и заверением подписью члена комиссии. Данные испорченного листа не учитываются при подсчете.</w:t>
      </w:r>
    </w:p>
    <w:p w:rsidR="00E16652" w:rsidRPr="00D3295E" w:rsidRDefault="00E16652" w:rsidP="00E16652">
      <w:pPr>
        <w:ind w:firstLine="708"/>
        <w:jc w:val="center"/>
        <w:rPr>
          <w:b/>
        </w:rPr>
      </w:pPr>
    </w:p>
    <w:p w:rsidR="00E16652" w:rsidRPr="00DC1C0F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>
        <w:rPr>
          <w:szCs w:val="20"/>
        </w:rPr>
        <w:t>Приложение 3</w:t>
      </w:r>
    </w:p>
    <w:p w:rsidR="00E16652" w:rsidRPr="00DC1C0F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>к решению Совета</w:t>
      </w:r>
    </w:p>
    <w:p w:rsidR="00E16652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 </w:t>
      </w:r>
      <w:proofErr w:type="spellStart"/>
      <w:r w:rsidRPr="00DC1C0F">
        <w:rPr>
          <w:szCs w:val="20"/>
        </w:rPr>
        <w:t>Кемского</w:t>
      </w:r>
      <w:proofErr w:type="spellEnd"/>
      <w:r w:rsidRPr="00DC1C0F">
        <w:rPr>
          <w:szCs w:val="20"/>
        </w:rPr>
        <w:t xml:space="preserve">  </w:t>
      </w:r>
      <w:r>
        <w:rPr>
          <w:szCs w:val="20"/>
        </w:rPr>
        <w:t>городского поселения</w:t>
      </w:r>
    </w:p>
    <w:p w:rsidR="00E16652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  <w:r>
        <w:rPr>
          <w:szCs w:val="20"/>
        </w:rPr>
        <w:t>от 10.03.2025 № 5-35/174</w:t>
      </w:r>
    </w:p>
    <w:p w:rsidR="00E16652" w:rsidRPr="00DC1C0F" w:rsidRDefault="00E16652" w:rsidP="00E16652">
      <w:pPr>
        <w:pStyle w:val="a8"/>
        <w:spacing w:before="0" w:beforeAutospacing="0" w:after="0" w:afterAutospacing="0"/>
        <w:jc w:val="right"/>
        <w:rPr>
          <w:szCs w:val="20"/>
        </w:rPr>
      </w:pP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D8B">
        <w:rPr>
          <w:rFonts w:ascii="Times New Roman" w:hAnsi="Times New Roman" w:cs="Times New Roman"/>
          <w:color w:val="000000"/>
          <w:sz w:val="24"/>
          <w:szCs w:val="24"/>
        </w:rPr>
        <w:t xml:space="preserve">Состав комиссии </w:t>
      </w:r>
      <w:r w:rsidRPr="00423D8B">
        <w:rPr>
          <w:rFonts w:ascii="Times New Roman" w:eastAsia="Calibri" w:hAnsi="Times New Roman" w:cs="Times New Roman"/>
          <w:sz w:val="24"/>
          <w:szCs w:val="24"/>
        </w:rPr>
        <w:t>по проведению опроса граждан,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23D8B">
        <w:rPr>
          <w:rFonts w:ascii="Times New Roman" w:eastAsia="Calibri" w:hAnsi="Times New Roman" w:cs="Times New Roman"/>
          <w:sz w:val="24"/>
          <w:szCs w:val="24"/>
        </w:rPr>
        <w:t>проживающих</w:t>
      </w:r>
      <w:proofErr w:type="gramEnd"/>
      <w:r w:rsidRPr="00423D8B"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proofErr w:type="spellStart"/>
      <w:r w:rsidRPr="00423D8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423D8B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</w:p>
    <w:p w:rsidR="00E16652" w:rsidRPr="00423D8B" w:rsidRDefault="00E16652" w:rsidP="00E16652">
      <w:pPr>
        <w:spacing w:before="100" w:beforeAutospacing="1" w:after="100" w:afterAutospacing="1"/>
        <w:ind w:left="993"/>
        <w:rPr>
          <w:color w:val="052635"/>
        </w:rPr>
      </w:pPr>
      <w:r w:rsidRPr="00423D8B">
        <w:rPr>
          <w:color w:val="052635"/>
        </w:rPr>
        <w:t xml:space="preserve">1. Антонова Н.А., начальник отдела экономики и управления муниципальной собственностью администрации </w:t>
      </w:r>
      <w:proofErr w:type="spellStart"/>
      <w:r w:rsidRPr="00423D8B">
        <w:rPr>
          <w:color w:val="052635"/>
        </w:rPr>
        <w:t>Кемского</w:t>
      </w:r>
      <w:proofErr w:type="spellEnd"/>
      <w:r w:rsidRPr="00423D8B">
        <w:rPr>
          <w:color w:val="052635"/>
        </w:rPr>
        <w:t xml:space="preserve"> муниципального района;</w:t>
      </w:r>
    </w:p>
    <w:p w:rsidR="00E16652" w:rsidRPr="00423D8B" w:rsidRDefault="00E16652" w:rsidP="00E16652">
      <w:pPr>
        <w:spacing w:before="100" w:beforeAutospacing="1" w:after="100" w:afterAutospacing="1"/>
        <w:ind w:left="993"/>
        <w:rPr>
          <w:color w:val="052635"/>
        </w:rPr>
      </w:pPr>
      <w:r w:rsidRPr="00423D8B">
        <w:rPr>
          <w:color w:val="052635"/>
        </w:rPr>
        <w:t xml:space="preserve">2. Вакуленко М.Е., председатель Совета ветеранов </w:t>
      </w:r>
      <w:proofErr w:type="spellStart"/>
      <w:r w:rsidRPr="00423D8B">
        <w:rPr>
          <w:color w:val="052635"/>
        </w:rPr>
        <w:t>Кемского</w:t>
      </w:r>
      <w:proofErr w:type="spellEnd"/>
      <w:r w:rsidRPr="00423D8B">
        <w:rPr>
          <w:color w:val="052635"/>
        </w:rPr>
        <w:t xml:space="preserve"> район;</w:t>
      </w:r>
    </w:p>
    <w:p w:rsidR="00E16652" w:rsidRPr="00423D8B" w:rsidRDefault="00E16652" w:rsidP="00E16652">
      <w:pPr>
        <w:spacing w:before="100" w:beforeAutospacing="1" w:after="100" w:afterAutospacing="1"/>
        <w:ind w:left="993"/>
        <w:rPr>
          <w:color w:val="052635"/>
        </w:rPr>
      </w:pPr>
      <w:r w:rsidRPr="00423D8B">
        <w:rPr>
          <w:color w:val="052635"/>
        </w:rPr>
        <w:t xml:space="preserve">3. </w:t>
      </w:r>
      <w:proofErr w:type="spellStart"/>
      <w:r w:rsidRPr="00423D8B">
        <w:rPr>
          <w:color w:val="052635"/>
        </w:rPr>
        <w:t>Ильницкая</w:t>
      </w:r>
      <w:proofErr w:type="spellEnd"/>
      <w:r w:rsidRPr="00423D8B">
        <w:rPr>
          <w:color w:val="052635"/>
        </w:rPr>
        <w:t xml:space="preserve"> И.Г., депутат Совета </w:t>
      </w:r>
      <w:proofErr w:type="spellStart"/>
      <w:r w:rsidRPr="00423D8B">
        <w:rPr>
          <w:color w:val="052635"/>
        </w:rPr>
        <w:t>Кемского</w:t>
      </w:r>
      <w:proofErr w:type="spellEnd"/>
      <w:r w:rsidRPr="00423D8B">
        <w:rPr>
          <w:color w:val="052635"/>
        </w:rPr>
        <w:t xml:space="preserve"> городского поселения;</w:t>
      </w:r>
    </w:p>
    <w:p w:rsidR="00E16652" w:rsidRPr="00423D8B" w:rsidRDefault="00E16652" w:rsidP="00E16652">
      <w:pPr>
        <w:spacing w:before="100" w:beforeAutospacing="1" w:after="100" w:afterAutospacing="1"/>
        <w:ind w:left="993"/>
        <w:rPr>
          <w:color w:val="052635"/>
        </w:rPr>
      </w:pPr>
      <w:r w:rsidRPr="00423D8B">
        <w:rPr>
          <w:color w:val="052635"/>
        </w:rPr>
        <w:t xml:space="preserve">4. </w:t>
      </w:r>
      <w:proofErr w:type="spellStart"/>
      <w:r w:rsidRPr="00423D8B">
        <w:rPr>
          <w:color w:val="052635"/>
        </w:rPr>
        <w:t>Потькова</w:t>
      </w:r>
      <w:proofErr w:type="spellEnd"/>
      <w:r w:rsidRPr="00423D8B">
        <w:rPr>
          <w:color w:val="052635"/>
        </w:rPr>
        <w:t xml:space="preserve"> М.А., ведущий специалист  отдела экономики и управления муниципальной собственностью администрации </w:t>
      </w:r>
      <w:proofErr w:type="spellStart"/>
      <w:r w:rsidRPr="00423D8B">
        <w:rPr>
          <w:color w:val="052635"/>
        </w:rPr>
        <w:t>Кемского</w:t>
      </w:r>
      <w:proofErr w:type="spellEnd"/>
      <w:r w:rsidRPr="00423D8B">
        <w:rPr>
          <w:color w:val="052635"/>
        </w:rPr>
        <w:t xml:space="preserve"> муниципального района;</w:t>
      </w:r>
    </w:p>
    <w:p w:rsidR="00E16652" w:rsidRPr="00423D8B" w:rsidRDefault="00E16652" w:rsidP="00E16652">
      <w:pPr>
        <w:spacing w:before="100" w:beforeAutospacing="1" w:after="100" w:afterAutospacing="1"/>
        <w:ind w:left="993"/>
        <w:rPr>
          <w:color w:val="052635"/>
        </w:rPr>
      </w:pPr>
      <w:r w:rsidRPr="00423D8B">
        <w:rPr>
          <w:color w:val="052635"/>
        </w:rPr>
        <w:t xml:space="preserve">5. Фурсова Н.В., депутат Совета </w:t>
      </w:r>
      <w:proofErr w:type="spellStart"/>
      <w:r w:rsidRPr="00423D8B">
        <w:rPr>
          <w:color w:val="052635"/>
        </w:rPr>
        <w:t>Кемского</w:t>
      </w:r>
      <w:proofErr w:type="spellEnd"/>
      <w:r w:rsidRPr="00423D8B">
        <w:rPr>
          <w:color w:val="052635"/>
        </w:rPr>
        <w:t xml:space="preserve"> городского поселения.</w:t>
      </w:r>
    </w:p>
    <w:p w:rsidR="00E16652" w:rsidRDefault="00E16652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Default="00423D8B" w:rsidP="00E16652"/>
    <w:p w:rsidR="00423D8B" w:rsidRPr="006F5792" w:rsidRDefault="00423D8B" w:rsidP="00E16652"/>
    <w:p w:rsidR="00E16652" w:rsidRDefault="00E16652" w:rsidP="00E16652">
      <w:pPr>
        <w:jc w:val="center"/>
      </w:pPr>
      <w:r>
        <w:rPr>
          <w:noProof/>
        </w:rPr>
        <w:lastRenderedPageBreak/>
        <w:drawing>
          <wp:inline distT="0" distB="0" distL="0" distR="0" wp14:anchorId="2CE106F3" wp14:editId="4FD46108">
            <wp:extent cx="657225" cy="800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423D8B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6652" w:rsidRPr="00423D8B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 xml:space="preserve">  РЕШЕНИЕ                                      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  <w:szCs w:val="24"/>
        </w:rPr>
        <w:t>10 марта 2025 года                                                                                                  № 5-35/175</w:t>
      </w:r>
    </w:p>
    <w:p w:rsidR="00E16652" w:rsidRPr="00423D8B" w:rsidRDefault="00E16652" w:rsidP="00E166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D8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23D8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423D8B">
        <w:rPr>
          <w:rFonts w:ascii="Times New Roman" w:hAnsi="Times New Roman" w:cs="Times New Roman"/>
          <w:b/>
          <w:sz w:val="24"/>
          <w:szCs w:val="24"/>
        </w:rPr>
        <w:t>емь</w:t>
      </w:r>
      <w:proofErr w:type="spellEnd"/>
    </w:p>
    <w:p w:rsidR="00E16652" w:rsidRDefault="00E16652" w:rsidP="00E16652">
      <w:pPr>
        <w:jc w:val="center"/>
        <w:rPr>
          <w:b/>
        </w:rPr>
      </w:pPr>
    </w:p>
    <w:p w:rsidR="00E16652" w:rsidRPr="00423D8B" w:rsidRDefault="00E16652" w:rsidP="00E16652">
      <w:pPr>
        <w:pStyle w:val="a4"/>
        <w:tabs>
          <w:tab w:val="left" w:pos="9795"/>
        </w:tabs>
        <w:jc w:val="center"/>
        <w:rPr>
          <w:rFonts w:ascii="Times New Roman" w:hAnsi="Times New Roman" w:cs="Times New Roman"/>
          <w:b/>
          <w:sz w:val="24"/>
        </w:rPr>
      </w:pPr>
      <w:r w:rsidRPr="00423D8B">
        <w:rPr>
          <w:rFonts w:ascii="Times New Roman" w:hAnsi="Times New Roman" w:cs="Times New Roman"/>
          <w:b/>
          <w:sz w:val="24"/>
        </w:rPr>
        <w:t xml:space="preserve">О внесении изменения в решение Совета </w:t>
      </w:r>
      <w:proofErr w:type="spellStart"/>
      <w:r w:rsidRPr="00423D8B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423D8B">
        <w:rPr>
          <w:rFonts w:ascii="Times New Roman" w:hAnsi="Times New Roman" w:cs="Times New Roman"/>
          <w:b/>
          <w:sz w:val="24"/>
        </w:rPr>
        <w:t xml:space="preserve"> городского поселения</w:t>
      </w:r>
    </w:p>
    <w:p w:rsidR="00E16652" w:rsidRPr="00423D8B" w:rsidRDefault="00E16652" w:rsidP="00E16652">
      <w:pPr>
        <w:pStyle w:val="a4"/>
        <w:tabs>
          <w:tab w:val="left" w:pos="97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8B">
        <w:rPr>
          <w:rFonts w:ascii="Times New Roman" w:hAnsi="Times New Roman" w:cs="Times New Roman"/>
          <w:b/>
          <w:sz w:val="24"/>
        </w:rPr>
        <w:t xml:space="preserve"> «Об установлении и введении в действие на территории </w:t>
      </w:r>
      <w:proofErr w:type="spellStart"/>
      <w:r w:rsidRPr="00423D8B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423D8B">
        <w:rPr>
          <w:rFonts w:ascii="Times New Roman" w:hAnsi="Times New Roman" w:cs="Times New Roman"/>
          <w:b/>
          <w:sz w:val="24"/>
        </w:rPr>
        <w:t xml:space="preserve"> городского поселения туристического налога»</w:t>
      </w:r>
    </w:p>
    <w:p w:rsidR="00E16652" w:rsidRDefault="00E16652" w:rsidP="00E16652">
      <w:pPr>
        <w:jc w:val="center"/>
        <w:rPr>
          <w:b/>
        </w:rPr>
      </w:pPr>
    </w:p>
    <w:p w:rsidR="00E16652" w:rsidRPr="00BA70B1" w:rsidRDefault="00E16652" w:rsidP="00E16652">
      <w:r>
        <w:tab/>
      </w:r>
      <w:r w:rsidRPr="00BA70B1">
        <w:t xml:space="preserve">В соответствии с пунктом 83 статьи 2 Федерального закона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 отдельных положений законодательных актов Российской Федерации», руководствуясь Уставом </w:t>
      </w:r>
      <w:proofErr w:type="spellStart"/>
      <w:r w:rsidRPr="00BA70B1">
        <w:t>Кемского</w:t>
      </w:r>
      <w:proofErr w:type="spellEnd"/>
      <w:r w:rsidRPr="00BA70B1">
        <w:t xml:space="preserve"> городского поселения,</w:t>
      </w:r>
    </w:p>
    <w:p w:rsidR="00E16652" w:rsidRPr="00BA70B1" w:rsidRDefault="00E16652" w:rsidP="00E16652"/>
    <w:p w:rsidR="00E16652" w:rsidRPr="00BA70B1" w:rsidRDefault="00E16652" w:rsidP="00E16652">
      <w:pPr>
        <w:jc w:val="center"/>
        <w:rPr>
          <w:b/>
        </w:rPr>
      </w:pPr>
      <w:r w:rsidRPr="00BA70B1">
        <w:rPr>
          <w:b/>
        </w:rPr>
        <w:t xml:space="preserve">Совет </w:t>
      </w:r>
      <w:proofErr w:type="spellStart"/>
      <w:r w:rsidRPr="00BA70B1">
        <w:rPr>
          <w:b/>
        </w:rPr>
        <w:t>Кемского</w:t>
      </w:r>
      <w:proofErr w:type="spellEnd"/>
      <w:r w:rsidRPr="00BA70B1">
        <w:rPr>
          <w:b/>
        </w:rPr>
        <w:t xml:space="preserve"> городского поселения РЕШИЛ:</w:t>
      </w:r>
    </w:p>
    <w:p w:rsidR="00E16652" w:rsidRDefault="00E16652" w:rsidP="00E16652"/>
    <w:p w:rsidR="00423D8B" w:rsidRPr="00423D8B" w:rsidRDefault="00423D8B" w:rsidP="00423D8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 xml:space="preserve">Внести изменение в решение Совета </w:t>
      </w:r>
      <w:proofErr w:type="spellStart"/>
      <w:r w:rsidRPr="00423D8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sz w:val="24"/>
          <w:szCs w:val="24"/>
        </w:rPr>
        <w:t xml:space="preserve"> городского поселения от 14 ноября 2024 года № 5-32/148  «Об установлении и введении в действие на территории </w:t>
      </w:r>
      <w:proofErr w:type="spellStart"/>
      <w:r w:rsidRPr="00423D8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sz w:val="24"/>
          <w:szCs w:val="24"/>
        </w:rPr>
        <w:t xml:space="preserve"> городского поселения туристического налога», изложив пункт 4 в следующей редакции: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 xml:space="preserve">«4.  Категории физических лиц, стоимость </w:t>
      </w:r>
      <w:proofErr w:type="gramStart"/>
      <w:r w:rsidRPr="00423D8B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423D8B">
        <w:rPr>
          <w:rFonts w:ascii="Times New Roman" w:hAnsi="Times New Roman" w:cs="Times New Roman"/>
          <w:sz w:val="24"/>
          <w:szCs w:val="24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дополнительных льготных категорий граждан: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>- лица, имеющие регистрацию по месту жительства в Республике Карелия;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 xml:space="preserve">- члены семей лиц, принимающих (принимавших) участие в специальной военной операции, лиц, выполняющих (выполнявших) возложенные на них </w:t>
      </w:r>
      <w:proofErr w:type="gramStart"/>
      <w:r w:rsidRPr="00423D8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423D8B">
        <w:rPr>
          <w:rFonts w:ascii="Times New Roman" w:hAnsi="Times New Roman" w:cs="Times New Roman"/>
          <w:sz w:val="24"/>
          <w:szCs w:val="24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Федерации, при условии совместной регистрации в коллективном средстве размещения с такими лицами;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>-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Республики Карелия.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 w:rsidRPr="00423D8B">
        <w:rPr>
          <w:rFonts w:ascii="Times New Roman" w:hAnsi="Times New Roman" w:cs="Times New Roman"/>
        </w:rPr>
        <w:t xml:space="preserve"> </w:t>
      </w:r>
      <w:r w:rsidRPr="00423D8B">
        <w:rPr>
          <w:rFonts w:ascii="Times New Roman" w:hAnsi="Times New Roman" w:cs="Times New Roman"/>
          <w:sz w:val="24"/>
          <w:szCs w:val="24"/>
        </w:rPr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</w:t>
      </w:r>
      <w:r w:rsidRPr="00423D8B">
        <w:rPr>
          <w:rFonts w:ascii="Times New Roman" w:hAnsi="Times New Roman" w:cs="Times New Roman"/>
          <w:sz w:val="24"/>
        </w:rPr>
        <w:t>».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23D8B">
        <w:rPr>
          <w:rFonts w:ascii="Times New Roman" w:hAnsi="Times New Roman" w:cs="Times New Roman"/>
          <w:sz w:val="24"/>
          <w:szCs w:val="24"/>
        </w:rPr>
        <w:t xml:space="preserve">3. Опубликовать (обнародовать) настоящее решение в информационном бюллетене «Ведомости </w:t>
      </w:r>
      <w:proofErr w:type="spellStart"/>
      <w:r w:rsidRPr="00423D8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sz w:val="24"/>
          <w:szCs w:val="24"/>
        </w:rPr>
        <w:t xml:space="preserve"> городского поселения» и разместить на официальном сайте </w:t>
      </w:r>
      <w:r w:rsidRPr="00423D8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spellStart"/>
      <w:r w:rsidRPr="00423D8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23D8B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>4. Обеспечить направление информации о принятии настоящего решения в Управление Федеральной налоговой службы по Республике Карелия и Министерство финансов Республики Карелия в соответствии со статьей 16 Налогового кодекса Российской Федерации.</w:t>
      </w:r>
    </w:p>
    <w:p w:rsidR="00423D8B" w:rsidRPr="00423D8B" w:rsidRDefault="00423D8B" w:rsidP="00423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8B">
        <w:rPr>
          <w:rFonts w:ascii="Times New Roman" w:hAnsi="Times New Roman" w:cs="Times New Roman"/>
          <w:sz w:val="24"/>
          <w:szCs w:val="24"/>
        </w:rPr>
        <w:t>5.  Настоящее решение вступает в силу не ранее, чем по истечении одного месяца со дня его официального опубликования и распространяется на правоотношения, возникшие с 1 января 2025 года.</w:t>
      </w:r>
    </w:p>
    <w:p w:rsidR="00423D8B" w:rsidRPr="00423D8B" w:rsidRDefault="00423D8B" w:rsidP="00423D8B"/>
    <w:p w:rsidR="00E16652" w:rsidRDefault="00E16652" w:rsidP="00E16652">
      <w:r>
        <w:t xml:space="preserve">Глава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E16652" w:rsidRDefault="00E16652" w:rsidP="00E16652">
      <w:r>
        <w:t xml:space="preserve">Председатель Совета </w:t>
      </w:r>
      <w:proofErr w:type="spellStart"/>
      <w:r>
        <w:t>Кемского</w:t>
      </w:r>
      <w:proofErr w:type="spellEnd"/>
    </w:p>
    <w:p w:rsidR="00E16652" w:rsidRDefault="00E16652" w:rsidP="00E16652">
      <w:r>
        <w:t>городского поселения</w:t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Е.В.Дыкуль</w:t>
      </w:r>
      <w:proofErr w:type="spellEnd"/>
      <w:r>
        <w:tab/>
      </w:r>
      <w:r>
        <w:tab/>
      </w:r>
      <w:r>
        <w:tab/>
        <w:t xml:space="preserve">          </w:t>
      </w:r>
    </w:p>
    <w:p w:rsidR="00E16652" w:rsidRDefault="00E16652" w:rsidP="00E16652">
      <w:pPr>
        <w:jc w:val="center"/>
      </w:pPr>
      <w:r>
        <w:rPr>
          <w:noProof/>
        </w:rPr>
        <w:drawing>
          <wp:inline distT="0" distB="0" distL="0" distR="0" wp14:anchorId="210B5075" wp14:editId="4A1A6395">
            <wp:extent cx="657225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E16652" w:rsidRDefault="00E16652" w:rsidP="00E16652">
      <w:pPr>
        <w:pStyle w:val="a4"/>
        <w:rPr>
          <w:rFonts w:ascii="Times New Roman" w:hAnsi="Times New Roman"/>
          <w:sz w:val="24"/>
          <w:szCs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5-35/176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E16652" w:rsidRDefault="00E16652" w:rsidP="00423D8B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77F2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16652" w:rsidRPr="007C5B25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7C5B25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7C5B25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E16652" w:rsidRPr="007C5B25" w:rsidRDefault="00E16652" w:rsidP="00E16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5">
        <w:rPr>
          <w:rFonts w:ascii="Times New Roman" w:hAnsi="Times New Roman" w:cs="Times New Roman"/>
          <w:b/>
          <w:sz w:val="24"/>
          <w:szCs w:val="24"/>
        </w:rPr>
        <w:t xml:space="preserve"> от 22 ноября 2021 года № 5-2/13  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 РЕШИЛ:</w:t>
      </w:r>
    </w:p>
    <w:p w:rsidR="00E16652" w:rsidRDefault="00E16652" w:rsidP="00E16652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9695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Внести  в Положение о муниципальном жилищном контроле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городском  поселении, утверждённое решением 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от 22 ноября 2021 года № 5-2/13 следующие изменения:</w:t>
      </w:r>
    </w:p>
    <w:p w:rsidR="00E16652" w:rsidRDefault="00E16652" w:rsidP="00E166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 1.8 исключить;</w:t>
      </w:r>
    </w:p>
    <w:p w:rsidR="00E16652" w:rsidRDefault="00E16652" w:rsidP="00E166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дополнить разделом 1.1. следующего содержания:</w:t>
      </w:r>
    </w:p>
    <w:p w:rsidR="00E16652" w:rsidRPr="00884740" w:rsidRDefault="00E16652" w:rsidP="00E1665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«1.1.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1.1.1.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1.1.2.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1)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средний риск;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2)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умеренный риск;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3)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низкий риск.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1.1.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об отнесени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администрацией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объектов контроля к определенной категории риска и изменении присвоенной объекту контроля категории риска принимается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аспоряжением администрации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основании сопоставления их характеристик с критериями отнесения объектов контроля к категориям риска.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1.1.4.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осуществления муниципального контроля объекты контроля относятся к следующим категориям риска: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 категории среднего риска: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контролируемые лица </w:t>
      </w:r>
      <w:proofErr w:type="gramStart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в течение последних трех лет на дату принятия решения об отнесении деятельности контролируемого лица  к категории</w:t>
      </w:r>
      <w:proofErr w:type="gramEnd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к категории умеренного риска: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контролируемые лица </w:t>
      </w:r>
      <w:proofErr w:type="gramStart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в течение последних пяти лет на дату принятия решения об отнесении деятельности контролируемого лица   к категории</w:t>
      </w:r>
      <w:proofErr w:type="gramEnd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к категории низкого риска относятся объекты контроля, не указанные  в подпунктах 1 - 2 настоящего пункта.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1.1.5.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критериев, позволяющих отнести объект контроля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различным категориям риска, подлежат применению критерии, относящие объект контроля к более высокой категории риска.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1.1.6.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объект контроля не отнесен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администрацией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определенной категории риска, он считается отнесенным к категории низкого риска.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 решения об отнесении объектов контроля к категории низкого риска не требуется.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1.1.7.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отнесении объектов контроля к категориям риска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в том числе: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сведения, содержащиеся в Едином государственном реестре недвижимости;</w:t>
      </w:r>
    </w:p>
    <w:p w:rsidR="00E16652" w:rsidRPr="00924759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сведения, получаемые при проведении должностными лицами,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жилищный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контроль, контрольных мероприятий без взаимодействия с контролируемыми лицами;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иные сведения,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имеющиеся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6652" w:rsidRPr="00DC4FB1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1.1.8. 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год, формируемого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подлежащего согласованию                с органами прокуратуры.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формирования ежегодного плана контрольных мероприятий, его согласования с органами прокуратуры, включения в него и исключения из него контрольных  мероприятий в течение года устанавливается Правительством Российской Федерации.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1.1.9.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администрацией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плановых контрольных  мероприятий в отношении объектов контроля, 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отношении объектов контроля, отнесенных к категории низкого риска, плановые контрольные  мероприятия не проводятся.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1.1.10.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запросу контролируемого лица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администрация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к определенной категории риска.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1.1.11. Администрация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ведет перечни объектов контроля, которым присвоены категории риска.</w:t>
      </w:r>
    </w:p>
    <w:p w:rsidR="00EA62EE" w:rsidRDefault="00EA62EE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62EE" w:rsidRDefault="00EA62EE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62EE" w:rsidRPr="00884740" w:rsidRDefault="00EA62EE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1.1.12.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Перечни объектов контроля содержат следующую информацию: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 объекта контроля;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идентификационный номер налогоплательщика объекта контроля;</w:t>
      </w:r>
    </w:p>
    <w:p w:rsidR="00E16652" w:rsidRPr="00884740" w:rsidRDefault="00E16652" w:rsidP="00E1665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 объекта контроля;</w:t>
      </w:r>
    </w:p>
    <w:p w:rsidR="00E16652" w:rsidRPr="00096952" w:rsidRDefault="00E16652" w:rsidP="00E16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 риска объекта контроля</w:t>
      </w:r>
      <w:proofErr w:type="gramStart"/>
      <w:r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proofErr w:type="gramEnd"/>
    </w:p>
    <w:p w:rsidR="00E16652" w:rsidRDefault="00E16652" w:rsidP="00E16652">
      <w:pPr>
        <w:rPr>
          <w:color w:val="FF0000"/>
        </w:rPr>
      </w:pPr>
      <w:r>
        <w:t xml:space="preserve">          </w:t>
      </w:r>
    </w:p>
    <w:p w:rsidR="00E16652" w:rsidRDefault="00E16652" w:rsidP="00E16652">
      <w:pPr>
        <w:pStyle w:val="a4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E16652" w:rsidRPr="00AB2593" w:rsidRDefault="00E16652" w:rsidP="00E16652">
      <w:pPr>
        <w:pStyle w:val="a4"/>
        <w:jc w:val="both"/>
        <w:rPr>
          <w:rFonts w:ascii="Times New Roman" w:hAnsi="Times New Roman" w:cs="Times New Roman"/>
          <w:sz w:val="24"/>
        </w:rPr>
      </w:pPr>
      <w:r w:rsidRPr="00AB2593">
        <w:rPr>
          <w:rFonts w:ascii="Times New Roman" w:hAnsi="Times New Roman" w:cs="Times New Roman"/>
          <w:sz w:val="24"/>
        </w:rPr>
        <w:t>Глава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:rsidR="00E16652" w:rsidRPr="00D7161F" w:rsidRDefault="00E16652" w:rsidP="00E16652">
      <w:pPr>
        <w:pStyle w:val="a4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председател</w:t>
      </w:r>
      <w:r>
        <w:rPr>
          <w:rFonts w:ascii="Times New Roman" w:hAnsi="Times New Roman" w:cs="Times New Roman"/>
          <w:sz w:val="24"/>
        </w:rPr>
        <w:t>ь</w:t>
      </w:r>
      <w:r w:rsidRPr="00D7161F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</w:t>
      </w:r>
      <w:r>
        <w:rPr>
          <w:rFonts w:ascii="Times New Roman" w:hAnsi="Times New Roman" w:cs="Times New Roman"/>
          <w:sz w:val="24"/>
        </w:rPr>
        <w:t xml:space="preserve">                                   </w:t>
      </w:r>
      <w:r w:rsidR="00423D8B"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:rsidR="00E16652" w:rsidRPr="00D7161F" w:rsidRDefault="00E16652" w:rsidP="00E16652">
      <w:pPr>
        <w:rPr>
          <w:lang w:eastAsia="en-US"/>
        </w:rPr>
      </w:pPr>
    </w:p>
    <w:p w:rsidR="00E16652" w:rsidRDefault="00E16652" w:rsidP="00E16652">
      <w:pPr>
        <w:jc w:val="center"/>
      </w:pPr>
      <w:r>
        <w:rPr>
          <w:noProof/>
        </w:rPr>
        <w:drawing>
          <wp:inline distT="0" distB="0" distL="0" distR="0">
            <wp:extent cx="655320" cy="79946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16652" w:rsidRDefault="00E16652" w:rsidP="00E1665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E16652" w:rsidRDefault="00E16652" w:rsidP="00E16652">
      <w:pPr>
        <w:pStyle w:val="a4"/>
        <w:rPr>
          <w:rFonts w:ascii="Times New Roman" w:hAnsi="Times New Roman"/>
          <w:sz w:val="24"/>
          <w:szCs w:val="24"/>
        </w:rPr>
      </w:pPr>
    </w:p>
    <w:p w:rsidR="00E16652" w:rsidRDefault="00E16652" w:rsidP="00E166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5-35/177</w:t>
      </w:r>
    </w:p>
    <w:p w:rsidR="00E16652" w:rsidRDefault="00E16652" w:rsidP="00E16652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E16652" w:rsidRDefault="00E16652" w:rsidP="00E16652">
      <w:pPr>
        <w:rPr>
          <w:b/>
          <w:sz w:val="28"/>
          <w:szCs w:val="28"/>
        </w:rPr>
      </w:pPr>
    </w:p>
    <w:p w:rsidR="00E16652" w:rsidRDefault="00E16652" w:rsidP="00E16652">
      <w:pPr>
        <w:shd w:val="clear" w:color="auto" w:fill="FFFFFF"/>
        <w:jc w:val="center"/>
        <w:rPr>
          <w:bCs/>
          <w:spacing w:val="-1"/>
        </w:rPr>
      </w:pPr>
      <w:r w:rsidRPr="00D35B85">
        <w:rPr>
          <w:bCs/>
          <w:spacing w:val="-1"/>
        </w:rPr>
        <w:t xml:space="preserve">О </w:t>
      </w:r>
      <w:r>
        <w:rPr>
          <w:bCs/>
          <w:spacing w:val="-1"/>
        </w:rPr>
        <w:t xml:space="preserve">внесении изменения в решение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</w:t>
      </w:r>
    </w:p>
    <w:p w:rsidR="00E16652" w:rsidRDefault="00E16652" w:rsidP="00E16652">
      <w:pPr>
        <w:shd w:val="clear" w:color="auto" w:fill="FFFFFF"/>
        <w:jc w:val="center"/>
        <w:rPr>
          <w:bCs/>
          <w:spacing w:val="-1"/>
        </w:rPr>
      </w:pPr>
      <w:r>
        <w:rPr>
          <w:bCs/>
          <w:spacing w:val="-1"/>
        </w:rPr>
        <w:t>от 9 ноября 2016 года № 4-3/15</w:t>
      </w:r>
      <w:r w:rsidRPr="00335830">
        <w:t xml:space="preserve"> «О налоге на имущество физических лиц»</w:t>
      </w:r>
    </w:p>
    <w:p w:rsidR="00E16652" w:rsidRDefault="00E16652" w:rsidP="00E16652">
      <w:pPr>
        <w:shd w:val="clear" w:color="auto" w:fill="FFFFFF"/>
        <w:rPr>
          <w:bCs/>
          <w:spacing w:val="-1"/>
        </w:rPr>
      </w:pPr>
    </w:p>
    <w:p w:rsidR="00E16652" w:rsidRPr="008C4E64" w:rsidRDefault="00E16652" w:rsidP="00E16652">
      <w:pPr>
        <w:shd w:val="clear" w:color="auto" w:fill="FFFFFF"/>
        <w:jc w:val="center"/>
        <w:rPr>
          <w:b/>
          <w:bCs/>
        </w:rPr>
      </w:pPr>
      <w:r w:rsidRPr="008C4E64">
        <w:rPr>
          <w:b/>
          <w:bCs/>
        </w:rPr>
        <w:t xml:space="preserve">Совет </w:t>
      </w:r>
      <w:proofErr w:type="spellStart"/>
      <w:r w:rsidRPr="008C4E64">
        <w:rPr>
          <w:b/>
          <w:bCs/>
        </w:rPr>
        <w:t>Кемского</w:t>
      </w:r>
      <w:proofErr w:type="spellEnd"/>
      <w:r w:rsidRPr="008C4E64">
        <w:rPr>
          <w:b/>
          <w:bCs/>
        </w:rPr>
        <w:t xml:space="preserve"> городского поселения  решил:</w:t>
      </w:r>
    </w:p>
    <w:p w:rsidR="00E16652" w:rsidRPr="00335830" w:rsidRDefault="00E16652" w:rsidP="00E16652">
      <w:pPr>
        <w:widowControl w:val="0"/>
        <w:spacing w:before="20" w:after="20"/>
        <w:ind w:firstLine="708"/>
      </w:pPr>
      <w:r w:rsidRPr="00335830">
        <w:t>1.  Внести</w:t>
      </w:r>
      <w:r>
        <w:t xml:space="preserve"> изменение </w:t>
      </w:r>
      <w:r w:rsidRPr="00335830">
        <w:t xml:space="preserve">в решение Совета </w:t>
      </w:r>
      <w:proofErr w:type="spellStart"/>
      <w:r w:rsidRPr="00335830">
        <w:t>Кемского</w:t>
      </w:r>
      <w:proofErr w:type="spellEnd"/>
      <w:r w:rsidRPr="00335830">
        <w:t xml:space="preserve"> городского поселения от 9 ноября 2016 года № 4-3/15 «О налоге на имущество физических лиц», изложив пункт 3 в следующей редакции:</w:t>
      </w:r>
    </w:p>
    <w:p w:rsidR="00E16652" w:rsidRPr="00335830" w:rsidRDefault="00E16652" w:rsidP="00E16652">
      <w:pPr>
        <w:ind w:firstLine="708"/>
      </w:pPr>
      <w:r w:rsidRPr="00335830">
        <w:t>«3. Установить ставки налога исходя из кадастровой стоимости объекта налогообложения в следующих размерах:</w:t>
      </w:r>
    </w:p>
    <w:p w:rsidR="00E16652" w:rsidRPr="00335830" w:rsidRDefault="00E16652" w:rsidP="00E16652">
      <w:pPr>
        <w:ind w:firstLine="708"/>
      </w:pPr>
      <w:r w:rsidRPr="00335830">
        <w:t>1) 0,1 процента в отношении:</w:t>
      </w:r>
    </w:p>
    <w:p w:rsidR="00E16652" w:rsidRPr="00423D8B" w:rsidRDefault="00E16652" w:rsidP="00E16652">
      <w:pPr>
        <w:ind w:firstLine="708"/>
        <w:rPr>
          <w:color w:val="000000" w:themeColor="text1"/>
        </w:rPr>
      </w:pPr>
      <w:r w:rsidRPr="00423D8B">
        <w:rPr>
          <w:color w:val="000000" w:themeColor="text1"/>
        </w:rPr>
        <w:t>жилых домов, частей жилых домов, квартир, частей квартир, комнат;</w:t>
      </w:r>
    </w:p>
    <w:p w:rsidR="00E16652" w:rsidRPr="00423D8B" w:rsidRDefault="001702DF" w:rsidP="00E16652">
      <w:pPr>
        <w:ind w:firstLine="708"/>
        <w:rPr>
          <w:color w:val="000000" w:themeColor="text1"/>
          <w:shd w:val="clear" w:color="auto" w:fill="FFFFFF"/>
        </w:rPr>
      </w:pPr>
      <w:hyperlink r:id="rId11" w:anchor="dst100014" w:history="1">
        <w:r w:rsidR="00E16652" w:rsidRPr="00423D8B">
          <w:rPr>
            <w:rStyle w:val="a3"/>
            <w:color w:val="000000" w:themeColor="text1"/>
            <w:u w:val="none"/>
            <w:shd w:val="clear" w:color="auto" w:fill="FFFFFF"/>
          </w:rPr>
          <w:t>объектов</w:t>
        </w:r>
      </w:hyperlink>
      <w:r w:rsidR="00E16652" w:rsidRPr="00423D8B">
        <w:rPr>
          <w:color w:val="000000" w:themeColor="text1"/>
          <w:shd w:val="clear" w:color="auto" w:fill="FFFFFF"/>
        </w:rPr>
        <w:t> незавершенного строительства в случае, если проектируемым назначением таких объектов является жилой дом;</w:t>
      </w:r>
    </w:p>
    <w:p w:rsidR="00E16652" w:rsidRPr="00423D8B" w:rsidRDefault="00E16652" w:rsidP="00E16652">
      <w:pPr>
        <w:ind w:firstLine="708"/>
        <w:rPr>
          <w:color w:val="000000" w:themeColor="text1"/>
          <w:shd w:val="clear" w:color="auto" w:fill="FFFFFF"/>
        </w:rPr>
      </w:pPr>
      <w:r w:rsidRPr="00423D8B">
        <w:rPr>
          <w:color w:val="000000" w:themeColor="text1"/>
          <w:shd w:val="clear" w:color="auto" w:fill="FFFFFF"/>
        </w:rPr>
        <w:t>единых недвижимых комплексов, в состав которых входит хотя бы один жилой дом;</w:t>
      </w:r>
    </w:p>
    <w:p w:rsidR="00E16652" w:rsidRPr="00423D8B" w:rsidRDefault="001702DF" w:rsidP="00E16652">
      <w:pPr>
        <w:ind w:firstLine="708"/>
        <w:rPr>
          <w:color w:val="000000" w:themeColor="text1"/>
          <w:shd w:val="clear" w:color="auto" w:fill="FFFFFF"/>
        </w:rPr>
      </w:pPr>
      <w:hyperlink r:id="rId12" w:history="1">
        <w:r w:rsidR="00E16652" w:rsidRPr="00423D8B">
          <w:rPr>
            <w:rStyle w:val="a3"/>
            <w:color w:val="000000" w:themeColor="text1"/>
            <w:u w:val="none"/>
            <w:shd w:val="clear" w:color="auto" w:fill="FFFFFF"/>
          </w:rPr>
          <w:t>гаражей</w:t>
        </w:r>
      </w:hyperlink>
      <w:r w:rsidR="00E16652" w:rsidRPr="00423D8B">
        <w:rPr>
          <w:color w:val="000000" w:themeColor="text1"/>
          <w:shd w:val="clear" w:color="auto" w:fill="FFFFFF"/>
        </w:rPr>
        <w:t xml:space="preserve"> и </w:t>
      </w:r>
      <w:proofErr w:type="spellStart"/>
      <w:r w:rsidR="00E16652" w:rsidRPr="00423D8B">
        <w:rPr>
          <w:color w:val="000000" w:themeColor="text1"/>
          <w:shd w:val="clear" w:color="auto" w:fill="FFFFFF"/>
        </w:rPr>
        <w:t>машино</w:t>
      </w:r>
      <w:proofErr w:type="spellEnd"/>
      <w:r w:rsidR="00E16652" w:rsidRPr="00423D8B">
        <w:rPr>
          <w:color w:val="000000" w:themeColor="text1"/>
          <w:shd w:val="clear" w:color="auto" w:fill="FFFFFF"/>
        </w:rPr>
        <w:t>-мест, в том числе расположенных в объектах налогообложения, указанных в подпункте 2  настоящего пункта;</w:t>
      </w:r>
    </w:p>
    <w:p w:rsidR="00E16652" w:rsidRPr="00423D8B" w:rsidRDefault="001702DF" w:rsidP="00E16652">
      <w:pPr>
        <w:ind w:firstLine="708"/>
        <w:rPr>
          <w:color w:val="000000" w:themeColor="text1"/>
          <w:shd w:val="clear" w:color="auto" w:fill="FFFFFF"/>
        </w:rPr>
      </w:pPr>
      <w:hyperlink r:id="rId13" w:history="1">
        <w:r w:rsidR="00E16652" w:rsidRPr="00423D8B">
          <w:rPr>
            <w:rStyle w:val="a3"/>
            <w:color w:val="000000" w:themeColor="text1"/>
            <w:u w:val="none"/>
            <w:shd w:val="clear" w:color="auto" w:fill="FFFFFF"/>
          </w:rPr>
          <w:t>хозяйственных строений</w:t>
        </w:r>
      </w:hyperlink>
      <w:r w:rsidR="00E16652" w:rsidRPr="00423D8B">
        <w:rPr>
          <w:color w:val="000000" w:themeColor="text1"/>
          <w:shd w:val="clear" w:color="auto" w:fill="FFFFFF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E16652" w:rsidRPr="00423D8B" w:rsidRDefault="00E16652" w:rsidP="00E16652">
      <w:pPr>
        <w:ind w:firstLine="708"/>
        <w:rPr>
          <w:color w:val="000000" w:themeColor="text1"/>
          <w:shd w:val="clear" w:color="auto" w:fill="FFFFFF"/>
        </w:rPr>
      </w:pPr>
      <w:r w:rsidRPr="00423D8B">
        <w:rPr>
          <w:color w:val="000000" w:themeColor="text1"/>
          <w:shd w:val="clear" w:color="auto" w:fill="FFFFFF"/>
        </w:rPr>
        <w:t>2) 2 процентов в отношении </w:t>
      </w:r>
      <w:hyperlink r:id="rId14" w:anchor="dst100020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объектов</w:t>
        </w:r>
      </w:hyperlink>
      <w:r w:rsidRPr="00423D8B">
        <w:rPr>
          <w:color w:val="000000" w:themeColor="text1"/>
          <w:shd w:val="clear" w:color="auto" w:fill="FFFFFF"/>
        </w:rPr>
        <w:t> 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 </w:t>
      </w:r>
      <w:hyperlink r:id="rId15" w:anchor="dst9764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абзацем вторым пункта 10 статьи 378.2</w:t>
        </w:r>
      </w:hyperlink>
      <w:r w:rsidRPr="00423D8B">
        <w:rPr>
          <w:color w:val="000000" w:themeColor="text1"/>
          <w:shd w:val="clear" w:color="auto" w:fill="FFFFFF"/>
        </w:rPr>
        <w:t> Налогового кодекса Российской Федерации;</w:t>
      </w:r>
    </w:p>
    <w:p w:rsidR="00E16652" w:rsidRPr="00423D8B" w:rsidRDefault="00E16652" w:rsidP="00E16652">
      <w:pPr>
        <w:ind w:firstLine="708"/>
        <w:rPr>
          <w:color w:val="000000" w:themeColor="text1"/>
          <w:shd w:val="clear" w:color="auto" w:fill="FFFFFF"/>
        </w:rPr>
      </w:pPr>
      <w:r w:rsidRPr="00423D8B">
        <w:rPr>
          <w:color w:val="000000" w:themeColor="text1"/>
          <w:shd w:val="clear" w:color="auto" w:fill="FFFFFF"/>
        </w:rPr>
        <w:lastRenderedPageBreak/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E16652" w:rsidRPr="00423D8B" w:rsidRDefault="00E16652" w:rsidP="00E16652">
      <w:pPr>
        <w:ind w:firstLine="708"/>
        <w:rPr>
          <w:color w:val="000000" w:themeColor="text1"/>
        </w:rPr>
      </w:pPr>
      <w:r w:rsidRPr="00423D8B">
        <w:rPr>
          <w:color w:val="000000" w:themeColor="text1"/>
          <w:shd w:val="clear" w:color="auto" w:fill="FFFFFF"/>
        </w:rPr>
        <w:t>3) 0,5 процента в отношении прочих объектов налогообложения</w:t>
      </w:r>
      <w:proofErr w:type="gramStart"/>
      <w:r w:rsidRPr="00423D8B">
        <w:rPr>
          <w:color w:val="000000" w:themeColor="text1"/>
          <w:shd w:val="clear" w:color="auto" w:fill="FFFFFF"/>
        </w:rPr>
        <w:t>.».</w:t>
      </w:r>
      <w:proofErr w:type="gramEnd"/>
    </w:p>
    <w:p w:rsidR="00E16652" w:rsidRPr="00423D8B" w:rsidRDefault="00E16652" w:rsidP="00E16652">
      <w:pPr>
        <w:widowControl w:val="0"/>
        <w:spacing w:before="20" w:after="20"/>
        <w:ind w:firstLine="708"/>
        <w:rPr>
          <w:color w:val="000000" w:themeColor="text1"/>
        </w:rPr>
      </w:pPr>
      <w:r w:rsidRPr="00423D8B">
        <w:rPr>
          <w:color w:val="000000" w:themeColor="text1"/>
        </w:rPr>
        <w:t xml:space="preserve">2. Опубликовать настоящее решение в общественно-политической газете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района «Советское </w:t>
      </w:r>
      <w:proofErr w:type="spellStart"/>
      <w:r w:rsidRPr="00423D8B">
        <w:rPr>
          <w:color w:val="000000" w:themeColor="text1"/>
        </w:rPr>
        <w:t>Беломорье</w:t>
      </w:r>
      <w:proofErr w:type="spellEnd"/>
      <w:r w:rsidRPr="00423D8B">
        <w:rPr>
          <w:color w:val="000000" w:themeColor="text1"/>
        </w:rPr>
        <w:t xml:space="preserve">» и разместить на официальном сайте  администрации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муниципального района в информационно-телекоммуникационной сети « Интернет».</w:t>
      </w:r>
    </w:p>
    <w:p w:rsidR="00E16652" w:rsidRPr="00423D8B" w:rsidRDefault="00E16652" w:rsidP="00E16652">
      <w:pPr>
        <w:widowControl w:val="0"/>
        <w:spacing w:before="20" w:after="20"/>
        <w:ind w:firstLine="708"/>
        <w:rPr>
          <w:color w:val="000000" w:themeColor="text1"/>
        </w:rPr>
      </w:pPr>
      <w:r w:rsidRPr="00423D8B">
        <w:rPr>
          <w:color w:val="000000" w:themeColor="text1"/>
        </w:rPr>
        <w:t xml:space="preserve">3. Направить настоящее решение в  администрацию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муниципального района  и  Управление ФНС России по Республике Карелия.</w:t>
      </w:r>
    </w:p>
    <w:p w:rsidR="00E16652" w:rsidRPr="00423D8B" w:rsidRDefault="00E16652" w:rsidP="00E16652">
      <w:pPr>
        <w:spacing w:line="276" w:lineRule="auto"/>
        <w:ind w:firstLine="708"/>
        <w:rPr>
          <w:rFonts w:ascii="Verdana" w:hAnsi="Verdana"/>
          <w:color w:val="000000" w:themeColor="text1"/>
          <w:sz w:val="21"/>
          <w:szCs w:val="21"/>
        </w:rPr>
      </w:pPr>
      <w:r w:rsidRPr="00423D8B">
        <w:rPr>
          <w:color w:val="000000" w:themeColor="text1"/>
        </w:rPr>
        <w:t xml:space="preserve"> 4. Настоящее решение вступает в силу после его официального опубликования и распространяется на правоотношения, связанные с исчислением налога на имущество физических лиц с 1 января 2025 года.</w:t>
      </w:r>
    </w:p>
    <w:p w:rsidR="00E16652" w:rsidRDefault="00E16652" w:rsidP="00E16652">
      <w:pPr>
        <w:pStyle w:val="ab"/>
        <w:rPr>
          <w:sz w:val="24"/>
          <w:szCs w:val="24"/>
        </w:rPr>
      </w:pPr>
      <w:r w:rsidRPr="00B30D36">
        <w:rPr>
          <w:sz w:val="24"/>
          <w:szCs w:val="24"/>
        </w:rPr>
        <w:t xml:space="preserve"> </w:t>
      </w:r>
    </w:p>
    <w:p w:rsidR="00E16652" w:rsidRPr="00B30D36" w:rsidRDefault="00E16652" w:rsidP="00E16652">
      <w:pPr>
        <w:pStyle w:val="ab"/>
        <w:rPr>
          <w:sz w:val="24"/>
          <w:szCs w:val="24"/>
        </w:rPr>
      </w:pPr>
    </w:p>
    <w:p w:rsidR="00E16652" w:rsidRDefault="00E16652" w:rsidP="00E16652">
      <w:r w:rsidRPr="00B30D36">
        <w:t>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E16652" w:rsidRDefault="00E16652" w:rsidP="00E16652">
      <w:r>
        <w:t xml:space="preserve">председатель Совета </w:t>
      </w:r>
      <w:proofErr w:type="spellStart"/>
      <w:r>
        <w:t>Кемского</w:t>
      </w:r>
      <w:proofErr w:type="spellEnd"/>
    </w:p>
    <w:p w:rsidR="00E16652" w:rsidRPr="00B30D36" w:rsidRDefault="00E16652" w:rsidP="00E16652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E16652" w:rsidRPr="00335830" w:rsidRDefault="00E16652" w:rsidP="00E1665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320" cy="79946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52" w:rsidRPr="00335830" w:rsidRDefault="00E16652" w:rsidP="00E16652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Российская Федерация</w:t>
      </w:r>
    </w:p>
    <w:p w:rsidR="00E16652" w:rsidRPr="00335830" w:rsidRDefault="00E16652" w:rsidP="00E16652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Республика Карелия</w:t>
      </w:r>
    </w:p>
    <w:p w:rsidR="00E16652" w:rsidRPr="00335830" w:rsidRDefault="00E16652" w:rsidP="00E16652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 xml:space="preserve">Совет </w:t>
      </w:r>
      <w:proofErr w:type="spellStart"/>
      <w:r w:rsidRPr="00335830">
        <w:rPr>
          <w:b/>
          <w:sz w:val="28"/>
          <w:szCs w:val="28"/>
        </w:rPr>
        <w:t>Кемского</w:t>
      </w:r>
      <w:proofErr w:type="spellEnd"/>
      <w:r w:rsidRPr="00335830">
        <w:rPr>
          <w:b/>
          <w:sz w:val="28"/>
          <w:szCs w:val="28"/>
        </w:rPr>
        <w:t xml:space="preserve"> городского поселения</w:t>
      </w:r>
    </w:p>
    <w:p w:rsidR="00E16652" w:rsidRPr="00B3667E" w:rsidRDefault="00E16652" w:rsidP="00E16652">
      <w:pPr>
        <w:pStyle w:val="ad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bCs/>
          <w:spacing w:val="-1"/>
          <w:sz w:val="32"/>
          <w:szCs w:val="32"/>
          <w:lang w:eastAsia="ar-SA"/>
        </w:rPr>
        <w:t xml:space="preserve">    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</w:t>
      </w:r>
    </w:p>
    <w:p w:rsidR="00E16652" w:rsidRDefault="00E16652" w:rsidP="00E16652">
      <w:pPr>
        <w:jc w:val="center"/>
        <w:rPr>
          <w:b/>
          <w:bCs/>
          <w:sz w:val="28"/>
          <w:szCs w:val="28"/>
        </w:rPr>
      </w:pPr>
      <w:r w:rsidRPr="0064230B">
        <w:rPr>
          <w:b/>
          <w:bCs/>
          <w:sz w:val="28"/>
          <w:szCs w:val="28"/>
        </w:rPr>
        <w:t>РЕШЕНИЕ</w:t>
      </w:r>
    </w:p>
    <w:p w:rsidR="00E16652" w:rsidRPr="0064230B" w:rsidRDefault="00E16652" w:rsidP="00E16652">
      <w:pPr>
        <w:jc w:val="center"/>
        <w:rPr>
          <w:b/>
          <w:bCs/>
          <w:sz w:val="28"/>
          <w:szCs w:val="28"/>
        </w:rPr>
      </w:pPr>
    </w:p>
    <w:p w:rsidR="00E16652" w:rsidRPr="008902E7" w:rsidRDefault="00E16652" w:rsidP="00E16652">
      <w:pPr>
        <w:shd w:val="clear" w:color="auto" w:fill="FFFFFF"/>
        <w:rPr>
          <w:b/>
          <w:bCs/>
          <w:spacing w:val="-1"/>
        </w:rPr>
      </w:pPr>
      <w:r w:rsidRPr="008902E7">
        <w:rPr>
          <w:b/>
          <w:bCs/>
          <w:spacing w:val="-1"/>
        </w:rPr>
        <w:t>10 марта 2025 года</w:t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</w:r>
      <w:r w:rsidRPr="008902E7">
        <w:rPr>
          <w:b/>
          <w:bCs/>
          <w:spacing w:val="-1"/>
        </w:rPr>
        <w:tab/>
        <w:t xml:space="preserve"> </w:t>
      </w:r>
      <w:r>
        <w:rPr>
          <w:b/>
          <w:bCs/>
          <w:spacing w:val="-1"/>
        </w:rPr>
        <w:t xml:space="preserve">                            </w:t>
      </w:r>
      <w:r w:rsidRPr="008902E7">
        <w:rPr>
          <w:b/>
          <w:bCs/>
          <w:spacing w:val="-1"/>
        </w:rPr>
        <w:t>№ 5-35/178</w:t>
      </w:r>
    </w:p>
    <w:p w:rsidR="00E16652" w:rsidRPr="008902E7" w:rsidRDefault="00E16652" w:rsidP="00E16652">
      <w:pPr>
        <w:shd w:val="clear" w:color="auto" w:fill="FFFFFF"/>
        <w:rPr>
          <w:b/>
          <w:bCs/>
          <w:spacing w:val="-1"/>
        </w:rPr>
      </w:pPr>
      <w:proofErr w:type="spellStart"/>
      <w:r w:rsidRPr="008902E7">
        <w:rPr>
          <w:b/>
          <w:bCs/>
          <w:spacing w:val="-1"/>
        </w:rPr>
        <w:t>г</w:t>
      </w:r>
      <w:proofErr w:type="gramStart"/>
      <w:r w:rsidRPr="008902E7">
        <w:rPr>
          <w:b/>
          <w:bCs/>
          <w:spacing w:val="-1"/>
        </w:rPr>
        <w:t>.К</w:t>
      </w:r>
      <w:proofErr w:type="gramEnd"/>
      <w:r w:rsidRPr="008902E7">
        <w:rPr>
          <w:b/>
          <w:bCs/>
          <w:spacing w:val="-1"/>
        </w:rPr>
        <w:t>емь</w:t>
      </w:r>
      <w:proofErr w:type="spellEnd"/>
    </w:p>
    <w:p w:rsidR="00E16652" w:rsidRDefault="00E16652" w:rsidP="00E16652">
      <w:pPr>
        <w:rPr>
          <w:b/>
          <w:sz w:val="28"/>
          <w:szCs w:val="28"/>
        </w:rPr>
      </w:pPr>
      <w:r w:rsidRPr="008902E7">
        <w:rPr>
          <w:b/>
        </w:rPr>
        <w:t xml:space="preserve"> </w:t>
      </w:r>
    </w:p>
    <w:p w:rsidR="00E16652" w:rsidRDefault="00E16652" w:rsidP="00E16652">
      <w:pPr>
        <w:shd w:val="clear" w:color="auto" w:fill="FFFFFF"/>
        <w:jc w:val="center"/>
        <w:rPr>
          <w:bCs/>
          <w:spacing w:val="-1"/>
        </w:rPr>
      </w:pPr>
      <w:r w:rsidRPr="00D35B85">
        <w:rPr>
          <w:bCs/>
          <w:spacing w:val="-1"/>
        </w:rPr>
        <w:t xml:space="preserve">О </w:t>
      </w:r>
      <w:r>
        <w:rPr>
          <w:bCs/>
          <w:spacing w:val="-1"/>
        </w:rPr>
        <w:t xml:space="preserve">внесении изменения в решение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</w:t>
      </w:r>
    </w:p>
    <w:p w:rsidR="00E16652" w:rsidRDefault="00E16652" w:rsidP="00E16652">
      <w:pPr>
        <w:shd w:val="clear" w:color="auto" w:fill="FFFFFF"/>
        <w:jc w:val="center"/>
        <w:rPr>
          <w:bCs/>
          <w:spacing w:val="-1"/>
        </w:rPr>
      </w:pPr>
      <w:r>
        <w:rPr>
          <w:bCs/>
          <w:spacing w:val="-1"/>
        </w:rPr>
        <w:t xml:space="preserve">от 22 ноября 2021 года № 5-2/17 </w:t>
      </w:r>
      <w:r w:rsidRPr="00335830">
        <w:t xml:space="preserve">«О </w:t>
      </w:r>
      <w:r>
        <w:t xml:space="preserve">земельном налоге на территории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335830">
        <w:t>»</w:t>
      </w:r>
    </w:p>
    <w:p w:rsidR="00E16652" w:rsidRPr="0064230B" w:rsidRDefault="00E16652" w:rsidP="00E16652">
      <w:pPr>
        <w:shd w:val="clear" w:color="auto" w:fill="FFFFFF"/>
        <w:jc w:val="center"/>
        <w:rPr>
          <w:b/>
          <w:bCs/>
        </w:rPr>
      </w:pPr>
      <w:r w:rsidRPr="0064230B">
        <w:rPr>
          <w:b/>
          <w:bCs/>
        </w:rPr>
        <w:t xml:space="preserve">Совет </w:t>
      </w:r>
      <w:proofErr w:type="spellStart"/>
      <w:r w:rsidRPr="0064230B">
        <w:rPr>
          <w:b/>
          <w:bCs/>
        </w:rPr>
        <w:t>Кемского</w:t>
      </w:r>
      <w:proofErr w:type="spellEnd"/>
      <w:r w:rsidRPr="0064230B">
        <w:rPr>
          <w:b/>
          <w:bCs/>
        </w:rPr>
        <w:t xml:space="preserve"> городского поселения решил:</w:t>
      </w:r>
    </w:p>
    <w:p w:rsidR="00E16652" w:rsidRPr="00423D8B" w:rsidRDefault="00E16652" w:rsidP="00E16652">
      <w:pPr>
        <w:widowControl w:val="0"/>
        <w:spacing w:before="20" w:after="20"/>
        <w:ind w:firstLine="708"/>
        <w:rPr>
          <w:color w:val="000000" w:themeColor="text1"/>
        </w:rPr>
      </w:pPr>
      <w:r w:rsidRPr="00423D8B">
        <w:rPr>
          <w:color w:val="000000" w:themeColor="text1"/>
        </w:rPr>
        <w:t xml:space="preserve">1.  Внести изменение в решение Совета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городского поселения от 22 ноября 2021 года № 5-2/17 «О земельном налоге на территории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городского поселения», изложив подпункт 1 пункта 2 в следующей редакции:</w:t>
      </w:r>
    </w:p>
    <w:p w:rsidR="00E16652" w:rsidRPr="00423D8B" w:rsidRDefault="00E16652" w:rsidP="00E16652">
      <w:pPr>
        <w:spacing w:line="276" w:lineRule="auto"/>
        <w:rPr>
          <w:color w:val="000000" w:themeColor="text1"/>
        </w:rPr>
      </w:pPr>
      <w:r w:rsidRPr="00423D8B">
        <w:rPr>
          <w:color w:val="000000" w:themeColor="text1"/>
        </w:rPr>
        <w:t xml:space="preserve">          «1) 0,3 процента в отношении земельных участков:</w:t>
      </w:r>
    </w:p>
    <w:p w:rsidR="00E16652" w:rsidRPr="00423D8B" w:rsidRDefault="00E16652" w:rsidP="00E16652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r w:rsidRPr="00423D8B">
        <w:rPr>
          <w:color w:val="000000" w:themeColor="text1"/>
          <w:shd w:val="clear" w:color="auto" w:fill="FFFFFF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16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используемых</w:t>
        </w:r>
      </w:hyperlink>
      <w:r w:rsidRPr="00423D8B">
        <w:rPr>
          <w:color w:val="000000" w:themeColor="text1"/>
          <w:shd w:val="clear" w:color="auto" w:fill="FFFFFF"/>
        </w:rPr>
        <w:t> для сельскохозяйственного производства;</w:t>
      </w:r>
    </w:p>
    <w:p w:rsidR="00E16652" w:rsidRPr="00423D8B" w:rsidRDefault="00E16652" w:rsidP="00E16652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proofErr w:type="gramStart"/>
      <w:r w:rsidRPr="00423D8B">
        <w:rPr>
          <w:color w:val="000000" w:themeColor="text1"/>
          <w:shd w:val="clear" w:color="auto" w:fill="FFFFFF"/>
        </w:rPr>
        <w:t>занятых </w:t>
      </w:r>
      <w:hyperlink r:id="rId17" w:anchor="dst100149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жилищным фондом</w:t>
        </w:r>
      </w:hyperlink>
      <w:r w:rsidRPr="00423D8B">
        <w:rPr>
          <w:color w:val="000000" w:themeColor="text1"/>
          <w:shd w:val="clear" w:color="auto" w:fill="FFFFFF"/>
        </w:rPr>
        <w:t> и (или) объектами инженерной инфраструктуры жилищно-коммунального комплекса (за </w:t>
      </w:r>
      <w:hyperlink r:id="rId18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исключением</w:t>
        </w:r>
      </w:hyperlink>
      <w:r w:rsidRPr="00423D8B">
        <w:rPr>
          <w:color w:val="000000" w:themeColor="text1"/>
          <w:shd w:val="clear" w:color="auto" w:fill="FFFFFF"/>
        </w:rPr>
        <w:t> </w:t>
      </w:r>
      <w:hyperlink r:id="rId19" w:anchor="dst100005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части</w:t>
        </w:r>
      </w:hyperlink>
      <w:r w:rsidRPr="00423D8B">
        <w:rPr>
          <w:color w:val="000000" w:themeColor="text1"/>
          <w:shd w:val="clear" w:color="auto" w:fill="FFFFFF"/>
        </w:rPr>
        <w:t xml:space="preserve"> земельного участка, приходящейся на объект недвижимого имущества, не относящийся к жилищному фонду и </w:t>
      </w:r>
      <w:r w:rsidRPr="00423D8B">
        <w:rPr>
          <w:color w:val="000000" w:themeColor="text1"/>
          <w:shd w:val="clear" w:color="auto" w:fill="FFFFFF"/>
        </w:rPr>
        <w:lastRenderedPageBreak/>
        <w:t>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20" w:anchor="dst100454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исключением</w:t>
        </w:r>
      </w:hyperlink>
      <w:r w:rsidRPr="00423D8B">
        <w:rPr>
          <w:color w:val="000000" w:themeColor="text1"/>
          <w:shd w:val="clear" w:color="auto" w:fill="FFFFFF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423D8B">
        <w:rPr>
          <w:color w:val="000000" w:themeColor="text1"/>
          <w:shd w:val="clear" w:color="auto" w:fill="FFFFFF"/>
        </w:rPr>
        <w:t xml:space="preserve">, кадастровая стоимость </w:t>
      </w:r>
      <w:proofErr w:type="gramStart"/>
      <w:r w:rsidRPr="00423D8B">
        <w:rPr>
          <w:color w:val="000000" w:themeColor="text1"/>
          <w:shd w:val="clear" w:color="auto" w:fill="FFFFFF"/>
        </w:rPr>
        <w:t>каждого</w:t>
      </w:r>
      <w:proofErr w:type="gramEnd"/>
      <w:r w:rsidRPr="00423D8B">
        <w:rPr>
          <w:color w:val="000000" w:themeColor="text1"/>
          <w:shd w:val="clear" w:color="auto" w:fill="FFFFFF"/>
        </w:rPr>
        <w:t xml:space="preserve"> из которых превышает 300 миллионов рублей;</w:t>
      </w:r>
    </w:p>
    <w:p w:rsidR="00E16652" w:rsidRPr="00423D8B" w:rsidRDefault="00E16652" w:rsidP="00E16652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proofErr w:type="gramStart"/>
      <w:r w:rsidRPr="00423D8B">
        <w:rPr>
          <w:color w:val="000000" w:themeColor="text1"/>
          <w:shd w:val="clear" w:color="auto" w:fill="FFFFFF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 </w:t>
      </w:r>
      <w:hyperlink r:id="rId21" w:anchor="dst100011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участков общего назначения</w:t>
        </w:r>
      </w:hyperlink>
      <w:r w:rsidRPr="00423D8B">
        <w:rPr>
          <w:color w:val="000000" w:themeColor="text1"/>
          <w:shd w:val="clear" w:color="auto" w:fill="FFFFFF"/>
        </w:rPr>
        <w:t>, предусмотренных Федеральным </w:t>
      </w:r>
      <w:hyperlink r:id="rId22" w:history="1">
        <w:r w:rsidRPr="00423D8B">
          <w:rPr>
            <w:rStyle w:val="a3"/>
            <w:color w:val="000000" w:themeColor="text1"/>
            <w:u w:val="none"/>
            <w:shd w:val="clear" w:color="auto" w:fill="FFFFFF"/>
          </w:rPr>
          <w:t>законом</w:t>
        </w:r>
      </w:hyperlink>
      <w:r w:rsidRPr="00423D8B">
        <w:rPr>
          <w:color w:val="000000" w:themeColor="text1"/>
          <w:shd w:val="clear" w:color="auto" w:fill="FFFFFF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</w:t>
      </w:r>
      <w:r w:rsidRPr="00423D8B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423D8B">
        <w:rPr>
          <w:color w:val="000000" w:themeColor="text1"/>
          <w:shd w:val="clear" w:color="auto" w:fill="FFFFFF"/>
        </w:rPr>
        <w:t>Федерации", за исключением указанных в настоящем абзаце земельных участков, кадастровая стоимость</w:t>
      </w:r>
      <w:proofErr w:type="gramEnd"/>
      <w:r w:rsidRPr="00423D8B">
        <w:rPr>
          <w:color w:val="000000" w:themeColor="text1"/>
          <w:shd w:val="clear" w:color="auto" w:fill="FFFFFF"/>
        </w:rPr>
        <w:t xml:space="preserve"> </w:t>
      </w:r>
      <w:proofErr w:type="gramStart"/>
      <w:r w:rsidRPr="00423D8B">
        <w:rPr>
          <w:color w:val="000000" w:themeColor="text1"/>
          <w:shd w:val="clear" w:color="auto" w:fill="FFFFFF"/>
        </w:rPr>
        <w:t>каждого</w:t>
      </w:r>
      <w:proofErr w:type="gramEnd"/>
      <w:r w:rsidRPr="00423D8B">
        <w:rPr>
          <w:color w:val="000000" w:themeColor="text1"/>
          <w:shd w:val="clear" w:color="auto" w:fill="FFFFFF"/>
        </w:rPr>
        <w:t xml:space="preserve"> из которых превышает 300 миллионов рублей;</w:t>
      </w:r>
    </w:p>
    <w:p w:rsidR="00E16652" w:rsidRPr="00423D8B" w:rsidRDefault="001702DF" w:rsidP="00E16652">
      <w:pPr>
        <w:ind w:firstLine="708"/>
        <w:rPr>
          <w:color w:val="000000" w:themeColor="text1"/>
          <w:shd w:val="clear" w:color="auto" w:fill="FFFFFF"/>
        </w:rPr>
      </w:pPr>
      <w:hyperlink r:id="rId23" w:anchor="dst100019" w:history="1">
        <w:r w:rsidR="00E16652" w:rsidRPr="00423D8B">
          <w:rPr>
            <w:rStyle w:val="a3"/>
            <w:color w:val="000000" w:themeColor="text1"/>
            <w:u w:val="none"/>
            <w:shd w:val="clear" w:color="auto" w:fill="FFFFFF"/>
          </w:rPr>
          <w:t>ограниченных в обороте</w:t>
        </w:r>
      </w:hyperlink>
      <w:r w:rsidR="00E16652" w:rsidRPr="00423D8B">
        <w:rPr>
          <w:color w:val="000000" w:themeColor="text1"/>
          <w:shd w:val="clear" w:color="auto" w:fill="FFFFFF"/>
        </w:rPr>
        <w:t> в соответствии с </w:t>
      </w:r>
      <w:hyperlink r:id="rId24" w:anchor="dst100241" w:history="1">
        <w:r w:rsidR="00E16652" w:rsidRPr="00423D8B">
          <w:rPr>
            <w:rStyle w:val="a3"/>
            <w:color w:val="000000" w:themeColor="text1"/>
            <w:u w:val="none"/>
            <w:shd w:val="clear" w:color="auto" w:fill="FFFFFF"/>
          </w:rPr>
          <w:t>законодательством</w:t>
        </w:r>
      </w:hyperlink>
      <w:r w:rsidR="00E16652" w:rsidRPr="00423D8B">
        <w:rPr>
          <w:color w:val="000000" w:themeColor="text1"/>
          <w:shd w:val="clear" w:color="auto" w:fill="FFFFFF"/>
        </w:rPr>
        <w:t> Российской Федерации, предоставленных для обеспечения обороны, безопасности и таможенных нужд</w:t>
      </w:r>
      <w:proofErr w:type="gramStart"/>
      <w:r w:rsidR="00E16652" w:rsidRPr="00423D8B">
        <w:rPr>
          <w:color w:val="000000" w:themeColor="text1"/>
          <w:shd w:val="clear" w:color="auto" w:fill="FFFFFF"/>
        </w:rPr>
        <w:t>.».</w:t>
      </w:r>
      <w:proofErr w:type="gramEnd"/>
    </w:p>
    <w:p w:rsidR="00E16652" w:rsidRPr="00423D8B" w:rsidRDefault="00E16652" w:rsidP="00E16652">
      <w:pPr>
        <w:widowControl w:val="0"/>
        <w:spacing w:before="20" w:after="20"/>
        <w:ind w:firstLine="708"/>
        <w:rPr>
          <w:color w:val="000000" w:themeColor="text1"/>
        </w:rPr>
      </w:pPr>
      <w:r w:rsidRPr="00423D8B">
        <w:rPr>
          <w:color w:val="000000" w:themeColor="text1"/>
        </w:rPr>
        <w:t xml:space="preserve">2.Опубликовать настоящее решение в официальном информационном бюллетене «Ведомости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городского поселения» и разместить на официальном сайте администрации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муниципального района в информационно-телекоммуникационной сети  « Интернет».</w:t>
      </w:r>
    </w:p>
    <w:p w:rsidR="00E16652" w:rsidRPr="00423D8B" w:rsidRDefault="00E16652" w:rsidP="00E16652">
      <w:pPr>
        <w:widowControl w:val="0"/>
        <w:spacing w:before="20" w:after="20"/>
        <w:ind w:firstLine="708"/>
        <w:rPr>
          <w:color w:val="000000" w:themeColor="text1"/>
        </w:rPr>
      </w:pPr>
      <w:r w:rsidRPr="00423D8B">
        <w:rPr>
          <w:color w:val="000000" w:themeColor="text1"/>
        </w:rPr>
        <w:t xml:space="preserve">3.Направить настоящее решение в администрацию </w:t>
      </w:r>
      <w:proofErr w:type="spellStart"/>
      <w:r w:rsidRPr="00423D8B">
        <w:rPr>
          <w:color w:val="000000" w:themeColor="text1"/>
        </w:rPr>
        <w:t>Кемского</w:t>
      </w:r>
      <w:proofErr w:type="spellEnd"/>
      <w:r w:rsidRPr="00423D8B">
        <w:rPr>
          <w:color w:val="000000" w:themeColor="text1"/>
        </w:rPr>
        <w:t xml:space="preserve"> муниципального района  и  Управление ФНС России по Республике Карелия.</w:t>
      </w:r>
    </w:p>
    <w:p w:rsidR="00E16652" w:rsidRPr="00423D8B" w:rsidRDefault="00E16652" w:rsidP="00E16652">
      <w:pPr>
        <w:spacing w:line="276" w:lineRule="auto"/>
        <w:ind w:firstLine="708"/>
        <w:rPr>
          <w:rFonts w:ascii="Verdana" w:hAnsi="Verdana"/>
          <w:color w:val="000000" w:themeColor="text1"/>
          <w:sz w:val="21"/>
          <w:szCs w:val="21"/>
        </w:rPr>
      </w:pPr>
      <w:r w:rsidRPr="00423D8B">
        <w:rPr>
          <w:color w:val="000000" w:themeColor="text1"/>
        </w:rPr>
        <w:t>4.Настоящее решение вступает в силу после его официального опубликования и распространяется на правоотношения, связанные с исчислением земельного  налога с 1 января 2025 года.</w:t>
      </w:r>
    </w:p>
    <w:p w:rsidR="00E16652" w:rsidRDefault="00E16652" w:rsidP="00E16652">
      <w:pPr>
        <w:pStyle w:val="ab"/>
        <w:rPr>
          <w:sz w:val="24"/>
          <w:szCs w:val="24"/>
        </w:rPr>
      </w:pPr>
      <w:r w:rsidRPr="00B30D36">
        <w:rPr>
          <w:sz w:val="24"/>
          <w:szCs w:val="24"/>
        </w:rPr>
        <w:t xml:space="preserve"> </w:t>
      </w:r>
    </w:p>
    <w:p w:rsidR="00E16652" w:rsidRPr="00B30D36" w:rsidRDefault="00E16652" w:rsidP="00E16652">
      <w:pPr>
        <w:pStyle w:val="ab"/>
        <w:rPr>
          <w:sz w:val="24"/>
          <w:szCs w:val="24"/>
        </w:rPr>
      </w:pPr>
    </w:p>
    <w:p w:rsidR="00E16652" w:rsidRDefault="00E16652" w:rsidP="00E16652">
      <w:r w:rsidRPr="00B30D36">
        <w:t>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E16652" w:rsidRDefault="00E16652" w:rsidP="00E16652">
      <w:r>
        <w:t xml:space="preserve">председатель Совета </w:t>
      </w:r>
      <w:proofErr w:type="spellStart"/>
      <w:r>
        <w:t>Кемского</w:t>
      </w:r>
      <w:proofErr w:type="spellEnd"/>
    </w:p>
    <w:p w:rsidR="00E16652" w:rsidRPr="00B30D36" w:rsidRDefault="00E16652" w:rsidP="00E16652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E16652" w:rsidRPr="00E16652" w:rsidRDefault="00E16652" w:rsidP="00E16652">
      <w:pPr>
        <w:jc w:val="center"/>
        <w:rPr>
          <w:b/>
        </w:rPr>
      </w:pPr>
    </w:p>
    <w:sectPr w:rsidR="00E16652" w:rsidRPr="00E16652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DF" w:rsidRDefault="001702DF" w:rsidP="00EA62EE">
      <w:pPr>
        <w:spacing w:after="0"/>
      </w:pPr>
      <w:r>
        <w:separator/>
      </w:r>
    </w:p>
  </w:endnote>
  <w:endnote w:type="continuationSeparator" w:id="0">
    <w:p w:rsidR="001702DF" w:rsidRDefault="001702DF" w:rsidP="00EA6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908865"/>
      <w:docPartObj>
        <w:docPartGallery w:val="Page Numbers (Bottom of Page)"/>
        <w:docPartUnique/>
      </w:docPartObj>
    </w:sdtPr>
    <w:sdtEndPr/>
    <w:sdtContent>
      <w:p w:rsidR="00EA62EE" w:rsidRDefault="00EA62E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BD7">
          <w:rPr>
            <w:noProof/>
          </w:rPr>
          <w:t>18</w:t>
        </w:r>
        <w:r>
          <w:fldChar w:fldCharType="end"/>
        </w:r>
      </w:p>
    </w:sdtContent>
  </w:sdt>
  <w:p w:rsidR="00EA62EE" w:rsidRDefault="00EA62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DF" w:rsidRDefault="001702DF" w:rsidP="00EA62EE">
      <w:pPr>
        <w:spacing w:after="0"/>
      </w:pPr>
      <w:r>
        <w:separator/>
      </w:r>
    </w:p>
  </w:footnote>
  <w:footnote w:type="continuationSeparator" w:id="0">
    <w:p w:rsidR="001702DF" w:rsidRDefault="001702DF" w:rsidP="00EA62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>
    <w:nsid w:val="50AB07AE"/>
    <w:multiLevelType w:val="multilevel"/>
    <w:tmpl w:val="9F36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46174"/>
    <w:multiLevelType w:val="hybridMultilevel"/>
    <w:tmpl w:val="DDFE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2B2B1F"/>
    <w:multiLevelType w:val="hybridMultilevel"/>
    <w:tmpl w:val="C8BED07A"/>
    <w:lvl w:ilvl="0" w:tplc="DB4A549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78"/>
    <w:rsid w:val="00034BD7"/>
    <w:rsid w:val="001702DF"/>
    <w:rsid w:val="00423D8B"/>
    <w:rsid w:val="004D03DD"/>
    <w:rsid w:val="00721878"/>
    <w:rsid w:val="008A58DF"/>
    <w:rsid w:val="00A36B53"/>
    <w:rsid w:val="00E16652"/>
    <w:rsid w:val="00E56C74"/>
    <w:rsid w:val="00E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52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652"/>
    <w:rPr>
      <w:color w:val="0000FF" w:themeColor="hyperlink"/>
      <w:u w:val="single"/>
    </w:rPr>
  </w:style>
  <w:style w:type="paragraph" w:styleId="a4">
    <w:name w:val="No Spacing"/>
    <w:uiPriority w:val="1"/>
    <w:qFormat/>
    <w:rsid w:val="00E166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16652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665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6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16652"/>
    <w:pPr>
      <w:spacing w:before="100" w:beforeAutospacing="1" w:after="100" w:afterAutospacing="1"/>
      <w:jc w:val="left"/>
    </w:pPr>
  </w:style>
  <w:style w:type="table" w:styleId="a9">
    <w:name w:val="Table Grid"/>
    <w:basedOn w:val="a1"/>
    <w:uiPriority w:val="59"/>
    <w:rsid w:val="00E166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E16652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16652"/>
    <w:rPr>
      <w:b/>
      <w:bCs/>
    </w:rPr>
  </w:style>
  <w:style w:type="paragraph" w:styleId="ab">
    <w:name w:val="Body Text"/>
    <w:basedOn w:val="a"/>
    <w:link w:val="ac"/>
    <w:rsid w:val="00E16652"/>
    <w:pPr>
      <w:widowControl w:val="0"/>
      <w:spacing w:after="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E16652"/>
    <w:rPr>
      <w:rFonts w:eastAsia="Times New Roman"/>
      <w:sz w:val="28"/>
      <w:szCs w:val="20"/>
      <w:lang w:eastAsia="ar-SA"/>
    </w:rPr>
  </w:style>
  <w:style w:type="paragraph" w:styleId="ad">
    <w:name w:val="caption"/>
    <w:basedOn w:val="a"/>
    <w:next w:val="a"/>
    <w:qFormat/>
    <w:rsid w:val="00E16652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EA62E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EA62E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A62E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EA62E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52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652"/>
    <w:rPr>
      <w:color w:val="0000FF" w:themeColor="hyperlink"/>
      <w:u w:val="single"/>
    </w:rPr>
  </w:style>
  <w:style w:type="paragraph" w:styleId="a4">
    <w:name w:val="No Spacing"/>
    <w:uiPriority w:val="1"/>
    <w:qFormat/>
    <w:rsid w:val="00E166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16652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665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6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16652"/>
    <w:pPr>
      <w:spacing w:before="100" w:beforeAutospacing="1" w:after="100" w:afterAutospacing="1"/>
      <w:jc w:val="left"/>
    </w:pPr>
  </w:style>
  <w:style w:type="table" w:styleId="a9">
    <w:name w:val="Table Grid"/>
    <w:basedOn w:val="a1"/>
    <w:uiPriority w:val="59"/>
    <w:rsid w:val="00E166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E16652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16652"/>
    <w:rPr>
      <w:b/>
      <w:bCs/>
    </w:rPr>
  </w:style>
  <w:style w:type="paragraph" w:styleId="ab">
    <w:name w:val="Body Text"/>
    <w:basedOn w:val="a"/>
    <w:link w:val="ac"/>
    <w:rsid w:val="00E16652"/>
    <w:pPr>
      <w:widowControl w:val="0"/>
      <w:spacing w:after="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E16652"/>
    <w:rPr>
      <w:rFonts w:eastAsia="Times New Roman"/>
      <w:sz w:val="28"/>
      <w:szCs w:val="20"/>
      <w:lang w:eastAsia="ar-SA"/>
    </w:rPr>
  </w:style>
  <w:style w:type="paragraph" w:styleId="ad">
    <w:name w:val="caption"/>
    <w:basedOn w:val="a"/>
    <w:next w:val="a"/>
    <w:qFormat/>
    <w:rsid w:val="00E16652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EA62E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EA62E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A62E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EA62EE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28165/3de6221d2f44e19974752cf8651984a48691ea36/" TargetMode="External"/><Relationship Id="rId18" Type="http://schemas.openxmlformats.org/officeDocument/2006/relationships/hyperlink" Target="https://www.consultant.ru/document/cons_doc_LAW_28165/fd2ac88b2311a6053a128cfa43aa07672e826213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412647/f7143b4851ded1452c1745ae8456ef26b20d219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28165/3de6221d2f44e19974752cf8651984a48691ea36/" TargetMode="External"/><Relationship Id="rId17" Type="http://schemas.openxmlformats.org/officeDocument/2006/relationships/hyperlink" Target="https://www.consultant.ru/document/cons_doc_LAW_493210/fe99dd6f3781dbb9760856b276d3e28ff420f33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8165/fd2ac88b2311a6053a128cfa43aa07672e826213/" TargetMode="External"/><Relationship Id="rId20" Type="http://schemas.openxmlformats.org/officeDocument/2006/relationships/hyperlink" Target="https://www.consultant.ru/document/cons_doc_LAW_452382/3dedc70824b817c6bfc388277e38622bd59c4da9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7880/5c3cec526bb0d34592b5f4da1e067984f2455e27/" TargetMode="External"/><Relationship Id="rId24" Type="http://schemas.openxmlformats.org/officeDocument/2006/relationships/hyperlink" Target="https://www.consultant.ru/document/cons_doc_LAW_483141/fb3b9f6c5786727ec9ea99d18258678dcbe363e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4979/f6758978b92339b7e996fde13e5104caec7531d2/" TargetMode="External"/><Relationship Id="rId23" Type="http://schemas.openxmlformats.org/officeDocument/2006/relationships/hyperlink" Target="https://www.consultant.ru/document/cons_doc_LAW_445436/9babd85d0c92d55f91b6b8c5f33e49779568849c/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consultant.ru/document/cons_doc_LAW_4667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hyperlink" Target="https://www.consultant.ru/document/cons_doc_LAW_396191/d64042b9c9ce3b0ef1806cc478a892d70c52fc0c/" TargetMode="External"/><Relationship Id="rId22" Type="http://schemas.openxmlformats.org/officeDocument/2006/relationships/hyperlink" Target="https://www.consultant.ru/document/cons_doc_LAW_48313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2025-03-11T07:32:00Z</cp:lastPrinted>
  <dcterms:created xsi:type="dcterms:W3CDTF">2025-03-10T08:42:00Z</dcterms:created>
  <dcterms:modified xsi:type="dcterms:W3CDTF">2025-03-11T07:34:00Z</dcterms:modified>
</cp:coreProperties>
</file>