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3717F" w:rsidRDefault="00A3717F" w:rsidP="00A3717F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7F" w:rsidRDefault="00A3717F" w:rsidP="00A3717F">
      <w:pPr>
        <w:jc w:val="center"/>
        <w:rPr>
          <w:sz w:val="14"/>
          <w:szCs w:val="24"/>
        </w:rPr>
      </w:pPr>
    </w:p>
    <w:p w:rsidR="00A3717F" w:rsidRDefault="00A3717F" w:rsidP="00A3717F">
      <w:pPr>
        <w:jc w:val="center"/>
        <w:rPr>
          <w:sz w:val="32"/>
        </w:rPr>
      </w:pPr>
      <w:r>
        <w:rPr>
          <w:sz w:val="24"/>
        </w:rPr>
        <w:t>РОССИЙСКАЯ ФЕДЕРАЦИЯ</w:t>
      </w:r>
    </w:p>
    <w:p w:rsidR="00A3717F" w:rsidRDefault="00A3717F" w:rsidP="00A3717F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3717F" w:rsidRDefault="00A3717F" w:rsidP="00A3717F">
      <w:pPr>
        <w:jc w:val="center"/>
        <w:rPr>
          <w:sz w:val="24"/>
        </w:rPr>
      </w:pPr>
      <w:r>
        <w:rPr>
          <w:sz w:val="24"/>
        </w:rPr>
        <w:t>СОВЕТ КЕМСКОГО МУНИЦИПАЛЬНОГО ОКРУГА</w:t>
      </w:r>
    </w:p>
    <w:p w:rsidR="00A3717F" w:rsidRDefault="00A3717F" w:rsidP="00A3717F">
      <w:pPr>
        <w:jc w:val="center"/>
        <w:rPr>
          <w:bCs/>
          <w:sz w:val="36"/>
        </w:rPr>
      </w:pPr>
      <w:r>
        <w:rPr>
          <w:bCs/>
          <w:sz w:val="36"/>
          <w:u w:val="single"/>
        </w:rPr>
        <w:t xml:space="preserve"> </w:t>
      </w:r>
      <w:r>
        <w:rPr>
          <w:bCs/>
          <w:sz w:val="24"/>
          <w:u w:val="single"/>
          <w:lang w:val="en-US"/>
        </w:rPr>
        <w:t>I</w:t>
      </w:r>
      <w:r w:rsidRPr="00A3717F">
        <w:rPr>
          <w:bCs/>
          <w:sz w:val="24"/>
          <w:u w:val="single"/>
        </w:rPr>
        <w:t xml:space="preserve"> </w:t>
      </w:r>
      <w:r>
        <w:rPr>
          <w:bCs/>
          <w:sz w:val="24"/>
        </w:rPr>
        <w:t xml:space="preserve">  ЗАСЕДАНИЕ  </w:t>
      </w:r>
      <w:r>
        <w:rPr>
          <w:bCs/>
          <w:sz w:val="24"/>
          <w:u w:val="single"/>
        </w:rPr>
        <w:t xml:space="preserve"> </w:t>
      </w:r>
      <w:r>
        <w:rPr>
          <w:bCs/>
          <w:sz w:val="24"/>
          <w:u w:val="single"/>
          <w:lang w:val="en-US"/>
        </w:rPr>
        <w:t>I</w:t>
      </w:r>
      <w:r w:rsidRPr="00A3717F">
        <w:rPr>
          <w:bCs/>
          <w:sz w:val="24"/>
          <w:u w:val="single"/>
        </w:rPr>
        <w:t xml:space="preserve"> </w:t>
      </w:r>
      <w:r>
        <w:rPr>
          <w:bCs/>
          <w:sz w:val="24"/>
        </w:rPr>
        <w:t xml:space="preserve">  СОЗЫВА</w:t>
      </w:r>
    </w:p>
    <w:p w:rsidR="00A3717F" w:rsidRDefault="00A3717F" w:rsidP="00A3717F">
      <w:pPr>
        <w:jc w:val="center"/>
        <w:rPr>
          <w:b/>
          <w:sz w:val="32"/>
        </w:rPr>
      </w:pPr>
    </w:p>
    <w:p w:rsidR="00A3717F" w:rsidRDefault="00A3717F" w:rsidP="00A3717F">
      <w:pPr>
        <w:tabs>
          <w:tab w:val="center" w:pos="4677"/>
          <w:tab w:val="left" w:pos="7605"/>
        </w:tabs>
        <w:rPr>
          <w:sz w:val="24"/>
        </w:rPr>
      </w:pPr>
      <w:r>
        <w:rPr>
          <w:sz w:val="24"/>
        </w:rPr>
        <w:tab/>
        <w:t>РЕШЕНИЕ</w:t>
      </w:r>
      <w:r>
        <w:rPr>
          <w:sz w:val="24"/>
        </w:rPr>
        <w:tab/>
      </w:r>
    </w:p>
    <w:p w:rsidR="00A3717F" w:rsidRDefault="00A3717F" w:rsidP="00A3717F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A3717F" w:rsidRDefault="00030F3D" w:rsidP="00A3717F">
      <w:pPr>
        <w:jc w:val="center"/>
        <w:rPr>
          <w:sz w:val="24"/>
        </w:rPr>
      </w:pPr>
      <w:r>
        <w:rPr>
          <w:sz w:val="24"/>
        </w:rPr>
        <w:t>от  30</w:t>
      </w:r>
      <w:r w:rsidR="00A3717F">
        <w:rPr>
          <w:sz w:val="24"/>
        </w:rPr>
        <w:t xml:space="preserve"> сентября  2025 года                                                                                              № 1-1/8</w:t>
      </w:r>
    </w:p>
    <w:p w:rsidR="00A3717F" w:rsidRDefault="00A3717F" w:rsidP="00A371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3717F" w:rsidRDefault="00A3717F" w:rsidP="00A3717F">
      <w:pPr>
        <w:rPr>
          <w:sz w:val="24"/>
          <w:szCs w:val="24"/>
        </w:rPr>
      </w:pPr>
    </w:p>
    <w:p w:rsidR="00793D38" w:rsidRPr="00A3717F" w:rsidRDefault="00793D38" w:rsidP="00A3717F">
      <w:pPr>
        <w:rPr>
          <w:sz w:val="24"/>
          <w:szCs w:val="24"/>
        </w:rPr>
      </w:pPr>
      <w:r w:rsidRPr="00793D38">
        <w:rPr>
          <w:b/>
          <w:bCs/>
          <w:sz w:val="24"/>
          <w:szCs w:val="24"/>
        </w:rPr>
        <w:t xml:space="preserve">     </w:t>
      </w:r>
    </w:p>
    <w:p w:rsidR="00793D38" w:rsidRPr="00A3717F" w:rsidRDefault="00DA49C7" w:rsidP="006A7618">
      <w:pPr>
        <w:jc w:val="center"/>
        <w:rPr>
          <w:b/>
          <w:sz w:val="24"/>
          <w:szCs w:val="24"/>
        </w:rPr>
      </w:pPr>
      <w:r w:rsidRPr="00A3717F">
        <w:rPr>
          <w:b/>
          <w:bCs/>
          <w:sz w:val="24"/>
          <w:szCs w:val="24"/>
        </w:rPr>
        <w:t xml:space="preserve">Об исполняющем обязанности Главы </w:t>
      </w:r>
      <w:r w:rsidR="00F25046" w:rsidRPr="00A3717F">
        <w:rPr>
          <w:b/>
          <w:bCs/>
          <w:sz w:val="24"/>
          <w:szCs w:val="24"/>
        </w:rPr>
        <w:t>Кемского</w:t>
      </w:r>
      <w:r w:rsidRPr="00A3717F">
        <w:rPr>
          <w:b/>
          <w:bCs/>
          <w:sz w:val="24"/>
          <w:szCs w:val="24"/>
        </w:rPr>
        <w:t xml:space="preserve"> муниципального округа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793D38" w:rsidRDefault="00AA0AFB" w:rsidP="00AA0A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A49C7">
        <w:rPr>
          <w:rFonts w:ascii="Times New Roman" w:hAnsi="Times New Roman" w:cs="Times New Roman"/>
          <w:sz w:val="24"/>
          <w:szCs w:val="24"/>
        </w:rPr>
        <w:t>со статьёй</w:t>
      </w:r>
      <w:r>
        <w:rPr>
          <w:rFonts w:ascii="Times New Roman" w:hAnsi="Times New Roman" w:cs="Times New Roman"/>
          <w:sz w:val="24"/>
          <w:szCs w:val="24"/>
        </w:rPr>
        <w:t xml:space="preserve"> 6 Закона Республики Карелия от 21 апреля </w:t>
      </w:r>
      <w:r w:rsidRPr="00AA0AFB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A0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3048-ЗРК «</w:t>
      </w:r>
      <w:r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3717F">
        <w:rPr>
          <w:rFonts w:ascii="Times New Roman" w:hAnsi="Times New Roman" w:cs="Times New Roman"/>
          <w:sz w:val="24"/>
          <w:szCs w:val="24"/>
        </w:rPr>
        <w:t>,</w:t>
      </w:r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AE1FAA" w:rsidRDefault="00A76F48" w:rsidP="00DA49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DA49C7">
        <w:rPr>
          <w:rFonts w:ascii="Times New Roman" w:hAnsi="Times New Roman" w:cs="Times New Roman"/>
          <w:sz w:val="24"/>
          <w:szCs w:val="24"/>
        </w:rPr>
        <w:t xml:space="preserve">Возложить на главу администрации Кемского муниципального района Долинину С.В. исполнение обязанностей </w:t>
      </w:r>
      <w:r w:rsidR="00DA49C7" w:rsidRPr="00DA49C7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DA49C7">
        <w:rPr>
          <w:rFonts w:ascii="Times New Roman" w:hAnsi="Times New Roman" w:cs="Times New Roman"/>
          <w:sz w:val="24"/>
          <w:szCs w:val="24"/>
        </w:rPr>
        <w:t>Кемского</w:t>
      </w:r>
      <w:r w:rsidR="00DA49C7" w:rsidRPr="00DA49C7">
        <w:rPr>
          <w:rFonts w:ascii="Times New Roman" w:hAnsi="Times New Roman" w:cs="Times New Roman"/>
          <w:sz w:val="24"/>
          <w:szCs w:val="24"/>
        </w:rPr>
        <w:t xml:space="preserve"> муниципального округа в части подписания нормативных правовых актов, принятых Советом </w:t>
      </w:r>
      <w:r w:rsidR="00DA49C7">
        <w:rPr>
          <w:rFonts w:ascii="Times New Roman" w:hAnsi="Times New Roman" w:cs="Times New Roman"/>
          <w:sz w:val="24"/>
          <w:szCs w:val="24"/>
        </w:rPr>
        <w:t>Кемского</w:t>
      </w:r>
      <w:r w:rsidR="00DA49C7" w:rsidRPr="00DA49C7">
        <w:rPr>
          <w:rFonts w:ascii="Times New Roman" w:hAnsi="Times New Roman" w:cs="Times New Roman"/>
          <w:sz w:val="24"/>
          <w:szCs w:val="24"/>
        </w:rPr>
        <w:t xml:space="preserve"> муниципального округа, в том числе, с правом подписани</w:t>
      </w:r>
      <w:r w:rsidR="00DA49C7">
        <w:rPr>
          <w:rFonts w:ascii="Times New Roman" w:hAnsi="Times New Roman" w:cs="Times New Roman"/>
          <w:sz w:val="24"/>
          <w:szCs w:val="24"/>
        </w:rPr>
        <w:t>я решения о принятии Устава Кемского</w:t>
      </w:r>
      <w:r w:rsidR="00DA49C7" w:rsidRPr="00DA49C7">
        <w:rPr>
          <w:rFonts w:ascii="Times New Roman" w:hAnsi="Times New Roman" w:cs="Times New Roman"/>
          <w:sz w:val="24"/>
          <w:szCs w:val="24"/>
        </w:rPr>
        <w:t xml:space="preserve"> муниципального округа, направления его на государственную регистрацию и н</w:t>
      </w:r>
      <w:r w:rsidR="00DA49C7">
        <w:rPr>
          <w:rFonts w:ascii="Times New Roman" w:hAnsi="Times New Roman" w:cs="Times New Roman"/>
          <w:sz w:val="24"/>
          <w:szCs w:val="24"/>
        </w:rPr>
        <w:t>а опубликование (обнародование).</w:t>
      </w:r>
    </w:p>
    <w:p w:rsidR="00793D38" w:rsidRPr="00793D38" w:rsidRDefault="00AE1FAA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2</w:t>
      </w:r>
      <w:r w:rsidR="00A76F48" w:rsidRPr="00AE1FAA">
        <w:rPr>
          <w:sz w:val="24"/>
          <w:szCs w:val="24"/>
        </w:rPr>
        <w:t>. </w:t>
      </w:r>
      <w:r w:rsidR="001F1FC9" w:rsidRPr="00AE1FAA">
        <w:rPr>
          <w:sz w:val="24"/>
          <w:szCs w:val="24"/>
        </w:rPr>
        <w:t>Опубликовать</w:t>
      </w:r>
      <w:r w:rsidR="00DA49C7">
        <w:rPr>
          <w:sz w:val="24"/>
          <w:szCs w:val="24"/>
        </w:rPr>
        <w:t xml:space="preserve"> настоящее решение </w:t>
      </w:r>
      <w:r w:rsidR="00DA49C7" w:rsidRPr="00DA49C7">
        <w:rPr>
          <w:sz w:val="24"/>
          <w:szCs w:val="24"/>
        </w:rPr>
        <w:t>в общественно-политической газете Кемского района «Советское Беломорье»</w:t>
      </w:r>
      <w:r w:rsidR="001F1FC9" w:rsidRPr="001F1FC9">
        <w:rPr>
          <w:sz w:val="24"/>
          <w:szCs w:val="24"/>
        </w:rPr>
        <w:t xml:space="preserve"> </w:t>
      </w:r>
      <w:r w:rsidR="00DA49C7">
        <w:rPr>
          <w:sz w:val="24"/>
          <w:szCs w:val="24"/>
        </w:rPr>
        <w:t xml:space="preserve">и в </w:t>
      </w:r>
      <w:r w:rsidR="001F1FC9" w:rsidRPr="001F1FC9">
        <w:rPr>
          <w:sz w:val="24"/>
          <w:szCs w:val="24"/>
        </w:rPr>
        <w:t>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AE1FAA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>
        <w:rPr>
          <w:rFonts w:ascii="Times New Roman" w:hAnsi="Times New Roman" w:cs="Times New Roman"/>
          <w:sz w:val="24"/>
          <w:szCs w:val="24"/>
        </w:rPr>
        <w:t>со дня принятия</w:t>
      </w:r>
      <w:r w:rsidR="00DA49C7">
        <w:rPr>
          <w:rFonts w:ascii="Times New Roman" w:hAnsi="Times New Roman" w:cs="Times New Roman"/>
          <w:sz w:val="24"/>
          <w:szCs w:val="24"/>
        </w:rPr>
        <w:t xml:space="preserve"> и действует до дня вступления в должность Главы Кемского муниципального округа, но не позднее 31 декабря 2025 года.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18067F" w:rsidRPr="0025722D" w:rsidRDefault="00030F3D" w:rsidP="00030F3D">
      <w:pPr>
        <w:tabs>
          <w:tab w:val="right" w:pos="9356"/>
        </w:tabs>
        <w:rPr>
          <w:sz w:val="24"/>
          <w:szCs w:val="24"/>
        </w:rPr>
      </w:pPr>
      <w:r w:rsidRPr="00030F3D">
        <w:rPr>
          <w:sz w:val="24"/>
          <w:szCs w:val="24"/>
        </w:rPr>
        <w:t>Председатель Совета Кемского муниципального округа                                     Е.В. Дыкуль</w:t>
      </w:r>
      <w:bookmarkStart w:id="0" w:name="_GoBack"/>
      <w:bookmarkEnd w:id="0"/>
    </w:p>
    <w:sectPr w:rsidR="0018067F" w:rsidRPr="0025722D" w:rsidSect="00A5049A">
      <w:headerReference w:type="even" r:id="rId8"/>
      <w:headerReference w:type="first" r:id="rId9"/>
      <w:pgSz w:w="11906" w:h="16838"/>
      <w:pgMar w:top="680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1F" w:rsidRDefault="000D6E1F" w:rsidP="009D73A7">
      <w:r>
        <w:separator/>
      </w:r>
    </w:p>
  </w:endnote>
  <w:endnote w:type="continuationSeparator" w:id="0">
    <w:p w:rsidR="000D6E1F" w:rsidRDefault="000D6E1F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1F" w:rsidRDefault="000D6E1F" w:rsidP="009D73A7">
      <w:r>
        <w:separator/>
      </w:r>
    </w:p>
  </w:footnote>
  <w:footnote w:type="continuationSeparator" w:id="0">
    <w:p w:rsidR="000D6E1F" w:rsidRDefault="000D6E1F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30F3D"/>
    <w:rsid w:val="00044A68"/>
    <w:rsid w:val="000D6E1F"/>
    <w:rsid w:val="001376EA"/>
    <w:rsid w:val="0018067F"/>
    <w:rsid w:val="001F1FC9"/>
    <w:rsid w:val="00214601"/>
    <w:rsid w:val="00225B3C"/>
    <w:rsid w:val="00246E22"/>
    <w:rsid w:val="00253901"/>
    <w:rsid w:val="0025722D"/>
    <w:rsid w:val="00297768"/>
    <w:rsid w:val="002D1605"/>
    <w:rsid w:val="002E6C3C"/>
    <w:rsid w:val="002F7C62"/>
    <w:rsid w:val="00362134"/>
    <w:rsid w:val="00370829"/>
    <w:rsid w:val="00453BB5"/>
    <w:rsid w:val="0046689B"/>
    <w:rsid w:val="004745DC"/>
    <w:rsid w:val="0047792B"/>
    <w:rsid w:val="004D3982"/>
    <w:rsid w:val="0062321C"/>
    <w:rsid w:val="00652549"/>
    <w:rsid w:val="006775B0"/>
    <w:rsid w:val="006A7618"/>
    <w:rsid w:val="00745A93"/>
    <w:rsid w:val="00793D38"/>
    <w:rsid w:val="007D0CC3"/>
    <w:rsid w:val="007E01B7"/>
    <w:rsid w:val="007E743B"/>
    <w:rsid w:val="007F6CD5"/>
    <w:rsid w:val="00830FCA"/>
    <w:rsid w:val="008364E5"/>
    <w:rsid w:val="008B4D2E"/>
    <w:rsid w:val="00920C85"/>
    <w:rsid w:val="0092482D"/>
    <w:rsid w:val="00935B8E"/>
    <w:rsid w:val="0094315A"/>
    <w:rsid w:val="00974D0C"/>
    <w:rsid w:val="009B3B74"/>
    <w:rsid w:val="009D54DF"/>
    <w:rsid w:val="009D73A7"/>
    <w:rsid w:val="009E2E7D"/>
    <w:rsid w:val="009F0696"/>
    <w:rsid w:val="00A2418F"/>
    <w:rsid w:val="00A313F2"/>
    <w:rsid w:val="00A3717F"/>
    <w:rsid w:val="00A5049A"/>
    <w:rsid w:val="00A54720"/>
    <w:rsid w:val="00A76F48"/>
    <w:rsid w:val="00AA0AFB"/>
    <w:rsid w:val="00AE1FAA"/>
    <w:rsid w:val="00B46BF5"/>
    <w:rsid w:val="00BC3F9D"/>
    <w:rsid w:val="00BD0203"/>
    <w:rsid w:val="00C11935"/>
    <w:rsid w:val="00C44BE0"/>
    <w:rsid w:val="00C53648"/>
    <w:rsid w:val="00CF39C9"/>
    <w:rsid w:val="00D05389"/>
    <w:rsid w:val="00D06B03"/>
    <w:rsid w:val="00D47A14"/>
    <w:rsid w:val="00D65C73"/>
    <w:rsid w:val="00DA49C7"/>
    <w:rsid w:val="00DB01B3"/>
    <w:rsid w:val="00E46638"/>
    <w:rsid w:val="00E96FB8"/>
    <w:rsid w:val="00F03234"/>
    <w:rsid w:val="00F0727B"/>
    <w:rsid w:val="00F25046"/>
    <w:rsid w:val="00F81FEB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6501"/>
  <w15:docId w15:val="{5E47F81E-AC5A-496F-9996-79A0B3BB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28</cp:revision>
  <cp:lastPrinted>2025-09-18T08:24:00Z</cp:lastPrinted>
  <dcterms:created xsi:type="dcterms:W3CDTF">2023-09-21T09:26:00Z</dcterms:created>
  <dcterms:modified xsi:type="dcterms:W3CDTF">2025-09-30T13:30:00Z</dcterms:modified>
</cp:coreProperties>
</file>