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3"/>
      </w:tblGrid>
      <w:tr w:rsidR="00D07808" w:rsidRPr="00D07808" w14:paraId="4CAC3983" w14:textId="77777777" w:rsidTr="00E61F3B">
        <w:trPr>
          <w:cantSplit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60944478" w14:textId="60CC1EF3" w:rsidR="00546246" w:rsidRPr="0017070E" w:rsidRDefault="00546246" w:rsidP="0054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14:paraId="485A633E" w14:textId="77777777" w:rsidR="001B27AF" w:rsidRPr="001B27AF" w:rsidRDefault="001B27AF" w:rsidP="001B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0"/>
                <w:lang w:eastAsia="ru-RU"/>
              </w:rPr>
            </w:pPr>
            <w:r w:rsidRPr="001B27A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E105C7" wp14:editId="0BA752E0">
                  <wp:extent cx="556895" cy="795020"/>
                  <wp:effectExtent l="0" t="0" r="0" b="508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9E233B" w14:textId="77777777" w:rsidR="001B27AF" w:rsidRPr="001B27AF" w:rsidRDefault="001B27AF" w:rsidP="001B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  <w:p w14:paraId="23BA62E1" w14:textId="77777777" w:rsidR="001B27AF" w:rsidRPr="001B27AF" w:rsidRDefault="001B27AF" w:rsidP="001B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B27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РОССИЙСКАЯ ФЕДЕРАЦИЯ</w:t>
            </w:r>
          </w:p>
          <w:p w14:paraId="4070206A" w14:textId="77777777" w:rsidR="001B27AF" w:rsidRPr="001B27AF" w:rsidRDefault="001B27AF" w:rsidP="001B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B27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РЕСПУБЛИКА КАРЕЛИЯ</w:t>
            </w:r>
          </w:p>
          <w:p w14:paraId="289851B5" w14:textId="77777777" w:rsidR="001B27AF" w:rsidRPr="001B27AF" w:rsidRDefault="001B27AF" w:rsidP="001B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B27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МУНИЦИПАЛЬНОЕ ОБРАЗОВАНИЕ «КЕМСКИЙ МУНИЦИПАЛЬНЫЙ РАЙОН»</w:t>
            </w:r>
          </w:p>
          <w:p w14:paraId="7683665D" w14:textId="77777777" w:rsidR="001B27AF" w:rsidRPr="001B27AF" w:rsidRDefault="001B27AF" w:rsidP="001B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29FB0748" w14:textId="77777777" w:rsidR="001B27AF" w:rsidRPr="001B27AF" w:rsidRDefault="001B27AF" w:rsidP="001B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B27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СОВЕТ  КЕМСКОГО   МУНИЦИПАЛЬНОГО  РАЙОНА</w:t>
            </w:r>
          </w:p>
          <w:p w14:paraId="1E53149F" w14:textId="77777777" w:rsidR="001B27AF" w:rsidRPr="001B27AF" w:rsidRDefault="001B27AF" w:rsidP="001B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14:paraId="744AEBD4" w14:textId="77777777" w:rsidR="001B27AF" w:rsidRPr="001B27AF" w:rsidRDefault="001B27AF" w:rsidP="001B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  <w:p w14:paraId="79461C92" w14:textId="77777777" w:rsidR="001B27AF" w:rsidRPr="001B27AF" w:rsidRDefault="001B27AF" w:rsidP="001B27AF">
            <w:pPr>
              <w:tabs>
                <w:tab w:val="center" w:pos="4677"/>
                <w:tab w:val="left" w:pos="69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B27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ab/>
              <w:t>РЕШЕНИЕ</w:t>
            </w:r>
            <w:r w:rsidRPr="001B27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ab/>
            </w:r>
          </w:p>
          <w:p w14:paraId="11C31749" w14:textId="77777777" w:rsidR="001B27AF" w:rsidRPr="001B27AF" w:rsidRDefault="001B27AF" w:rsidP="001B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046103F2" w14:textId="611A8AE7" w:rsidR="001B27AF" w:rsidRPr="001B27AF" w:rsidRDefault="001B27AF" w:rsidP="001B27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7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28 августа 2025 года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№ 901</w:t>
            </w:r>
          </w:p>
          <w:p w14:paraId="50FE73C5" w14:textId="7EBA995B" w:rsidR="00D07808" w:rsidRPr="00D07808" w:rsidRDefault="00D07808" w:rsidP="0054624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tbl>
      <w:tblPr>
        <w:tblStyle w:val="1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4815"/>
      </w:tblGrid>
      <w:tr w:rsidR="00D07808" w:rsidRPr="0001373A" w14:paraId="6486AB54" w14:textId="77777777" w:rsidTr="0068589D">
        <w:trPr>
          <w:trHeight w:val="284"/>
        </w:trPr>
        <w:tc>
          <w:tcPr>
            <w:tcW w:w="5038" w:type="dxa"/>
          </w:tcPr>
          <w:p w14:paraId="657C886D" w14:textId="6D5BB0E9" w:rsidR="0090109D" w:rsidRPr="0001373A" w:rsidRDefault="0090109D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5" w:type="dxa"/>
          </w:tcPr>
          <w:p w14:paraId="758AAFC9" w14:textId="6B5003DA" w:rsidR="00D07808" w:rsidRPr="0001373A" w:rsidRDefault="00D07808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F3B" w:rsidRPr="0001373A" w14:paraId="71767D82" w14:textId="77777777" w:rsidTr="0068589D">
        <w:trPr>
          <w:trHeight w:val="284"/>
        </w:trPr>
        <w:tc>
          <w:tcPr>
            <w:tcW w:w="9853" w:type="dxa"/>
            <w:gridSpan w:val="2"/>
          </w:tcPr>
          <w:p w14:paraId="46E8F11B" w14:textId="555DB44A" w:rsidR="00E61F3B" w:rsidRPr="0001373A" w:rsidRDefault="00E61F3B" w:rsidP="00180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F3B" w:rsidRPr="0001373A" w14:paraId="6A26392F" w14:textId="77777777" w:rsidTr="0068589D">
        <w:trPr>
          <w:trHeight w:val="284"/>
        </w:trPr>
        <w:tc>
          <w:tcPr>
            <w:tcW w:w="9853" w:type="dxa"/>
            <w:gridSpan w:val="2"/>
          </w:tcPr>
          <w:p w14:paraId="4C27D9C9" w14:textId="77777777" w:rsidR="00765AFB" w:rsidRPr="001B27AF" w:rsidRDefault="00765AFB" w:rsidP="008A6F2E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  <w:p w14:paraId="51E57FA6" w14:textId="4789F6D6" w:rsidR="00765AFB" w:rsidRDefault="00765AFB" w:rsidP="007C2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</w:t>
            </w:r>
            <w:r w:rsidR="000251A2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решение Совета Кемского муниципального района </w:t>
            </w:r>
          </w:p>
          <w:p w14:paraId="5AAE41FC" w14:textId="393F7554" w:rsidR="00E61F3B" w:rsidRPr="007C6E07" w:rsidRDefault="00765AFB" w:rsidP="007C2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90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556 от 21 октября 2021 года </w:t>
            </w:r>
          </w:p>
        </w:tc>
      </w:tr>
    </w:tbl>
    <w:p w14:paraId="25FCA020" w14:textId="77777777" w:rsidR="00E61F3B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44067D56" w14:textId="77777777" w:rsidR="00E61F3B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7211D3E4" w14:textId="77777777" w:rsidR="00546246" w:rsidRPr="00BE10AB" w:rsidRDefault="00546246" w:rsidP="0054624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Кемского муниципального района РЕШИЛ:</w:t>
      </w:r>
    </w:p>
    <w:p w14:paraId="636C91B1" w14:textId="77777777" w:rsidR="00E61F3B" w:rsidRPr="007637ED" w:rsidRDefault="00E61F3B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2E2380" w14:textId="384F9001" w:rsidR="00BD5945" w:rsidRDefault="00765AFB" w:rsidP="009C703A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20E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400AD2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Pr="0065020E">
        <w:rPr>
          <w:rFonts w:ascii="Times New Roman" w:hAnsi="Times New Roman" w:cs="Times New Roman"/>
          <w:sz w:val="24"/>
          <w:szCs w:val="24"/>
        </w:rPr>
        <w:t>в Положение о муниципальном земельном контроле в границах Кемского муниципальног</w:t>
      </w:r>
      <w:r w:rsidR="00057DC8">
        <w:rPr>
          <w:rFonts w:ascii="Times New Roman" w:hAnsi="Times New Roman" w:cs="Times New Roman"/>
          <w:sz w:val="24"/>
          <w:szCs w:val="24"/>
        </w:rPr>
        <w:t>о</w:t>
      </w:r>
      <w:r w:rsidRPr="0065020E">
        <w:rPr>
          <w:rFonts w:ascii="Times New Roman" w:hAnsi="Times New Roman" w:cs="Times New Roman"/>
          <w:sz w:val="24"/>
          <w:szCs w:val="24"/>
        </w:rPr>
        <w:t xml:space="preserve"> района, утвержденное решением Совета Кемского муниципального района № 556 от 21 октября 2021 года</w:t>
      </w:r>
      <w:r w:rsidR="000251A2" w:rsidRPr="0065020E">
        <w:rPr>
          <w:rFonts w:ascii="Times New Roman" w:hAnsi="Times New Roman" w:cs="Times New Roman"/>
          <w:sz w:val="24"/>
          <w:szCs w:val="24"/>
        </w:rPr>
        <w:t>,</w:t>
      </w:r>
      <w:r w:rsidR="00391EA9" w:rsidRPr="00391EA9">
        <w:rPr>
          <w:rFonts w:ascii="Times New Roman" w:hAnsi="Times New Roman" w:cs="Times New Roman"/>
          <w:sz w:val="24"/>
          <w:szCs w:val="24"/>
        </w:rPr>
        <w:t xml:space="preserve"> </w:t>
      </w:r>
      <w:r w:rsidR="00391EA9">
        <w:rPr>
          <w:rFonts w:ascii="Times New Roman" w:hAnsi="Times New Roman" w:cs="Times New Roman"/>
          <w:sz w:val="24"/>
          <w:szCs w:val="24"/>
        </w:rPr>
        <w:t xml:space="preserve">изложив </w:t>
      </w:r>
      <w:r w:rsidR="00391EA9" w:rsidRPr="0065020E">
        <w:rPr>
          <w:rFonts w:ascii="Times New Roman" w:hAnsi="Times New Roman" w:cs="Times New Roman"/>
          <w:sz w:val="24"/>
          <w:szCs w:val="24"/>
        </w:rPr>
        <w:t xml:space="preserve">приложение № 2 </w:t>
      </w:r>
      <w:r w:rsidR="00391EA9">
        <w:rPr>
          <w:rFonts w:ascii="Times New Roman" w:hAnsi="Times New Roman" w:cs="Times New Roman"/>
          <w:sz w:val="24"/>
          <w:szCs w:val="24"/>
        </w:rPr>
        <w:t>в следующей редакции</w:t>
      </w:r>
      <w:r w:rsidR="00BD5945" w:rsidRPr="00BD5945">
        <w:rPr>
          <w:rFonts w:ascii="Times New Roman" w:hAnsi="Times New Roman" w:cs="Times New Roman"/>
          <w:sz w:val="24"/>
          <w:szCs w:val="24"/>
        </w:rPr>
        <w:t>:</w:t>
      </w:r>
    </w:p>
    <w:p w14:paraId="28DE9625" w14:textId="77777777" w:rsidR="00E07A30" w:rsidRDefault="00391EA9" w:rsidP="00E07A3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D5945">
        <w:rPr>
          <w:rFonts w:ascii="Times New Roman" w:hAnsi="Times New Roman" w:cs="Times New Roman"/>
          <w:sz w:val="24"/>
          <w:szCs w:val="24"/>
        </w:rPr>
        <w:t>«П</w:t>
      </w:r>
      <w:r w:rsidR="001F1330" w:rsidRPr="00BD5945">
        <w:rPr>
          <w:rFonts w:ascii="Times New Roman" w:hAnsi="Times New Roman" w:cs="Times New Roman"/>
          <w:sz w:val="24"/>
          <w:szCs w:val="24"/>
        </w:rPr>
        <w:t>риложение №2</w:t>
      </w:r>
    </w:p>
    <w:p w14:paraId="01854FFD" w14:textId="77777777" w:rsidR="00E07A30" w:rsidRDefault="001F1330" w:rsidP="00E07A3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D5945">
        <w:rPr>
          <w:rFonts w:ascii="Times New Roman" w:hAnsi="Times New Roman" w:cs="Times New Roman"/>
          <w:sz w:val="24"/>
          <w:szCs w:val="24"/>
        </w:rPr>
        <w:t xml:space="preserve"> к </w:t>
      </w:r>
      <w:r w:rsidR="000251A2" w:rsidRPr="00BD5945">
        <w:rPr>
          <w:rFonts w:ascii="Times New Roman" w:hAnsi="Times New Roman" w:cs="Times New Roman"/>
          <w:sz w:val="24"/>
          <w:szCs w:val="24"/>
        </w:rPr>
        <w:t>Положению о муниципальном земельном контрол</w:t>
      </w:r>
      <w:r w:rsidR="00BD5945" w:rsidRPr="00BD5945">
        <w:rPr>
          <w:rFonts w:ascii="Times New Roman" w:hAnsi="Times New Roman" w:cs="Times New Roman"/>
          <w:sz w:val="24"/>
          <w:szCs w:val="24"/>
        </w:rPr>
        <w:t>е</w:t>
      </w:r>
    </w:p>
    <w:p w14:paraId="00246224" w14:textId="3ED7593F" w:rsidR="00E07A30" w:rsidRDefault="000251A2" w:rsidP="00E07A30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D5945">
        <w:rPr>
          <w:rFonts w:ascii="Times New Roman" w:hAnsi="Times New Roman" w:cs="Times New Roman"/>
          <w:sz w:val="24"/>
          <w:szCs w:val="24"/>
        </w:rPr>
        <w:t>в границах</w:t>
      </w:r>
      <w:r w:rsidR="00BD5945">
        <w:rPr>
          <w:rFonts w:ascii="Times New Roman" w:hAnsi="Times New Roman" w:cs="Times New Roman"/>
          <w:sz w:val="24"/>
          <w:szCs w:val="24"/>
        </w:rPr>
        <w:t xml:space="preserve"> </w:t>
      </w:r>
      <w:r w:rsidRPr="00BD5945">
        <w:rPr>
          <w:rFonts w:ascii="Times New Roman" w:hAnsi="Times New Roman" w:cs="Times New Roman"/>
          <w:sz w:val="24"/>
          <w:szCs w:val="24"/>
        </w:rPr>
        <w:t>Кемского муниципального района</w:t>
      </w:r>
    </w:p>
    <w:p w14:paraId="75A10F5D" w14:textId="77777777" w:rsidR="00E07A30" w:rsidRDefault="00E07A30" w:rsidP="00E07A3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CD45703" w14:textId="6687A678" w:rsidR="00E07A30" w:rsidRDefault="000251A2" w:rsidP="00E07A3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020E">
        <w:rPr>
          <w:rFonts w:ascii="Times New Roman" w:hAnsi="Times New Roman" w:cs="Times New Roman"/>
          <w:sz w:val="24"/>
          <w:szCs w:val="24"/>
        </w:rPr>
        <w:t>Индикаторы риска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муниципального земельного контроля</w:t>
      </w:r>
    </w:p>
    <w:p w14:paraId="7D0A2899" w14:textId="77777777" w:rsidR="00E07A30" w:rsidRPr="00E07A30" w:rsidRDefault="00E07A30" w:rsidP="00E07A3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6C91E5" w14:textId="69F6218A" w:rsidR="0065020E" w:rsidRPr="0065020E" w:rsidRDefault="00601CAA" w:rsidP="00A96F3E">
      <w:pPr>
        <w:pStyle w:val="a7"/>
        <w:numPr>
          <w:ilvl w:val="1"/>
          <w:numId w:val="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20E">
        <w:rPr>
          <w:rFonts w:ascii="Times New Roman" w:hAnsi="Times New Roman" w:cs="Times New Roman"/>
          <w:color w:val="000000"/>
          <w:sz w:val="24"/>
          <w:szCs w:val="24"/>
        </w:rPr>
        <w:t>Несоответствие площади используемого гражданином, юридическим лицом, индивидуальным предпринимателем земельного участка площади земельного участка, сведения о которой содержатся в Едином государственном реестре недвижимости.</w:t>
      </w:r>
    </w:p>
    <w:p w14:paraId="4AB15903" w14:textId="77777777" w:rsidR="0065020E" w:rsidRPr="0065020E" w:rsidRDefault="00601CAA" w:rsidP="00A96F3E">
      <w:pPr>
        <w:pStyle w:val="a7"/>
        <w:numPr>
          <w:ilvl w:val="1"/>
          <w:numId w:val="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20E">
        <w:rPr>
          <w:rFonts w:ascii="Times New Roman" w:hAnsi="Times New Roman" w:cs="Times New Roman"/>
          <w:color w:val="000000"/>
          <w:sz w:val="24"/>
          <w:szCs w:val="24"/>
        </w:rPr>
        <w:t>Отсутствие в Едином государственном реестре недвижимости сведений о правах на используемый гражданином, юридическим лицом, индивидуальным предпринимателем земельный участок.</w:t>
      </w:r>
    </w:p>
    <w:p w14:paraId="6BB9F7EF" w14:textId="77777777" w:rsidR="0065020E" w:rsidRPr="0065020E" w:rsidRDefault="00601CAA" w:rsidP="00A96F3E">
      <w:pPr>
        <w:pStyle w:val="a7"/>
        <w:numPr>
          <w:ilvl w:val="1"/>
          <w:numId w:val="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20E">
        <w:rPr>
          <w:rFonts w:ascii="Times New Roman" w:hAnsi="Times New Roman" w:cs="Times New Roman"/>
          <w:color w:val="000000"/>
          <w:sz w:val="24"/>
          <w:szCs w:val="24"/>
        </w:rPr>
        <w:t>Несоответствие использования гражданином, юридическим лицом, индивидуальным предпринимателем земельного участка целевому назначению в соответствии с его принадлежностью к той или иной категории земель и (или) видам разрешенного использования земельного участка.</w:t>
      </w:r>
    </w:p>
    <w:p w14:paraId="232D41D8" w14:textId="77777777" w:rsidR="0065020E" w:rsidRPr="0065020E" w:rsidRDefault="00601CAA" w:rsidP="00A96F3E">
      <w:pPr>
        <w:pStyle w:val="a7"/>
        <w:numPr>
          <w:ilvl w:val="1"/>
          <w:numId w:val="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20E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строительства.</w:t>
      </w:r>
    </w:p>
    <w:p w14:paraId="0C753692" w14:textId="77777777" w:rsidR="0065020E" w:rsidRPr="0065020E" w:rsidRDefault="00601CAA" w:rsidP="00A96F3E">
      <w:pPr>
        <w:pStyle w:val="a7"/>
        <w:numPr>
          <w:ilvl w:val="1"/>
          <w:numId w:val="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20E">
        <w:rPr>
          <w:rFonts w:ascii="Times New Roman" w:hAnsi="Times New Roman" w:cs="Times New Roman"/>
          <w:color w:val="000000"/>
          <w:sz w:val="24"/>
          <w:szCs w:val="24"/>
        </w:rPr>
        <w:t>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назначения.</w:t>
      </w:r>
    </w:p>
    <w:p w14:paraId="215F5C64" w14:textId="77777777" w:rsidR="0065020E" w:rsidRPr="0065020E" w:rsidRDefault="00601CAA" w:rsidP="00A96F3E">
      <w:pPr>
        <w:pStyle w:val="a7"/>
        <w:numPr>
          <w:ilvl w:val="1"/>
          <w:numId w:val="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20E">
        <w:rPr>
          <w:rFonts w:ascii="Times New Roman" w:hAnsi="Times New Roman" w:cs="Times New Roman"/>
          <w:color w:val="000000"/>
          <w:sz w:val="24"/>
          <w:szCs w:val="24"/>
        </w:rPr>
        <w:t>Неисполнение обязанности по приведению земельного участка в состояние, пригодное для использования по целевому назначению.</w:t>
      </w:r>
    </w:p>
    <w:p w14:paraId="26FF5A62" w14:textId="77777777" w:rsidR="0065020E" w:rsidRPr="0065020E" w:rsidRDefault="00601CAA" w:rsidP="00A96F3E">
      <w:pPr>
        <w:pStyle w:val="a7"/>
        <w:numPr>
          <w:ilvl w:val="1"/>
          <w:numId w:val="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20E">
        <w:rPr>
          <w:rFonts w:ascii="Times New Roman" w:hAnsi="Times New Roman"/>
          <w:sz w:val="24"/>
          <w:szCs w:val="24"/>
        </w:rPr>
        <w:t>Поступление информация о нахождении на земельном участке из категории сельскохозяйственного назначения специализированной техники, используемой для снятия и (или перемещения плодородного слоя почвы);</w:t>
      </w:r>
    </w:p>
    <w:p w14:paraId="30941F70" w14:textId="77777777" w:rsidR="0065020E" w:rsidRPr="0065020E" w:rsidRDefault="00601CAA" w:rsidP="00A96F3E">
      <w:pPr>
        <w:pStyle w:val="a7"/>
        <w:numPr>
          <w:ilvl w:val="1"/>
          <w:numId w:val="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20E">
        <w:rPr>
          <w:rFonts w:ascii="Times New Roman" w:hAnsi="Times New Roman"/>
          <w:sz w:val="24"/>
          <w:szCs w:val="24"/>
        </w:rPr>
        <w:t xml:space="preserve">Поступление </w:t>
      </w:r>
      <w:r w:rsidR="000251A2" w:rsidRPr="0065020E">
        <w:rPr>
          <w:rFonts w:ascii="Times New Roman" w:hAnsi="Times New Roman"/>
          <w:sz w:val="24"/>
          <w:szCs w:val="24"/>
        </w:rPr>
        <w:t>и</w:t>
      </w:r>
      <w:r w:rsidRPr="0065020E">
        <w:rPr>
          <w:rFonts w:ascii="Times New Roman" w:hAnsi="Times New Roman"/>
          <w:sz w:val="24"/>
          <w:szCs w:val="24"/>
        </w:rPr>
        <w:t>нформаци</w:t>
      </w:r>
      <w:r w:rsidR="000251A2" w:rsidRPr="0065020E">
        <w:rPr>
          <w:rFonts w:ascii="Times New Roman" w:hAnsi="Times New Roman"/>
          <w:sz w:val="24"/>
          <w:szCs w:val="24"/>
        </w:rPr>
        <w:t>и</w:t>
      </w:r>
      <w:r w:rsidRPr="0065020E">
        <w:rPr>
          <w:rFonts w:ascii="Times New Roman" w:hAnsi="Times New Roman"/>
          <w:sz w:val="24"/>
          <w:szCs w:val="24"/>
        </w:rPr>
        <w:t xml:space="preserve"> о наличии признаков негативных процессов на земельном участке, влияющих на состояние земель и уровень плодородия почвы (подтопление, заболачивание, загрязнение земельного участка, выражающиеся в размещении отходов производства и потребления вне установленных мест сбора таких отходов; загрязнение отходами производства и потребления);</w:t>
      </w:r>
    </w:p>
    <w:p w14:paraId="077B2DE1" w14:textId="09CB0970" w:rsidR="0065020E" w:rsidRPr="001954E1" w:rsidRDefault="00601CAA" w:rsidP="001954E1">
      <w:pPr>
        <w:pStyle w:val="a7"/>
        <w:numPr>
          <w:ilvl w:val="1"/>
          <w:numId w:val="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20E">
        <w:rPr>
          <w:rFonts w:ascii="Times New Roman" w:hAnsi="Times New Roman"/>
          <w:sz w:val="24"/>
          <w:szCs w:val="24"/>
        </w:rPr>
        <w:t>Поступление информаци</w:t>
      </w:r>
      <w:r w:rsidR="000251A2" w:rsidRPr="0065020E">
        <w:rPr>
          <w:rFonts w:ascii="Times New Roman" w:hAnsi="Times New Roman"/>
          <w:sz w:val="24"/>
          <w:szCs w:val="24"/>
        </w:rPr>
        <w:t>и</w:t>
      </w:r>
      <w:r w:rsidRPr="0065020E">
        <w:rPr>
          <w:rFonts w:ascii="Times New Roman" w:hAnsi="Times New Roman"/>
          <w:sz w:val="24"/>
          <w:szCs w:val="24"/>
        </w:rPr>
        <w:t xml:space="preserve"> о зарастании земельного участка сорной растительностью и (или) древесно-кустарниковой растительностью, не относящейся к многолетним плодово-ягодным насаждениям, за исключением мелиоративных защитных лесных насаждений, земельного участка из категории земель сельскохозяйственного назначения.</w:t>
      </w:r>
      <w:r w:rsidR="00C2674C" w:rsidRPr="0065020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r w:rsidR="00BD594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51961C40" w14:textId="252B4177" w:rsidR="00546246" w:rsidRPr="0065020E" w:rsidRDefault="00546246" w:rsidP="0065020E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20E">
        <w:rPr>
          <w:rFonts w:ascii="Times New Roman" w:hAnsi="Times New Roman"/>
          <w:sz w:val="24"/>
          <w:szCs w:val="24"/>
        </w:rPr>
        <w:t>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</w:t>
      </w:r>
      <w:r w:rsidR="0002399B" w:rsidRPr="0065020E">
        <w:rPr>
          <w:rFonts w:ascii="Times New Roman" w:hAnsi="Times New Roman"/>
          <w:sz w:val="24"/>
          <w:szCs w:val="24"/>
        </w:rPr>
        <w:t>.</w:t>
      </w:r>
    </w:p>
    <w:p w14:paraId="06C6AB67" w14:textId="12B056A4" w:rsidR="00546246" w:rsidRDefault="00546246" w:rsidP="00BE54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F88150" w14:textId="77777777" w:rsidR="0002399B" w:rsidRDefault="0002399B" w:rsidP="00BE54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AA5454" w14:textId="77777777" w:rsidR="00546246" w:rsidRDefault="00546246" w:rsidP="00BE54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71E00D" w14:textId="136ADA08" w:rsidR="00546246" w:rsidRPr="006A2022" w:rsidRDefault="00546246" w:rsidP="00BE549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</w:t>
      </w:r>
      <w:r w:rsidR="0040086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Start w:id="0" w:name="_GoBack"/>
      <w:bookmarkEnd w:id="0"/>
    </w:p>
    <w:p w14:paraId="6CEE561E" w14:textId="0F8E3CB4" w:rsidR="00791A92" w:rsidRDefault="00546246" w:rsidP="00BE5495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Кемского муниципального района                         </w:t>
      </w:r>
      <w:r w:rsidR="00901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О.Г. Бородушкин</w:t>
      </w:r>
    </w:p>
    <w:sectPr w:rsidR="00791A92" w:rsidSect="007C2FF1">
      <w:head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AF999" w14:textId="77777777" w:rsidR="00D82D71" w:rsidRDefault="00D82D71" w:rsidP="004319AC">
      <w:pPr>
        <w:spacing w:after="0" w:line="240" w:lineRule="auto"/>
      </w:pPr>
      <w:r>
        <w:separator/>
      </w:r>
    </w:p>
  </w:endnote>
  <w:endnote w:type="continuationSeparator" w:id="0">
    <w:p w14:paraId="1D5BC7BC" w14:textId="77777777" w:rsidR="00D82D71" w:rsidRDefault="00D82D71" w:rsidP="0043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FD7135" w14:textId="77777777" w:rsidR="00D82D71" w:rsidRDefault="00D82D71" w:rsidP="004319AC">
      <w:pPr>
        <w:spacing w:after="0" w:line="240" w:lineRule="auto"/>
      </w:pPr>
      <w:r>
        <w:separator/>
      </w:r>
    </w:p>
  </w:footnote>
  <w:footnote w:type="continuationSeparator" w:id="0">
    <w:p w14:paraId="3162B081" w14:textId="77777777" w:rsidR="00D82D71" w:rsidRDefault="00D82D71" w:rsidP="0043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BDFCB" w14:textId="51C0D296" w:rsidR="004319AC" w:rsidRDefault="004319AC" w:rsidP="004319AC">
    <w:pPr>
      <w:pStyle w:val="af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364D"/>
    <w:multiLevelType w:val="multilevel"/>
    <w:tmpl w:val="7AB4D056"/>
    <w:name w:val="WW8Num8"/>
    <w:lvl w:ilvl="0">
      <w:start w:val="2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E5F074A"/>
    <w:multiLevelType w:val="hybridMultilevel"/>
    <w:tmpl w:val="65DC055C"/>
    <w:lvl w:ilvl="0" w:tplc="743487E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377F32"/>
    <w:multiLevelType w:val="hybridMultilevel"/>
    <w:tmpl w:val="BB1489D2"/>
    <w:lvl w:ilvl="0" w:tplc="BB4623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5F0B73"/>
    <w:multiLevelType w:val="hybridMultilevel"/>
    <w:tmpl w:val="A2FC1F36"/>
    <w:lvl w:ilvl="0" w:tplc="71AAF8E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5777D94"/>
    <w:multiLevelType w:val="hybridMultilevel"/>
    <w:tmpl w:val="45A67B28"/>
    <w:lvl w:ilvl="0" w:tplc="7F5A1B5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9362E1"/>
    <w:multiLevelType w:val="multilevel"/>
    <w:tmpl w:val="5BD8C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3A211DB"/>
    <w:multiLevelType w:val="hybridMultilevel"/>
    <w:tmpl w:val="BB1489D2"/>
    <w:lvl w:ilvl="0" w:tplc="BB4623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D5C361F"/>
    <w:multiLevelType w:val="hybridMultilevel"/>
    <w:tmpl w:val="CC6A8F10"/>
    <w:lvl w:ilvl="0" w:tplc="B142C39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2F8"/>
    <w:rsid w:val="0001373A"/>
    <w:rsid w:val="0002399B"/>
    <w:rsid w:val="000251A2"/>
    <w:rsid w:val="00025378"/>
    <w:rsid w:val="00033935"/>
    <w:rsid w:val="00033AA2"/>
    <w:rsid w:val="000378F5"/>
    <w:rsid w:val="00044F51"/>
    <w:rsid w:val="00057DC8"/>
    <w:rsid w:val="000619D9"/>
    <w:rsid w:val="00061C16"/>
    <w:rsid w:val="000649BF"/>
    <w:rsid w:val="000816B9"/>
    <w:rsid w:val="00082C3B"/>
    <w:rsid w:val="00083F9A"/>
    <w:rsid w:val="00086798"/>
    <w:rsid w:val="00095F4E"/>
    <w:rsid w:val="000B2458"/>
    <w:rsid w:val="000B5262"/>
    <w:rsid w:val="000C4689"/>
    <w:rsid w:val="000D5D2E"/>
    <w:rsid w:val="000E5BB2"/>
    <w:rsid w:val="000F4DF5"/>
    <w:rsid w:val="000F6DFB"/>
    <w:rsid w:val="0010580F"/>
    <w:rsid w:val="00106B4B"/>
    <w:rsid w:val="00112330"/>
    <w:rsid w:val="001170A0"/>
    <w:rsid w:val="00127595"/>
    <w:rsid w:val="0012763C"/>
    <w:rsid w:val="00131D8F"/>
    <w:rsid w:val="001359B9"/>
    <w:rsid w:val="00145D0C"/>
    <w:rsid w:val="00147390"/>
    <w:rsid w:val="00156082"/>
    <w:rsid w:val="001563AA"/>
    <w:rsid w:val="00180F09"/>
    <w:rsid w:val="001902BB"/>
    <w:rsid w:val="001954E1"/>
    <w:rsid w:val="001A027C"/>
    <w:rsid w:val="001B27AF"/>
    <w:rsid w:val="001B3993"/>
    <w:rsid w:val="001C1CE9"/>
    <w:rsid w:val="001C5D9D"/>
    <w:rsid w:val="001D4DF7"/>
    <w:rsid w:val="001E524B"/>
    <w:rsid w:val="001F1330"/>
    <w:rsid w:val="001F5340"/>
    <w:rsid w:val="001F5511"/>
    <w:rsid w:val="00206B33"/>
    <w:rsid w:val="0021130D"/>
    <w:rsid w:val="00231D7C"/>
    <w:rsid w:val="002341D2"/>
    <w:rsid w:val="002675AE"/>
    <w:rsid w:val="0026778E"/>
    <w:rsid w:val="00273FDF"/>
    <w:rsid w:val="00277010"/>
    <w:rsid w:val="00283F93"/>
    <w:rsid w:val="002874C0"/>
    <w:rsid w:val="00291E15"/>
    <w:rsid w:val="0029392E"/>
    <w:rsid w:val="002B5A6C"/>
    <w:rsid w:val="002C70C2"/>
    <w:rsid w:val="002D1232"/>
    <w:rsid w:val="002F3C85"/>
    <w:rsid w:val="00303AB4"/>
    <w:rsid w:val="003205AF"/>
    <w:rsid w:val="00342A1A"/>
    <w:rsid w:val="0037381E"/>
    <w:rsid w:val="00375461"/>
    <w:rsid w:val="00391EA9"/>
    <w:rsid w:val="003D3DBC"/>
    <w:rsid w:val="003E797D"/>
    <w:rsid w:val="003F7FB2"/>
    <w:rsid w:val="00400863"/>
    <w:rsid w:val="00400AD2"/>
    <w:rsid w:val="00417AE1"/>
    <w:rsid w:val="004250B7"/>
    <w:rsid w:val="004319AC"/>
    <w:rsid w:val="00436991"/>
    <w:rsid w:val="00461ECB"/>
    <w:rsid w:val="00463BF3"/>
    <w:rsid w:val="004659CC"/>
    <w:rsid w:val="00466235"/>
    <w:rsid w:val="00466BB6"/>
    <w:rsid w:val="00483FD3"/>
    <w:rsid w:val="004850D3"/>
    <w:rsid w:val="004870B5"/>
    <w:rsid w:val="0048742E"/>
    <w:rsid w:val="00487750"/>
    <w:rsid w:val="004A4D9A"/>
    <w:rsid w:val="004B45DC"/>
    <w:rsid w:val="004F522A"/>
    <w:rsid w:val="005147A3"/>
    <w:rsid w:val="00521B15"/>
    <w:rsid w:val="005319F3"/>
    <w:rsid w:val="005329A2"/>
    <w:rsid w:val="00535EB8"/>
    <w:rsid w:val="0053720C"/>
    <w:rsid w:val="00541D04"/>
    <w:rsid w:val="00543516"/>
    <w:rsid w:val="00543E87"/>
    <w:rsid w:val="00546246"/>
    <w:rsid w:val="00564D2F"/>
    <w:rsid w:val="0056604B"/>
    <w:rsid w:val="00584D88"/>
    <w:rsid w:val="0058678B"/>
    <w:rsid w:val="005A0BDE"/>
    <w:rsid w:val="005B2149"/>
    <w:rsid w:val="005B2A88"/>
    <w:rsid w:val="005C683C"/>
    <w:rsid w:val="005D71F3"/>
    <w:rsid w:val="005D7235"/>
    <w:rsid w:val="00601CAA"/>
    <w:rsid w:val="0063261E"/>
    <w:rsid w:val="00641000"/>
    <w:rsid w:val="0065020E"/>
    <w:rsid w:val="00671F9E"/>
    <w:rsid w:val="006843CE"/>
    <w:rsid w:val="0068589D"/>
    <w:rsid w:val="006935C3"/>
    <w:rsid w:val="006E3C08"/>
    <w:rsid w:val="006E497E"/>
    <w:rsid w:val="006E4AF0"/>
    <w:rsid w:val="006F073C"/>
    <w:rsid w:val="0071577C"/>
    <w:rsid w:val="00740B9E"/>
    <w:rsid w:val="00754934"/>
    <w:rsid w:val="00755813"/>
    <w:rsid w:val="00760854"/>
    <w:rsid w:val="007637ED"/>
    <w:rsid w:val="00765AFB"/>
    <w:rsid w:val="00773985"/>
    <w:rsid w:val="00791A92"/>
    <w:rsid w:val="007A32AE"/>
    <w:rsid w:val="007A51B0"/>
    <w:rsid w:val="007A5A09"/>
    <w:rsid w:val="007B4054"/>
    <w:rsid w:val="007C2FF1"/>
    <w:rsid w:val="007C6E07"/>
    <w:rsid w:val="007C75FA"/>
    <w:rsid w:val="007E07CB"/>
    <w:rsid w:val="007E75B5"/>
    <w:rsid w:val="00807E9E"/>
    <w:rsid w:val="008202FB"/>
    <w:rsid w:val="00847420"/>
    <w:rsid w:val="008516D6"/>
    <w:rsid w:val="008670D7"/>
    <w:rsid w:val="00892B22"/>
    <w:rsid w:val="00894F18"/>
    <w:rsid w:val="00896EBF"/>
    <w:rsid w:val="008A6F2E"/>
    <w:rsid w:val="008A7836"/>
    <w:rsid w:val="008B7210"/>
    <w:rsid w:val="008F2865"/>
    <w:rsid w:val="0090109D"/>
    <w:rsid w:val="0090170B"/>
    <w:rsid w:val="00905BC9"/>
    <w:rsid w:val="009067E4"/>
    <w:rsid w:val="00910A00"/>
    <w:rsid w:val="00912DAC"/>
    <w:rsid w:val="00921B31"/>
    <w:rsid w:val="009228A4"/>
    <w:rsid w:val="00936FAD"/>
    <w:rsid w:val="009463AC"/>
    <w:rsid w:val="00947D13"/>
    <w:rsid w:val="00951A59"/>
    <w:rsid w:val="0095265A"/>
    <w:rsid w:val="0096379D"/>
    <w:rsid w:val="00970A5F"/>
    <w:rsid w:val="00980806"/>
    <w:rsid w:val="00993605"/>
    <w:rsid w:val="009A349D"/>
    <w:rsid w:val="009B04D7"/>
    <w:rsid w:val="009B0581"/>
    <w:rsid w:val="009B7267"/>
    <w:rsid w:val="009C0749"/>
    <w:rsid w:val="009C703A"/>
    <w:rsid w:val="009D4896"/>
    <w:rsid w:val="009E4810"/>
    <w:rsid w:val="009E73A7"/>
    <w:rsid w:val="009F379B"/>
    <w:rsid w:val="00A071A8"/>
    <w:rsid w:val="00A117F1"/>
    <w:rsid w:val="00A15597"/>
    <w:rsid w:val="00A35D71"/>
    <w:rsid w:val="00A467DF"/>
    <w:rsid w:val="00A8074E"/>
    <w:rsid w:val="00A9046E"/>
    <w:rsid w:val="00A956F3"/>
    <w:rsid w:val="00A96F3E"/>
    <w:rsid w:val="00AA595B"/>
    <w:rsid w:val="00AA7BEB"/>
    <w:rsid w:val="00AB55FF"/>
    <w:rsid w:val="00AC1B4A"/>
    <w:rsid w:val="00AC26F7"/>
    <w:rsid w:val="00AC62F8"/>
    <w:rsid w:val="00AE7FBB"/>
    <w:rsid w:val="00AF0C76"/>
    <w:rsid w:val="00AF35A4"/>
    <w:rsid w:val="00AF3722"/>
    <w:rsid w:val="00AF4CE0"/>
    <w:rsid w:val="00AF52BB"/>
    <w:rsid w:val="00B06BAD"/>
    <w:rsid w:val="00B07556"/>
    <w:rsid w:val="00B135A4"/>
    <w:rsid w:val="00B32060"/>
    <w:rsid w:val="00B467A9"/>
    <w:rsid w:val="00B46EC5"/>
    <w:rsid w:val="00B47906"/>
    <w:rsid w:val="00B52492"/>
    <w:rsid w:val="00B60403"/>
    <w:rsid w:val="00B6331A"/>
    <w:rsid w:val="00B677B7"/>
    <w:rsid w:val="00B812F4"/>
    <w:rsid w:val="00BA6BA4"/>
    <w:rsid w:val="00BB26F5"/>
    <w:rsid w:val="00BB7C1D"/>
    <w:rsid w:val="00BC4EA9"/>
    <w:rsid w:val="00BD469A"/>
    <w:rsid w:val="00BD5750"/>
    <w:rsid w:val="00BD5945"/>
    <w:rsid w:val="00BE1489"/>
    <w:rsid w:val="00BE5495"/>
    <w:rsid w:val="00BE6BC9"/>
    <w:rsid w:val="00BE73BC"/>
    <w:rsid w:val="00C04719"/>
    <w:rsid w:val="00C2674C"/>
    <w:rsid w:val="00C42A4F"/>
    <w:rsid w:val="00C543D8"/>
    <w:rsid w:val="00C64C53"/>
    <w:rsid w:val="00C91A8D"/>
    <w:rsid w:val="00CA6889"/>
    <w:rsid w:val="00CB1085"/>
    <w:rsid w:val="00CB5AE5"/>
    <w:rsid w:val="00CB5BF8"/>
    <w:rsid w:val="00CB6D5B"/>
    <w:rsid w:val="00CC36AC"/>
    <w:rsid w:val="00CD3297"/>
    <w:rsid w:val="00CF1E6E"/>
    <w:rsid w:val="00CF2132"/>
    <w:rsid w:val="00CF3C8F"/>
    <w:rsid w:val="00D062F3"/>
    <w:rsid w:val="00D07808"/>
    <w:rsid w:val="00D2196F"/>
    <w:rsid w:val="00D3596A"/>
    <w:rsid w:val="00D4641D"/>
    <w:rsid w:val="00D6028F"/>
    <w:rsid w:val="00D668C7"/>
    <w:rsid w:val="00D7673E"/>
    <w:rsid w:val="00D82D71"/>
    <w:rsid w:val="00DB17D9"/>
    <w:rsid w:val="00DB560D"/>
    <w:rsid w:val="00DB6DD0"/>
    <w:rsid w:val="00DC3A04"/>
    <w:rsid w:val="00DC7A20"/>
    <w:rsid w:val="00DE0774"/>
    <w:rsid w:val="00E07A30"/>
    <w:rsid w:val="00E30250"/>
    <w:rsid w:val="00E32D2C"/>
    <w:rsid w:val="00E32D3A"/>
    <w:rsid w:val="00E349DA"/>
    <w:rsid w:val="00E4436B"/>
    <w:rsid w:val="00E46193"/>
    <w:rsid w:val="00E60FB7"/>
    <w:rsid w:val="00E61F3B"/>
    <w:rsid w:val="00E7224B"/>
    <w:rsid w:val="00E74FB8"/>
    <w:rsid w:val="00E85135"/>
    <w:rsid w:val="00EA2F08"/>
    <w:rsid w:val="00EA3C44"/>
    <w:rsid w:val="00EB59CA"/>
    <w:rsid w:val="00ED4C34"/>
    <w:rsid w:val="00EE14A6"/>
    <w:rsid w:val="00EE6E3B"/>
    <w:rsid w:val="00F0427C"/>
    <w:rsid w:val="00F06866"/>
    <w:rsid w:val="00F20F1A"/>
    <w:rsid w:val="00F215EB"/>
    <w:rsid w:val="00F35078"/>
    <w:rsid w:val="00F350AC"/>
    <w:rsid w:val="00F372B1"/>
    <w:rsid w:val="00F53495"/>
    <w:rsid w:val="00F6459B"/>
    <w:rsid w:val="00F6608C"/>
    <w:rsid w:val="00F66CAC"/>
    <w:rsid w:val="00F85C5E"/>
    <w:rsid w:val="00F9364E"/>
    <w:rsid w:val="00F96840"/>
    <w:rsid w:val="00F9695C"/>
    <w:rsid w:val="00FC41D6"/>
    <w:rsid w:val="00FD6D73"/>
    <w:rsid w:val="00FD798B"/>
    <w:rsid w:val="00FE444C"/>
    <w:rsid w:val="00FE54AA"/>
    <w:rsid w:val="00FE7692"/>
    <w:rsid w:val="00FF23CE"/>
    <w:rsid w:val="00FF305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5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905B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D79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79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D798B"/>
    <w:rPr>
      <w:b/>
      <w:bCs/>
      <w:sz w:val="20"/>
      <w:szCs w:val="20"/>
    </w:rPr>
  </w:style>
  <w:style w:type="paragraph" w:styleId="ad">
    <w:name w:val="No Spacing"/>
    <w:uiPriority w:val="1"/>
    <w:qFormat/>
    <w:rsid w:val="00546246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90109D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0109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319AC"/>
  </w:style>
  <w:style w:type="paragraph" w:styleId="af1">
    <w:name w:val="footer"/>
    <w:basedOn w:val="a"/>
    <w:link w:val="af2"/>
    <w:uiPriority w:val="99"/>
    <w:unhideWhenUsed/>
    <w:rsid w:val="00431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319AC"/>
  </w:style>
  <w:style w:type="character" w:customStyle="1" w:styleId="af3">
    <w:name w:val="Основной текст_"/>
    <w:basedOn w:val="a0"/>
    <w:link w:val="11"/>
    <w:rsid w:val="00C2674C"/>
    <w:rPr>
      <w:rFonts w:ascii="Arial" w:eastAsia="Arial" w:hAnsi="Arial" w:cs="Arial"/>
      <w:sz w:val="19"/>
      <w:szCs w:val="19"/>
    </w:rPr>
  </w:style>
  <w:style w:type="paragraph" w:customStyle="1" w:styleId="11">
    <w:name w:val="Основной текст1"/>
    <w:basedOn w:val="a"/>
    <w:link w:val="af3"/>
    <w:rsid w:val="00C2674C"/>
    <w:pPr>
      <w:widowControl w:val="0"/>
      <w:spacing w:after="460" w:line="269" w:lineRule="auto"/>
      <w:ind w:firstLine="400"/>
    </w:pPr>
    <w:rPr>
      <w:rFonts w:ascii="Arial" w:eastAsia="Arial" w:hAnsi="Arial" w:cs="Arial"/>
      <w:sz w:val="19"/>
      <w:szCs w:val="19"/>
    </w:rPr>
  </w:style>
  <w:style w:type="paragraph" w:customStyle="1" w:styleId="ConsPlusNormal">
    <w:name w:val="ConsPlusNormal"/>
    <w:uiPriority w:val="99"/>
    <w:rsid w:val="00601CAA"/>
    <w:pPr>
      <w:suppressAutoHyphens/>
      <w:autoSpaceDE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51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3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66358-E754-43AC-B4ED-5177A4552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Svetlana</cp:lastModifiedBy>
  <cp:revision>12</cp:revision>
  <cp:lastPrinted>2025-08-18T12:57:00Z</cp:lastPrinted>
  <dcterms:created xsi:type="dcterms:W3CDTF">2018-05-17T10:00:00Z</dcterms:created>
  <dcterms:modified xsi:type="dcterms:W3CDTF">2025-08-28T10:28:00Z</dcterms:modified>
</cp:coreProperties>
</file>