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30112F" w:rsidRPr="0030112F" w14:paraId="3C55BFB5" w14:textId="77777777" w:rsidTr="00ED7428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0CAED" w14:textId="77777777" w:rsidR="0030112F" w:rsidRPr="0030112F" w:rsidRDefault="0030112F" w:rsidP="007E06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30E5D7CD" w14:textId="67C0EA32" w:rsidR="0030112F" w:rsidRPr="0030112F" w:rsidRDefault="001D2676" w:rsidP="0030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6EE57F17" wp14:editId="75498A04">
                  <wp:extent cx="678180" cy="815340"/>
                  <wp:effectExtent l="0" t="0" r="7620" b="381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7C94B2B4" w14:textId="77777777" w:rsidR="0030112F" w:rsidRPr="0030112F" w:rsidRDefault="0030112F" w:rsidP="003011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 ФЕДЕРАЦИЯ</w:t>
            </w:r>
          </w:p>
          <w:p w14:paraId="6F989E6C" w14:textId="77777777" w:rsidR="0030112F" w:rsidRPr="0030112F" w:rsidRDefault="0030112F" w:rsidP="003011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 КАРЕЛИЯ</w:t>
            </w:r>
          </w:p>
          <w:p w14:paraId="4D0278F7" w14:textId="77777777" w:rsidR="0030112F" w:rsidRPr="0030112F" w:rsidRDefault="0030112F" w:rsidP="003011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14:paraId="72E76C93" w14:textId="77777777" w:rsidR="0030112F" w:rsidRPr="0030112F" w:rsidRDefault="0030112F" w:rsidP="003011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3D433B" w14:textId="77777777" w:rsidR="0030112F" w:rsidRPr="0030112F" w:rsidRDefault="0030112F" w:rsidP="003011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 КЕМСКОГО  МУНИЦИПАЛЬНОГО  РАЙОНА</w:t>
            </w:r>
          </w:p>
          <w:p w14:paraId="504903C7" w14:textId="77777777" w:rsidR="0030112F" w:rsidRPr="0030112F" w:rsidRDefault="0030112F" w:rsidP="003011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2BEDD" w14:textId="77777777" w:rsidR="0030112F" w:rsidRPr="0030112F" w:rsidRDefault="0030112F" w:rsidP="0030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0E864" w14:textId="19826287" w:rsidR="0030112F" w:rsidRPr="0030112F" w:rsidRDefault="0030112F" w:rsidP="001D267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14:paraId="49E048CD" w14:textId="77777777" w:rsidR="0030112F" w:rsidRPr="0030112F" w:rsidRDefault="0030112F" w:rsidP="0030112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14:paraId="40A8576C" w14:textId="5FE84E92" w:rsidR="0030112F" w:rsidRPr="0030112F" w:rsidRDefault="001D2676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24</w:t>
      </w:r>
      <w:r w:rsidR="005C5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112F" w:rsidRPr="003E33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5676">
        <w:rPr>
          <w:rFonts w:ascii="Times New Roman" w:eastAsia="Calibri" w:hAnsi="Times New Roman" w:cs="Times New Roman"/>
          <w:sz w:val="24"/>
          <w:szCs w:val="24"/>
        </w:rPr>
        <w:t>мая</w:t>
      </w:r>
      <w:r w:rsidR="003E3340" w:rsidRPr="003E33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5676">
        <w:rPr>
          <w:rFonts w:ascii="Times New Roman" w:eastAsia="Calibri" w:hAnsi="Times New Roman" w:cs="Times New Roman"/>
          <w:sz w:val="24"/>
          <w:szCs w:val="24"/>
        </w:rPr>
        <w:t>2022</w:t>
      </w:r>
      <w:r w:rsidR="0030112F" w:rsidRPr="003E3340">
        <w:rPr>
          <w:rFonts w:ascii="Times New Roman" w:eastAsia="Calibri" w:hAnsi="Times New Roman" w:cs="Times New Roman"/>
          <w:sz w:val="24"/>
          <w:szCs w:val="24"/>
        </w:rPr>
        <w:t xml:space="preserve"> года                                                                                                          </w:t>
      </w:r>
      <w:r w:rsidR="005C5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112F" w:rsidRPr="003E33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622</w:t>
      </w:r>
    </w:p>
    <w:p w14:paraId="152EADD1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CEEDC3" w14:textId="77777777" w:rsidR="0030112F" w:rsidRPr="0030112F" w:rsidRDefault="0030112F" w:rsidP="00301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842C94" w14:textId="5FFB157F" w:rsidR="0030112F" w:rsidRPr="0030112F" w:rsidRDefault="00A4209A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внесении изменений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 xml:space="preserve"> в решение Совета Кемского муниципального района </w:t>
      </w:r>
    </w:p>
    <w:p w14:paraId="7CAF0254" w14:textId="1C890FA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от 27 мая 2021 года № 525</w:t>
      </w:r>
    </w:p>
    <w:p w14:paraId="60F9452D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DFC881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1BF20E" w14:textId="77777777" w:rsidR="0030112F" w:rsidRPr="0030112F" w:rsidRDefault="0030112F" w:rsidP="00301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21B9DC" w14:textId="2882272F" w:rsidR="0030112F" w:rsidRPr="00EB7DF5" w:rsidRDefault="0030112F" w:rsidP="00EB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>В соответствии со статьей</w:t>
      </w:r>
      <w:r w:rsidR="003E3340">
        <w:rPr>
          <w:rFonts w:ascii="Times New Roman" w:eastAsia="Calibri" w:hAnsi="Times New Roman" w:cs="Times New Roman"/>
          <w:sz w:val="24"/>
          <w:szCs w:val="24"/>
        </w:rPr>
        <w:t xml:space="preserve"> 29 Устава </w:t>
      </w:r>
      <w:proofErr w:type="spellStart"/>
      <w:r w:rsidR="003E3340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3E334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района, статьей 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9 Регламента Совета </w:t>
      </w:r>
      <w:proofErr w:type="spellStart"/>
      <w:r w:rsidRPr="0030112F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района, Решением Совета </w:t>
      </w:r>
      <w:proofErr w:type="spellStart"/>
      <w:r w:rsidRPr="0030112F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от 24 мая 2018 года №39-3/300 «Об утверждении Положения о постоянных комиссиях Совета </w:t>
      </w:r>
      <w:proofErr w:type="spellStart"/>
      <w:r w:rsidRPr="0030112F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муниципального  района», </w:t>
      </w:r>
      <w:r w:rsidRPr="00EB7DF5">
        <w:rPr>
          <w:rFonts w:ascii="Times New Roman" w:eastAsia="Calibri" w:hAnsi="Times New Roman" w:cs="Times New Roman"/>
          <w:sz w:val="24"/>
          <w:szCs w:val="24"/>
        </w:rPr>
        <w:t xml:space="preserve">Решением Совета </w:t>
      </w:r>
      <w:proofErr w:type="spellStart"/>
      <w:r w:rsidRPr="00EB7DF5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EB7DF5">
        <w:rPr>
          <w:rFonts w:ascii="Times New Roman" w:eastAsia="Calibri" w:hAnsi="Times New Roman" w:cs="Times New Roman"/>
          <w:sz w:val="24"/>
          <w:szCs w:val="24"/>
        </w:rPr>
        <w:t xml:space="preserve"> муници</w:t>
      </w:r>
      <w:r w:rsidR="00EB7DF5" w:rsidRPr="00EB7DF5">
        <w:rPr>
          <w:rFonts w:ascii="Times New Roman" w:eastAsia="Calibri" w:hAnsi="Times New Roman" w:cs="Times New Roman"/>
          <w:sz w:val="24"/>
          <w:szCs w:val="24"/>
        </w:rPr>
        <w:t>пального района от</w:t>
      </w:r>
      <w:r w:rsidR="005C5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5676" w:rsidRPr="005C5676">
        <w:rPr>
          <w:rFonts w:ascii="Times New Roman" w:eastAsia="Calibri" w:hAnsi="Times New Roman" w:cs="Times New Roman"/>
          <w:sz w:val="24"/>
          <w:szCs w:val="24"/>
        </w:rPr>
        <w:t xml:space="preserve">26 апреля  2022 года   </w:t>
      </w:r>
      <w:r w:rsidRPr="00EB7DF5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5C5676">
        <w:rPr>
          <w:rFonts w:ascii="Times New Roman" w:eastAsia="Calibri" w:hAnsi="Times New Roman" w:cs="Times New Roman"/>
          <w:sz w:val="24"/>
          <w:szCs w:val="24"/>
        </w:rPr>
        <w:t xml:space="preserve">609 </w:t>
      </w:r>
      <w:r w:rsidR="00EB7DF5" w:rsidRPr="00EB7DF5">
        <w:t xml:space="preserve"> </w:t>
      </w:r>
      <w:r w:rsidR="005C5676">
        <w:rPr>
          <w:rFonts w:ascii="Times New Roman" w:hAnsi="Times New Roman" w:cs="Times New Roman"/>
          <w:sz w:val="24"/>
        </w:rPr>
        <w:t>«</w:t>
      </w:r>
      <w:r w:rsidR="00EB7DF5" w:rsidRPr="00EB7DF5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Совета</w:t>
      </w:r>
      <w:r w:rsidR="00EB7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B7DF5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EB7DF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r w:rsidR="00EB7DF5" w:rsidRPr="00EB7DF5">
        <w:rPr>
          <w:rFonts w:ascii="Times New Roman" w:eastAsia="Calibri" w:hAnsi="Times New Roman" w:cs="Times New Roman"/>
          <w:sz w:val="24"/>
          <w:szCs w:val="24"/>
        </w:rPr>
        <w:t xml:space="preserve">от 27 </w:t>
      </w:r>
      <w:proofErr w:type="gramEnd"/>
      <w:r w:rsidR="00EB7DF5" w:rsidRPr="00EB7DF5">
        <w:rPr>
          <w:rFonts w:ascii="Times New Roman" w:eastAsia="Calibri" w:hAnsi="Times New Roman" w:cs="Times New Roman"/>
          <w:sz w:val="24"/>
          <w:szCs w:val="24"/>
        </w:rPr>
        <w:t>мая  2021 года № 524</w:t>
      </w:r>
      <w:r w:rsidR="007E06F0">
        <w:rPr>
          <w:rFonts w:ascii="Times New Roman" w:eastAsia="Calibri" w:hAnsi="Times New Roman" w:cs="Times New Roman"/>
          <w:sz w:val="24"/>
          <w:szCs w:val="24"/>
        </w:rPr>
        <w:t>»</w:t>
      </w:r>
      <w:r w:rsidR="005C5676">
        <w:rPr>
          <w:rFonts w:ascii="Times New Roman" w:eastAsia="Calibri" w:hAnsi="Times New Roman" w:cs="Times New Roman"/>
          <w:sz w:val="24"/>
          <w:szCs w:val="24"/>
        </w:rPr>
        <w:t xml:space="preserve">, на основании личного </w:t>
      </w:r>
      <w:proofErr w:type="gramStart"/>
      <w:r w:rsidR="005C5676">
        <w:rPr>
          <w:rFonts w:ascii="Times New Roman" w:eastAsia="Calibri" w:hAnsi="Times New Roman" w:cs="Times New Roman"/>
          <w:sz w:val="24"/>
          <w:szCs w:val="24"/>
        </w:rPr>
        <w:t>заявления депутата</w:t>
      </w:r>
      <w:r w:rsidRPr="00EB7DF5">
        <w:rPr>
          <w:rFonts w:ascii="Times New Roman" w:eastAsia="Calibri" w:hAnsi="Times New Roman" w:cs="Times New Roman"/>
          <w:sz w:val="24"/>
          <w:szCs w:val="24"/>
        </w:rPr>
        <w:t xml:space="preserve"> Совета </w:t>
      </w:r>
      <w:proofErr w:type="spellStart"/>
      <w:r w:rsidRPr="00EB7DF5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EB7DF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 w:rsidR="005C5676">
        <w:rPr>
          <w:rFonts w:ascii="Times New Roman" w:eastAsia="Calibri" w:hAnsi="Times New Roman" w:cs="Times New Roman"/>
          <w:sz w:val="24"/>
          <w:szCs w:val="24"/>
        </w:rPr>
        <w:t xml:space="preserve"> Богданова</w:t>
      </w:r>
      <w:proofErr w:type="gramEnd"/>
      <w:r w:rsidR="005C5676">
        <w:rPr>
          <w:rFonts w:ascii="Times New Roman" w:eastAsia="Calibri" w:hAnsi="Times New Roman" w:cs="Times New Roman"/>
          <w:sz w:val="24"/>
          <w:szCs w:val="24"/>
        </w:rPr>
        <w:t xml:space="preserve"> В.Н. от 17 мая 2022 года</w:t>
      </w:r>
      <w:r w:rsidRPr="00EB7DF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4E3FE4B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9F6720" w14:textId="77777777" w:rsid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Совет </w:t>
      </w:r>
      <w:proofErr w:type="spellStart"/>
      <w:r w:rsidRPr="0030112F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РЕШИЛ:</w:t>
      </w:r>
    </w:p>
    <w:p w14:paraId="63A0EFA4" w14:textId="77777777" w:rsidR="003E3340" w:rsidRPr="003E3340" w:rsidRDefault="003E3340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4"/>
          <w:szCs w:val="24"/>
        </w:rPr>
      </w:pPr>
    </w:p>
    <w:p w14:paraId="03441557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2CEE15" w14:textId="6E1B3118" w:rsidR="0030112F" w:rsidRPr="0030112F" w:rsidRDefault="007E06F0" w:rsidP="007E0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 xml:space="preserve">1.Внести в решение Совета Кемского муниципального района от 27 мая 2021 года </w:t>
      </w:r>
      <w:r w:rsidR="001D2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 xml:space="preserve">№ 525 «О составе постоянных комиссий Совета </w:t>
      </w:r>
      <w:proofErr w:type="spellStart"/>
      <w:r w:rsidR="0030112F" w:rsidRPr="0030112F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A4209A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района» следующи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09A">
        <w:rPr>
          <w:rFonts w:ascii="Times New Roman" w:eastAsia="Calibri" w:hAnsi="Times New Roman" w:cs="Times New Roman"/>
          <w:sz w:val="24"/>
          <w:szCs w:val="24"/>
        </w:rPr>
        <w:t xml:space="preserve"> изменения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67A8872C" w14:textId="351A1B58" w:rsidR="00E24ECC" w:rsidRPr="005C5676" w:rsidRDefault="007E06F0" w:rsidP="007E0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5C5676">
        <w:rPr>
          <w:rFonts w:ascii="Times New Roman" w:eastAsia="Calibri" w:hAnsi="Times New Roman" w:cs="Times New Roman"/>
          <w:sz w:val="24"/>
          <w:szCs w:val="24"/>
        </w:rPr>
        <w:t>1</w:t>
      </w:r>
      <w:r w:rsidR="003E334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B7DF5">
        <w:rPr>
          <w:rFonts w:ascii="Times New Roman" w:eastAsia="Calibri" w:hAnsi="Times New Roman" w:cs="Times New Roman"/>
          <w:sz w:val="24"/>
          <w:szCs w:val="24"/>
        </w:rPr>
        <w:t>в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 xml:space="preserve">ключить в состав постоянной комиссии </w:t>
      </w:r>
      <w:r w:rsidR="0030112F" w:rsidRPr="005C5676">
        <w:rPr>
          <w:rFonts w:ascii="Times New Roman" w:eastAsia="Calibri" w:hAnsi="Times New Roman" w:cs="Times New Roman"/>
          <w:sz w:val="24"/>
          <w:szCs w:val="24"/>
        </w:rPr>
        <w:t>по социальным вопросам, здравоохранению, образованию, культуре и делам молодежи</w:t>
      </w:r>
      <w:r w:rsidR="00EB7DF5" w:rsidRPr="005C567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D327E52" w14:textId="07C922C1" w:rsidR="00E24ECC" w:rsidRPr="007E06F0" w:rsidRDefault="00E24ECC" w:rsidP="005C5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0"/>
          <w:szCs w:val="24"/>
        </w:rPr>
      </w:pPr>
      <w:bookmarkStart w:id="1" w:name="_Hlk83647944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 w:rsidR="007E06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bookmarkEnd w:id="1"/>
      <w:r w:rsidR="005C56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Богданова Василия  Николаевича</w:t>
      </w:r>
      <w:r w:rsidR="007E06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E24E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депутат</w:t>
      </w:r>
      <w:r w:rsidR="007E06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Pr="00E24E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Совета </w:t>
      </w:r>
      <w:proofErr w:type="spellStart"/>
      <w:r w:rsidRPr="00E24E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Кемского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E24E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муниципального района</w:t>
      </w:r>
      <w:r w:rsidR="005C56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67C09086" w14:textId="2B4316B8" w:rsidR="0030112F" w:rsidRPr="0030112F" w:rsidRDefault="007E06F0" w:rsidP="005C567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61754C27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301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решение в </w:t>
      </w:r>
      <w:r w:rsidRPr="0030112F">
        <w:rPr>
          <w:rFonts w:ascii="Times New Roman" w:eastAsia="Calibri" w:hAnsi="Times New Roman" w:cs="Times New Roman"/>
          <w:color w:val="000000"/>
          <w:sz w:val="24"/>
          <w:szCs w:val="24"/>
        </w:rPr>
        <w:t>«Информационном бюллетене органов местного самоуправления Кемского муниципального района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30112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BF76E73" w14:textId="77777777" w:rsidR="0030112F" w:rsidRPr="0030112F" w:rsidRDefault="0030112F" w:rsidP="00301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2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принятия.</w:t>
      </w:r>
    </w:p>
    <w:p w14:paraId="0E551C67" w14:textId="77777777" w:rsidR="0030112F" w:rsidRDefault="0030112F" w:rsidP="0030112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E1A194" w14:textId="77777777" w:rsidR="003E3340" w:rsidRPr="0030112F" w:rsidRDefault="003E3340" w:rsidP="0030112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2F612C" w14:textId="77777777" w:rsidR="0030112F" w:rsidRPr="0030112F" w:rsidRDefault="0030112F" w:rsidP="0030112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AFD94F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0112F">
        <w:rPr>
          <w:rFonts w:ascii="Times New Roman" w:eastAsia="Calibri" w:hAnsi="Times New Roman" w:cs="Times New Roman"/>
          <w:sz w:val="24"/>
        </w:rPr>
        <w:t>Глава Кемского муниципального района,</w:t>
      </w:r>
    </w:p>
    <w:p w14:paraId="39C8040B" w14:textId="5B307D25" w:rsidR="007A3892" w:rsidRDefault="0030112F" w:rsidP="0030112F">
      <w:r w:rsidRPr="0030112F">
        <w:rPr>
          <w:rFonts w:ascii="Times New Roman" w:eastAsia="Calibri" w:hAnsi="Times New Roman" w:cs="Times New Roman"/>
          <w:sz w:val="24"/>
        </w:rPr>
        <w:t xml:space="preserve">председатель Совета </w:t>
      </w:r>
      <w:proofErr w:type="spellStart"/>
      <w:r w:rsidRPr="0030112F">
        <w:rPr>
          <w:rFonts w:ascii="Times New Roman" w:eastAsia="Calibri" w:hAnsi="Times New Roman" w:cs="Times New Roman"/>
          <w:sz w:val="24"/>
        </w:rPr>
        <w:t>Кемского</w:t>
      </w:r>
      <w:proofErr w:type="spellEnd"/>
      <w:r w:rsidRPr="0030112F">
        <w:rPr>
          <w:rFonts w:ascii="Times New Roman" w:eastAsia="Calibri" w:hAnsi="Times New Roman" w:cs="Times New Roman"/>
          <w:sz w:val="24"/>
        </w:rPr>
        <w:t xml:space="preserve"> муниципального района                               </w:t>
      </w:r>
      <w:proofErr w:type="spellStart"/>
      <w:r w:rsidRPr="0030112F">
        <w:rPr>
          <w:rFonts w:ascii="Times New Roman" w:eastAsia="Calibri" w:hAnsi="Times New Roman" w:cs="Times New Roman"/>
          <w:sz w:val="24"/>
        </w:rPr>
        <w:t>О.Г.Бородушкин</w:t>
      </w:r>
      <w:proofErr w:type="spellEnd"/>
    </w:p>
    <w:sectPr w:rsidR="007A3892" w:rsidSect="008C7DB9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C8"/>
    <w:rsid w:val="001D2676"/>
    <w:rsid w:val="00285421"/>
    <w:rsid w:val="0030112F"/>
    <w:rsid w:val="003E3340"/>
    <w:rsid w:val="004F19C8"/>
    <w:rsid w:val="00593B96"/>
    <w:rsid w:val="005C5676"/>
    <w:rsid w:val="006C57EA"/>
    <w:rsid w:val="007A3892"/>
    <w:rsid w:val="007E06F0"/>
    <w:rsid w:val="008C7DB9"/>
    <w:rsid w:val="00A4209A"/>
    <w:rsid w:val="00E24ECC"/>
    <w:rsid w:val="00EB7DF5"/>
    <w:rsid w:val="00F9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8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В.Н</dc:creator>
  <cp:keywords/>
  <dc:description/>
  <cp:lastModifiedBy>Пользователь Windows</cp:lastModifiedBy>
  <cp:revision>12</cp:revision>
  <cp:lastPrinted>2022-05-25T06:51:00Z</cp:lastPrinted>
  <dcterms:created xsi:type="dcterms:W3CDTF">2021-09-27T11:34:00Z</dcterms:created>
  <dcterms:modified xsi:type="dcterms:W3CDTF">2022-05-25T07:22:00Z</dcterms:modified>
</cp:coreProperties>
</file>