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81" w:rsidRDefault="000F5481" w:rsidP="00397547">
      <w:pPr>
        <w:tabs>
          <w:tab w:val="left" w:pos="993"/>
        </w:tabs>
        <w:ind w:firstLine="709"/>
        <w:jc w:val="right"/>
      </w:pPr>
    </w:p>
    <w:p w:rsidR="000F5481" w:rsidRDefault="000F5481" w:rsidP="000F5481">
      <w:pPr>
        <w:tabs>
          <w:tab w:val="left" w:pos="993"/>
        </w:tabs>
        <w:ind w:firstLine="709"/>
      </w:pPr>
      <w:r>
        <w:t xml:space="preserve">                                                  </w:t>
      </w:r>
      <w:r w:rsidRPr="000F5481">
        <w:rPr>
          <w:noProof/>
        </w:rPr>
        <w:drawing>
          <wp:inline distT="0" distB="0" distL="0" distR="0">
            <wp:extent cx="771525" cy="8096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547" w:rsidRDefault="00397547" w:rsidP="00397547">
      <w:pPr>
        <w:tabs>
          <w:tab w:val="left" w:pos="993"/>
        </w:tabs>
        <w:ind w:firstLine="709"/>
        <w:jc w:val="right"/>
      </w:pPr>
    </w:p>
    <w:p w:rsidR="00397547" w:rsidRDefault="000F5481" w:rsidP="000F5481">
      <w:pPr>
        <w:tabs>
          <w:tab w:val="left" w:pos="993"/>
        </w:tabs>
        <w:ind w:firstLine="709"/>
      </w:pPr>
      <w:r>
        <w:t xml:space="preserve">             </w:t>
      </w:r>
      <w:r w:rsidR="00F41DB5">
        <w:t xml:space="preserve">                              </w:t>
      </w:r>
      <w:r>
        <w:t xml:space="preserve"> </w:t>
      </w:r>
      <w:r w:rsidR="00397547">
        <w:t>Российская Федерация</w:t>
      </w:r>
    </w:p>
    <w:p w:rsidR="00397547" w:rsidRDefault="000F5481" w:rsidP="000F5481">
      <w:pPr>
        <w:tabs>
          <w:tab w:val="left" w:pos="993"/>
        </w:tabs>
        <w:ind w:firstLine="709"/>
      </w:pPr>
      <w:r>
        <w:t xml:space="preserve">                                              </w:t>
      </w:r>
      <w:r w:rsidR="00397547">
        <w:t>Республика Карелия</w:t>
      </w:r>
    </w:p>
    <w:p w:rsidR="00397547" w:rsidRDefault="000F5481" w:rsidP="000F5481">
      <w:pPr>
        <w:tabs>
          <w:tab w:val="left" w:pos="993"/>
        </w:tabs>
        <w:ind w:firstLine="709"/>
      </w:pPr>
      <w:r>
        <w:t xml:space="preserve">                                   </w:t>
      </w:r>
      <w:r w:rsidR="00397547">
        <w:t>Совет Кемского муниципального района</w:t>
      </w:r>
    </w:p>
    <w:p w:rsidR="000F5481" w:rsidRDefault="000F5481" w:rsidP="00397547">
      <w:pPr>
        <w:tabs>
          <w:tab w:val="left" w:pos="993"/>
        </w:tabs>
        <w:ind w:firstLine="709"/>
        <w:jc w:val="center"/>
      </w:pPr>
    </w:p>
    <w:p w:rsidR="000F5481" w:rsidRDefault="000F5481" w:rsidP="00397547">
      <w:pPr>
        <w:tabs>
          <w:tab w:val="left" w:pos="993"/>
        </w:tabs>
        <w:ind w:firstLine="709"/>
        <w:jc w:val="center"/>
      </w:pPr>
    </w:p>
    <w:p w:rsidR="00397547" w:rsidRDefault="000F5481" w:rsidP="00397547">
      <w:pPr>
        <w:tabs>
          <w:tab w:val="left" w:pos="993"/>
        </w:tabs>
        <w:ind w:firstLine="709"/>
        <w:jc w:val="center"/>
      </w:pPr>
      <w:r>
        <w:t xml:space="preserve">   </w:t>
      </w:r>
      <w:proofErr w:type="gramStart"/>
      <w:r w:rsidR="00397547">
        <w:t>Р</w:t>
      </w:r>
      <w:proofErr w:type="gramEnd"/>
      <w:r w:rsidR="00397547">
        <w:t xml:space="preserve"> Е Ш Е Н И Е</w:t>
      </w:r>
      <w:r w:rsidR="00C81DCF">
        <w:t xml:space="preserve">            </w:t>
      </w:r>
    </w:p>
    <w:p w:rsidR="00AE2FAE" w:rsidRDefault="00AE2FAE" w:rsidP="00397547">
      <w:pPr>
        <w:tabs>
          <w:tab w:val="left" w:pos="993"/>
        </w:tabs>
        <w:ind w:firstLine="709"/>
        <w:jc w:val="center"/>
      </w:pPr>
    </w:p>
    <w:p w:rsidR="00AE2FAE" w:rsidRDefault="001D354D" w:rsidP="00AE2FAE">
      <w:pPr>
        <w:tabs>
          <w:tab w:val="left" w:pos="993"/>
        </w:tabs>
        <w:ind w:firstLine="709"/>
        <w:jc w:val="both"/>
      </w:pPr>
      <w:r>
        <w:t xml:space="preserve"> «</w:t>
      </w:r>
      <w:r w:rsidR="00B406DF">
        <w:t xml:space="preserve">24 </w:t>
      </w:r>
      <w:r w:rsidR="00C81DCF">
        <w:t xml:space="preserve">» </w:t>
      </w:r>
      <w:r>
        <w:t xml:space="preserve"> мая</w:t>
      </w:r>
      <w:r w:rsidR="00C7792B">
        <w:t xml:space="preserve"> </w:t>
      </w:r>
      <w:r w:rsidR="009231A5">
        <w:t xml:space="preserve"> 2018</w:t>
      </w:r>
      <w:r w:rsidR="00AE2FAE">
        <w:t xml:space="preserve"> года</w:t>
      </w:r>
      <w:r w:rsidR="00C81DCF">
        <w:t xml:space="preserve">                                                  </w:t>
      </w:r>
      <w:r w:rsidR="009231A5">
        <w:t xml:space="preserve">                      </w:t>
      </w:r>
      <w:r w:rsidR="00DC5891">
        <w:t xml:space="preserve">   </w:t>
      </w:r>
      <w:r w:rsidR="00B406DF">
        <w:t xml:space="preserve">   </w:t>
      </w:r>
      <w:r w:rsidR="009231A5">
        <w:t xml:space="preserve">№ </w:t>
      </w:r>
      <w:r>
        <w:t xml:space="preserve"> </w:t>
      </w:r>
      <w:r w:rsidR="00B406DF">
        <w:t>39-3/301</w:t>
      </w:r>
    </w:p>
    <w:p w:rsidR="00397547" w:rsidRDefault="00397547" w:rsidP="00397547">
      <w:pPr>
        <w:tabs>
          <w:tab w:val="left" w:pos="993"/>
        </w:tabs>
        <w:ind w:firstLine="709"/>
        <w:jc w:val="center"/>
      </w:pPr>
    </w:p>
    <w:p w:rsidR="00FD4739" w:rsidRDefault="00FD4739" w:rsidP="00397547">
      <w:pPr>
        <w:tabs>
          <w:tab w:val="left" w:pos="993"/>
        </w:tabs>
        <w:ind w:firstLine="709"/>
        <w:jc w:val="center"/>
      </w:pPr>
    </w:p>
    <w:tbl>
      <w:tblPr>
        <w:tblW w:w="0" w:type="auto"/>
        <w:tblLook w:val="04A0"/>
      </w:tblPr>
      <w:tblGrid>
        <w:gridCol w:w="9464"/>
      </w:tblGrid>
      <w:tr w:rsidR="00397547" w:rsidTr="00397547">
        <w:tc>
          <w:tcPr>
            <w:tcW w:w="9464" w:type="dxa"/>
            <w:hideMark/>
          </w:tcPr>
          <w:p w:rsidR="00397547" w:rsidRDefault="008012C0" w:rsidP="006C6981">
            <w:pPr>
              <w:tabs>
                <w:tab w:val="left" w:pos="993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3F0D2A">
              <w:rPr>
                <w:lang w:eastAsia="en-US"/>
              </w:rPr>
              <w:t xml:space="preserve"> составе постоянных комиссий Совета Кемского муниципального района 3 созыва</w:t>
            </w:r>
          </w:p>
          <w:p w:rsidR="00565722" w:rsidRDefault="00565722" w:rsidP="006C6981">
            <w:pPr>
              <w:tabs>
                <w:tab w:val="left" w:pos="993"/>
              </w:tabs>
              <w:spacing w:line="276" w:lineRule="auto"/>
              <w:jc w:val="center"/>
              <w:rPr>
                <w:lang w:eastAsia="en-US"/>
              </w:rPr>
            </w:pPr>
          </w:p>
          <w:p w:rsidR="00565722" w:rsidRDefault="00565722" w:rsidP="006C6981">
            <w:pPr>
              <w:tabs>
                <w:tab w:val="left" w:pos="993"/>
              </w:tabs>
              <w:spacing w:line="276" w:lineRule="auto"/>
              <w:jc w:val="center"/>
              <w:rPr>
                <w:lang w:eastAsia="en-US"/>
              </w:rPr>
            </w:pPr>
          </w:p>
          <w:p w:rsidR="00565722" w:rsidRDefault="00565722" w:rsidP="00565722">
            <w:pPr>
              <w:tabs>
                <w:tab w:val="left" w:pos="993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В соответствии со статьей </w:t>
            </w:r>
            <w:r w:rsidR="003F0D2A">
              <w:rPr>
                <w:lang w:eastAsia="en-US"/>
              </w:rPr>
              <w:t>9 Регламента Совета Кемского муниципального района, решением Совета Кемского муниципального района от  24.05.2018 года № 39-3/     «Об утверждении Положения о постоянных комиссиях Совета Кемского муниципального района третьего созыва»</w:t>
            </w:r>
          </w:p>
        </w:tc>
      </w:tr>
    </w:tbl>
    <w:p w:rsidR="006C6981" w:rsidRDefault="006C6981" w:rsidP="00565722">
      <w:pPr>
        <w:tabs>
          <w:tab w:val="left" w:pos="0"/>
        </w:tabs>
      </w:pPr>
    </w:p>
    <w:p w:rsidR="00397547" w:rsidRDefault="00397547" w:rsidP="000F5481">
      <w:pPr>
        <w:tabs>
          <w:tab w:val="left" w:pos="993"/>
        </w:tabs>
        <w:autoSpaceDE w:val="0"/>
        <w:autoSpaceDN w:val="0"/>
        <w:adjustRightInd w:val="0"/>
        <w:ind w:firstLine="709"/>
      </w:pPr>
    </w:p>
    <w:p w:rsidR="00397547" w:rsidRDefault="00397547" w:rsidP="00397547">
      <w:pPr>
        <w:tabs>
          <w:tab w:val="left" w:pos="993"/>
        </w:tabs>
        <w:ind w:firstLine="709"/>
        <w:jc w:val="both"/>
      </w:pPr>
      <w:r>
        <w:tab/>
      </w:r>
    </w:p>
    <w:p w:rsidR="00397547" w:rsidRDefault="00397547" w:rsidP="00397547">
      <w:pPr>
        <w:tabs>
          <w:tab w:val="left" w:pos="993"/>
        </w:tabs>
        <w:ind w:firstLine="709"/>
        <w:jc w:val="both"/>
      </w:pPr>
    </w:p>
    <w:p w:rsidR="00397547" w:rsidRDefault="00397547" w:rsidP="00397547">
      <w:pPr>
        <w:tabs>
          <w:tab w:val="left" w:pos="993"/>
        </w:tabs>
        <w:ind w:firstLine="709"/>
        <w:jc w:val="center"/>
      </w:pPr>
      <w:r>
        <w:t>Совет Кемского муниципального района РЕШИЛ:</w:t>
      </w:r>
    </w:p>
    <w:p w:rsidR="00397547" w:rsidRDefault="00397547" w:rsidP="00397547">
      <w:pPr>
        <w:tabs>
          <w:tab w:val="left" w:pos="993"/>
        </w:tabs>
        <w:ind w:firstLine="709"/>
        <w:jc w:val="center"/>
        <w:rPr>
          <w:b/>
        </w:rPr>
      </w:pPr>
    </w:p>
    <w:p w:rsidR="00565722" w:rsidRDefault="00CA08A2" w:rsidP="00397547">
      <w:pPr>
        <w:tabs>
          <w:tab w:val="left" w:pos="993"/>
        </w:tabs>
        <w:ind w:firstLine="709"/>
        <w:jc w:val="both"/>
      </w:pPr>
      <w:r>
        <w:t>1. Утвердить</w:t>
      </w:r>
      <w:r w:rsidR="003F0D2A">
        <w:t xml:space="preserve"> из числа депутатов Совета Кемского муниципального района 3 созыва:</w:t>
      </w:r>
    </w:p>
    <w:p w:rsidR="003F0D2A" w:rsidRDefault="003F0D2A" w:rsidP="00397547">
      <w:pPr>
        <w:tabs>
          <w:tab w:val="left" w:pos="993"/>
        </w:tabs>
        <w:ind w:firstLine="709"/>
        <w:jc w:val="both"/>
      </w:pPr>
      <w:r>
        <w:t>1) Состав постоянной комиссии по социальным вопросам, здравоохранению, образованию, культуре и делам молодежи:</w:t>
      </w:r>
    </w:p>
    <w:p w:rsidR="00AB1C84" w:rsidRDefault="00AB1C84" w:rsidP="00397547">
      <w:pPr>
        <w:tabs>
          <w:tab w:val="left" w:pos="993"/>
        </w:tabs>
        <w:ind w:firstLine="709"/>
        <w:jc w:val="both"/>
      </w:pPr>
    </w:p>
    <w:p w:rsidR="003F0D2A" w:rsidRDefault="003F0D2A" w:rsidP="00397547">
      <w:pPr>
        <w:tabs>
          <w:tab w:val="left" w:pos="993"/>
        </w:tabs>
        <w:ind w:firstLine="709"/>
        <w:jc w:val="both"/>
      </w:pPr>
      <w:r>
        <w:t>1.</w:t>
      </w:r>
      <w:r w:rsidR="00AB1C84">
        <w:t xml:space="preserve"> Яковлева Сергея Анатольевича</w:t>
      </w:r>
    </w:p>
    <w:p w:rsidR="003F0D2A" w:rsidRDefault="003F0D2A" w:rsidP="00397547">
      <w:pPr>
        <w:tabs>
          <w:tab w:val="left" w:pos="993"/>
        </w:tabs>
        <w:ind w:firstLine="709"/>
        <w:jc w:val="both"/>
      </w:pPr>
      <w:r>
        <w:t>2.</w:t>
      </w:r>
      <w:r w:rsidR="00AB1C84">
        <w:t xml:space="preserve"> Данильеву Юлию Васильевну</w:t>
      </w:r>
    </w:p>
    <w:p w:rsidR="003F0D2A" w:rsidRDefault="003F0D2A" w:rsidP="00397547">
      <w:pPr>
        <w:tabs>
          <w:tab w:val="left" w:pos="993"/>
        </w:tabs>
        <w:ind w:firstLine="709"/>
        <w:jc w:val="both"/>
      </w:pPr>
      <w:r>
        <w:t>3.</w:t>
      </w:r>
      <w:r w:rsidR="00AB1C84">
        <w:t xml:space="preserve"> Еремееву Ирину Александровну</w:t>
      </w:r>
    </w:p>
    <w:p w:rsidR="003F0D2A" w:rsidRDefault="003F0D2A" w:rsidP="00397547">
      <w:pPr>
        <w:tabs>
          <w:tab w:val="left" w:pos="993"/>
        </w:tabs>
        <w:ind w:firstLine="709"/>
        <w:jc w:val="both"/>
      </w:pPr>
      <w:r>
        <w:t>4.</w:t>
      </w:r>
      <w:r w:rsidR="00AB1C84">
        <w:t xml:space="preserve"> Мызникову Светлану Александровну</w:t>
      </w:r>
    </w:p>
    <w:p w:rsidR="003F0D2A" w:rsidRDefault="003F0D2A" w:rsidP="00397547">
      <w:pPr>
        <w:tabs>
          <w:tab w:val="left" w:pos="993"/>
        </w:tabs>
        <w:ind w:firstLine="709"/>
        <w:jc w:val="both"/>
      </w:pPr>
      <w:r>
        <w:t>5.</w:t>
      </w:r>
      <w:r w:rsidR="00AB1C84">
        <w:t xml:space="preserve"> Наумову Светлану Васильевну</w:t>
      </w:r>
    </w:p>
    <w:p w:rsidR="00AB1C84" w:rsidRDefault="00AB1C84" w:rsidP="00397547">
      <w:pPr>
        <w:tabs>
          <w:tab w:val="left" w:pos="993"/>
        </w:tabs>
        <w:ind w:firstLine="709"/>
        <w:jc w:val="both"/>
      </w:pPr>
    </w:p>
    <w:p w:rsidR="003F0D2A" w:rsidRDefault="003F0D2A" w:rsidP="00397547">
      <w:pPr>
        <w:tabs>
          <w:tab w:val="left" w:pos="993"/>
        </w:tabs>
        <w:ind w:firstLine="709"/>
        <w:jc w:val="both"/>
      </w:pPr>
      <w:r>
        <w:t>2) Состав постоянной комиссии по экономическим вопросам и муниципальной собственности, бюджету и налогам:</w:t>
      </w:r>
    </w:p>
    <w:p w:rsidR="00AB1C84" w:rsidRDefault="00AB1C84" w:rsidP="00397547">
      <w:pPr>
        <w:tabs>
          <w:tab w:val="left" w:pos="993"/>
        </w:tabs>
        <w:ind w:firstLine="709"/>
        <w:jc w:val="both"/>
      </w:pPr>
    </w:p>
    <w:p w:rsidR="00AB1C84" w:rsidRDefault="003F0D2A" w:rsidP="00AB1C84">
      <w:pPr>
        <w:tabs>
          <w:tab w:val="left" w:pos="993"/>
        </w:tabs>
        <w:ind w:firstLine="709"/>
        <w:jc w:val="both"/>
      </w:pPr>
      <w:r>
        <w:t>1.</w:t>
      </w:r>
      <w:r w:rsidR="00AB1C84" w:rsidRPr="00AB1C84">
        <w:t xml:space="preserve"> </w:t>
      </w:r>
      <w:r w:rsidR="00AB1C84">
        <w:t>Марзоева Артура Ахсарбековича</w:t>
      </w:r>
    </w:p>
    <w:p w:rsidR="003F0D2A" w:rsidRDefault="003F0D2A" w:rsidP="00397547">
      <w:pPr>
        <w:tabs>
          <w:tab w:val="left" w:pos="993"/>
        </w:tabs>
        <w:ind w:firstLine="709"/>
        <w:jc w:val="both"/>
      </w:pPr>
      <w:r>
        <w:t>2.</w:t>
      </w:r>
      <w:r w:rsidR="00AB1C84">
        <w:t xml:space="preserve"> Коновалова Алексея Альбертовича</w:t>
      </w:r>
    </w:p>
    <w:p w:rsidR="003F0D2A" w:rsidRDefault="003F0D2A" w:rsidP="00397547">
      <w:pPr>
        <w:tabs>
          <w:tab w:val="left" w:pos="993"/>
        </w:tabs>
        <w:ind w:firstLine="709"/>
        <w:jc w:val="both"/>
      </w:pPr>
      <w:r>
        <w:t>3.</w:t>
      </w:r>
      <w:r w:rsidR="00AB1C84">
        <w:t xml:space="preserve"> Новоселова Анатолия Яковлевича</w:t>
      </w:r>
    </w:p>
    <w:p w:rsidR="003F0D2A" w:rsidRDefault="003F0D2A" w:rsidP="00397547">
      <w:pPr>
        <w:tabs>
          <w:tab w:val="left" w:pos="993"/>
        </w:tabs>
        <w:ind w:firstLine="709"/>
        <w:jc w:val="both"/>
      </w:pPr>
      <w:r>
        <w:t>4.</w:t>
      </w:r>
      <w:r w:rsidR="00AB1C84">
        <w:t xml:space="preserve"> Вакуленко Марину Егоровну</w:t>
      </w:r>
    </w:p>
    <w:p w:rsidR="00AB1C84" w:rsidRDefault="00AB1C84" w:rsidP="00397547">
      <w:pPr>
        <w:tabs>
          <w:tab w:val="left" w:pos="993"/>
        </w:tabs>
        <w:ind w:firstLine="709"/>
        <w:jc w:val="both"/>
      </w:pPr>
    </w:p>
    <w:p w:rsidR="00CA08A2" w:rsidRDefault="00CA08A2" w:rsidP="00397547">
      <w:pPr>
        <w:tabs>
          <w:tab w:val="left" w:pos="993"/>
        </w:tabs>
        <w:ind w:firstLine="709"/>
        <w:jc w:val="both"/>
      </w:pPr>
      <w:r>
        <w:t xml:space="preserve">2. </w:t>
      </w:r>
      <w:r w:rsidR="00A10A7B">
        <w:t>Признать утратившим силу решение</w:t>
      </w:r>
      <w:r>
        <w:t xml:space="preserve"> Совета Кемского муниципального района </w:t>
      </w:r>
      <w:r w:rsidR="003F0D2A">
        <w:t>от 12 декабря 2014 года № 2-3/23 «О составе постоянных комиссий Совета Кемского муниципального района 3 созыва».</w:t>
      </w:r>
    </w:p>
    <w:p w:rsidR="00397547" w:rsidRDefault="00CA08A2" w:rsidP="00397547">
      <w:pPr>
        <w:tabs>
          <w:tab w:val="left" w:pos="993"/>
        </w:tabs>
        <w:ind w:firstLine="709"/>
        <w:jc w:val="both"/>
      </w:pPr>
      <w:r>
        <w:lastRenderedPageBreak/>
        <w:t>3.Опубликовать настоящее решение в «Информационном бюллетене органов местного самоуправления Кемского муниципального района»</w:t>
      </w:r>
      <w:r w:rsidR="00397547">
        <w:tab/>
      </w:r>
      <w:r w:rsidR="00BC4062">
        <w:t xml:space="preserve"> 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397547" w:rsidRDefault="00CA08A2" w:rsidP="00397547">
      <w:pPr>
        <w:tabs>
          <w:tab w:val="left" w:pos="993"/>
        </w:tabs>
        <w:ind w:firstLine="709"/>
        <w:jc w:val="both"/>
      </w:pPr>
      <w:r>
        <w:t>4. Настоящее решение вступает в силу со дня его принятия.</w:t>
      </w:r>
    </w:p>
    <w:p w:rsidR="00CA08A2" w:rsidRDefault="00CA08A2" w:rsidP="00397547">
      <w:pPr>
        <w:tabs>
          <w:tab w:val="left" w:pos="993"/>
        </w:tabs>
        <w:ind w:firstLine="709"/>
        <w:jc w:val="both"/>
      </w:pPr>
    </w:p>
    <w:p w:rsidR="00CA08A2" w:rsidRDefault="00CA08A2" w:rsidP="00397547">
      <w:pPr>
        <w:tabs>
          <w:tab w:val="left" w:pos="993"/>
        </w:tabs>
        <w:ind w:firstLine="709"/>
        <w:jc w:val="both"/>
      </w:pPr>
    </w:p>
    <w:p w:rsidR="00397547" w:rsidRDefault="00397547" w:rsidP="00397547">
      <w:pPr>
        <w:tabs>
          <w:tab w:val="left" w:pos="993"/>
        </w:tabs>
        <w:ind w:firstLine="709"/>
        <w:jc w:val="both"/>
      </w:pPr>
    </w:p>
    <w:p w:rsidR="00397547" w:rsidRDefault="00397547" w:rsidP="00397547">
      <w:pPr>
        <w:tabs>
          <w:tab w:val="left" w:pos="993"/>
        </w:tabs>
        <w:ind w:firstLine="142"/>
        <w:jc w:val="both"/>
      </w:pPr>
      <w:r>
        <w:t>Глава Кемского муниципального района,</w:t>
      </w:r>
    </w:p>
    <w:p w:rsidR="00CA08A2" w:rsidRDefault="00397547" w:rsidP="00397547">
      <w:pPr>
        <w:tabs>
          <w:tab w:val="left" w:pos="993"/>
        </w:tabs>
        <w:ind w:firstLine="142"/>
        <w:jc w:val="both"/>
      </w:pPr>
      <w:r>
        <w:t>Председатель  Совета Кемского муниципального района</w:t>
      </w:r>
      <w:r>
        <w:tab/>
        <w:t xml:space="preserve">                        В.М.Беляков</w:t>
      </w:r>
      <w:r>
        <w:tab/>
        <w:t xml:space="preserve">   </w:t>
      </w:r>
    </w:p>
    <w:p w:rsidR="00CA08A2" w:rsidRDefault="00CA08A2" w:rsidP="00397547">
      <w:pPr>
        <w:tabs>
          <w:tab w:val="left" w:pos="993"/>
        </w:tabs>
        <w:ind w:firstLine="142"/>
        <w:jc w:val="both"/>
      </w:pPr>
    </w:p>
    <w:p w:rsidR="00CA08A2" w:rsidRDefault="00CA08A2" w:rsidP="00397547">
      <w:pPr>
        <w:tabs>
          <w:tab w:val="left" w:pos="993"/>
        </w:tabs>
        <w:ind w:firstLine="142"/>
        <w:jc w:val="both"/>
      </w:pPr>
    </w:p>
    <w:p w:rsidR="00CA08A2" w:rsidRDefault="00CA08A2" w:rsidP="00397547">
      <w:pPr>
        <w:tabs>
          <w:tab w:val="left" w:pos="993"/>
        </w:tabs>
        <w:ind w:firstLine="142"/>
        <w:jc w:val="both"/>
      </w:pPr>
    </w:p>
    <w:p w:rsidR="00CA08A2" w:rsidRDefault="00CA08A2" w:rsidP="00397547">
      <w:pPr>
        <w:tabs>
          <w:tab w:val="left" w:pos="993"/>
        </w:tabs>
        <w:ind w:firstLine="142"/>
        <w:jc w:val="both"/>
      </w:pPr>
    </w:p>
    <w:p w:rsidR="00CA08A2" w:rsidRDefault="00CA08A2" w:rsidP="00397547">
      <w:pPr>
        <w:tabs>
          <w:tab w:val="left" w:pos="993"/>
        </w:tabs>
        <w:ind w:firstLine="142"/>
        <w:jc w:val="both"/>
      </w:pPr>
    </w:p>
    <w:p w:rsidR="00CA08A2" w:rsidRDefault="00CA08A2" w:rsidP="00397547">
      <w:pPr>
        <w:tabs>
          <w:tab w:val="left" w:pos="993"/>
        </w:tabs>
        <w:ind w:firstLine="142"/>
        <w:jc w:val="both"/>
      </w:pPr>
    </w:p>
    <w:p w:rsidR="00CA08A2" w:rsidRDefault="00CA08A2" w:rsidP="00397547">
      <w:pPr>
        <w:tabs>
          <w:tab w:val="left" w:pos="993"/>
        </w:tabs>
        <w:ind w:firstLine="142"/>
        <w:jc w:val="both"/>
      </w:pPr>
    </w:p>
    <w:p w:rsidR="00CA08A2" w:rsidRDefault="00CA08A2" w:rsidP="00397547">
      <w:pPr>
        <w:tabs>
          <w:tab w:val="left" w:pos="993"/>
        </w:tabs>
        <w:ind w:firstLine="142"/>
        <w:jc w:val="both"/>
      </w:pPr>
    </w:p>
    <w:p w:rsidR="00CA08A2" w:rsidRDefault="00CA08A2" w:rsidP="00CA08A2">
      <w:pPr>
        <w:tabs>
          <w:tab w:val="left" w:pos="993"/>
        </w:tabs>
        <w:ind w:firstLine="142"/>
        <w:jc w:val="right"/>
      </w:pPr>
    </w:p>
    <w:sectPr w:rsidR="00CA08A2" w:rsidSect="00CF5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51A72"/>
    <w:multiLevelType w:val="hybridMultilevel"/>
    <w:tmpl w:val="A6381DF6"/>
    <w:lvl w:ilvl="0" w:tplc="849CC762">
      <w:start w:val="1"/>
      <w:numFmt w:val="decimal"/>
      <w:lvlText w:val="%1."/>
      <w:lvlJc w:val="left"/>
      <w:pPr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547"/>
    <w:rsid w:val="000A1193"/>
    <w:rsid w:val="000C2C5C"/>
    <w:rsid w:val="000F5481"/>
    <w:rsid w:val="001D354D"/>
    <w:rsid w:val="00283F88"/>
    <w:rsid w:val="0034696D"/>
    <w:rsid w:val="00384A95"/>
    <w:rsid w:val="00397547"/>
    <w:rsid w:val="003F0D2A"/>
    <w:rsid w:val="003F451A"/>
    <w:rsid w:val="004048D4"/>
    <w:rsid w:val="004A08BC"/>
    <w:rsid w:val="004A223C"/>
    <w:rsid w:val="00565722"/>
    <w:rsid w:val="00626FC8"/>
    <w:rsid w:val="006A311E"/>
    <w:rsid w:val="006C2F1C"/>
    <w:rsid w:val="006C6981"/>
    <w:rsid w:val="00747285"/>
    <w:rsid w:val="007B6995"/>
    <w:rsid w:val="007C6B66"/>
    <w:rsid w:val="008012C0"/>
    <w:rsid w:val="008B3381"/>
    <w:rsid w:val="008C79AF"/>
    <w:rsid w:val="009231A5"/>
    <w:rsid w:val="00932988"/>
    <w:rsid w:val="00996131"/>
    <w:rsid w:val="00A10A7B"/>
    <w:rsid w:val="00A44E7D"/>
    <w:rsid w:val="00AB1C84"/>
    <w:rsid w:val="00AD11FC"/>
    <w:rsid w:val="00AE2FAE"/>
    <w:rsid w:val="00B406DF"/>
    <w:rsid w:val="00BC4062"/>
    <w:rsid w:val="00C7792B"/>
    <w:rsid w:val="00C81DCF"/>
    <w:rsid w:val="00CA08A2"/>
    <w:rsid w:val="00CF5887"/>
    <w:rsid w:val="00DC5891"/>
    <w:rsid w:val="00E23306"/>
    <w:rsid w:val="00E33F17"/>
    <w:rsid w:val="00EC288E"/>
    <w:rsid w:val="00EF0CFB"/>
    <w:rsid w:val="00F41DB5"/>
    <w:rsid w:val="00F77A19"/>
    <w:rsid w:val="00F96499"/>
    <w:rsid w:val="00FC20A8"/>
    <w:rsid w:val="00FD4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5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4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E3B61-2D81-4538-9EE8-ECE2B95B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2018-05-24T11:29:00Z</cp:lastPrinted>
  <dcterms:created xsi:type="dcterms:W3CDTF">2017-08-07T08:39:00Z</dcterms:created>
  <dcterms:modified xsi:type="dcterms:W3CDTF">2018-05-24T11:29:00Z</dcterms:modified>
</cp:coreProperties>
</file>