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81" w:rsidRDefault="000F5481" w:rsidP="00397547">
      <w:pPr>
        <w:tabs>
          <w:tab w:val="left" w:pos="993"/>
        </w:tabs>
        <w:ind w:firstLine="709"/>
        <w:jc w:val="right"/>
      </w:pPr>
    </w:p>
    <w:p w:rsidR="000F5481" w:rsidRDefault="000F5481" w:rsidP="000F5481">
      <w:pPr>
        <w:tabs>
          <w:tab w:val="left" w:pos="993"/>
        </w:tabs>
        <w:ind w:firstLine="709"/>
      </w:pPr>
      <w:r>
        <w:t xml:space="preserve">                                                  </w:t>
      </w:r>
      <w:r w:rsidRPr="000F5481">
        <w:rPr>
          <w:noProof/>
        </w:rPr>
        <w:drawing>
          <wp:inline distT="0" distB="0" distL="0" distR="0">
            <wp:extent cx="77152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547" w:rsidRDefault="00397547" w:rsidP="00397547">
      <w:pPr>
        <w:tabs>
          <w:tab w:val="left" w:pos="993"/>
        </w:tabs>
        <w:ind w:firstLine="709"/>
        <w:jc w:val="right"/>
      </w:pPr>
    </w:p>
    <w:p w:rsidR="00397547" w:rsidRDefault="000F5481" w:rsidP="000F5481">
      <w:pPr>
        <w:tabs>
          <w:tab w:val="left" w:pos="993"/>
        </w:tabs>
        <w:ind w:firstLine="709"/>
      </w:pPr>
      <w:r>
        <w:t xml:space="preserve">             </w:t>
      </w:r>
      <w:r w:rsidR="00F41DB5">
        <w:t xml:space="preserve">                              </w:t>
      </w:r>
      <w:r>
        <w:t xml:space="preserve"> </w:t>
      </w:r>
      <w:r w:rsidR="00397547">
        <w:t>Российская Федерация</w:t>
      </w:r>
    </w:p>
    <w:p w:rsidR="00397547" w:rsidRDefault="000F5481" w:rsidP="000F5481">
      <w:pPr>
        <w:tabs>
          <w:tab w:val="left" w:pos="993"/>
        </w:tabs>
        <w:ind w:firstLine="709"/>
      </w:pPr>
      <w:r>
        <w:t xml:space="preserve">                                              </w:t>
      </w:r>
      <w:r w:rsidR="00397547">
        <w:t>Республика Карелия</w:t>
      </w:r>
    </w:p>
    <w:p w:rsidR="00397547" w:rsidRDefault="000F5481" w:rsidP="000F5481">
      <w:pPr>
        <w:tabs>
          <w:tab w:val="left" w:pos="993"/>
        </w:tabs>
        <w:ind w:firstLine="709"/>
      </w:pPr>
      <w:r>
        <w:t xml:space="preserve">                                   </w:t>
      </w:r>
      <w:r w:rsidR="00397547">
        <w:t>Совет Кемского муниципального района</w:t>
      </w:r>
    </w:p>
    <w:p w:rsidR="000F5481" w:rsidRDefault="000F5481" w:rsidP="00397547">
      <w:pPr>
        <w:tabs>
          <w:tab w:val="left" w:pos="993"/>
        </w:tabs>
        <w:ind w:firstLine="709"/>
        <w:jc w:val="center"/>
      </w:pPr>
    </w:p>
    <w:p w:rsidR="000F5481" w:rsidRDefault="000F5481" w:rsidP="00397547">
      <w:pPr>
        <w:tabs>
          <w:tab w:val="left" w:pos="993"/>
        </w:tabs>
        <w:ind w:firstLine="709"/>
        <w:jc w:val="center"/>
      </w:pPr>
    </w:p>
    <w:p w:rsidR="00397547" w:rsidRDefault="000F5481" w:rsidP="00397547">
      <w:pPr>
        <w:tabs>
          <w:tab w:val="left" w:pos="993"/>
        </w:tabs>
        <w:ind w:firstLine="709"/>
        <w:jc w:val="center"/>
      </w:pPr>
      <w:r>
        <w:t xml:space="preserve">   </w:t>
      </w:r>
      <w:proofErr w:type="gramStart"/>
      <w:r w:rsidR="00397547">
        <w:t>Р</w:t>
      </w:r>
      <w:proofErr w:type="gramEnd"/>
      <w:r w:rsidR="00397547">
        <w:t xml:space="preserve"> Е Ш Е Н И Е</w:t>
      </w:r>
      <w:r w:rsidR="00C81DCF">
        <w:t xml:space="preserve">            </w:t>
      </w:r>
    </w:p>
    <w:p w:rsidR="00AE2FAE" w:rsidRDefault="00AE2FAE" w:rsidP="00397547">
      <w:pPr>
        <w:tabs>
          <w:tab w:val="left" w:pos="993"/>
        </w:tabs>
        <w:ind w:firstLine="709"/>
        <w:jc w:val="center"/>
      </w:pPr>
    </w:p>
    <w:p w:rsidR="00AE2FAE" w:rsidRDefault="008C79AF" w:rsidP="00AE2FAE">
      <w:pPr>
        <w:tabs>
          <w:tab w:val="left" w:pos="993"/>
        </w:tabs>
        <w:ind w:firstLine="709"/>
        <w:jc w:val="both"/>
      </w:pPr>
      <w:r>
        <w:t xml:space="preserve"> «22</w:t>
      </w:r>
      <w:r w:rsidR="00C81DCF">
        <w:t xml:space="preserve">» </w:t>
      </w:r>
      <w:r w:rsidR="009231A5">
        <w:t xml:space="preserve"> марта 2018</w:t>
      </w:r>
      <w:r w:rsidR="00AE2FAE">
        <w:t xml:space="preserve"> года</w:t>
      </w:r>
      <w:r w:rsidR="00C81DCF">
        <w:t xml:space="preserve">                                                  </w:t>
      </w:r>
      <w:r w:rsidR="009231A5">
        <w:t xml:space="preserve">                      </w:t>
      </w:r>
      <w:r w:rsidR="00DC5891">
        <w:t xml:space="preserve">   </w:t>
      </w:r>
      <w:r w:rsidR="009231A5">
        <w:t xml:space="preserve">№ </w:t>
      </w:r>
      <w:r w:rsidR="00DC5891">
        <w:t>37-3/281</w:t>
      </w:r>
    </w:p>
    <w:p w:rsidR="00397547" w:rsidRDefault="00397547" w:rsidP="00397547">
      <w:pPr>
        <w:tabs>
          <w:tab w:val="left" w:pos="993"/>
        </w:tabs>
        <w:ind w:firstLine="709"/>
        <w:jc w:val="center"/>
      </w:pPr>
    </w:p>
    <w:p w:rsidR="00FD4739" w:rsidRDefault="00FD4739" w:rsidP="00397547">
      <w:pPr>
        <w:tabs>
          <w:tab w:val="left" w:pos="993"/>
        </w:tabs>
        <w:ind w:firstLine="709"/>
        <w:jc w:val="center"/>
      </w:pPr>
    </w:p>
    <w:tbl>
      <w:tblPr>
        <w:tblW w:w="0" w:type="auto"/>
        <w:tblLook w:val="04A0"/>
      </w:tblPr>
      <w:tblGrid>
        <w:gridCol w:w="9464"/>
      </w:tblGrid>
      <w:tr w:rsidR="00397547" w:rsidTr="00397547">
        <w:tc>
          <w:tcPr>
            <w:tcW w:w="9464" w:type="dxa"/>
            <w:hideMark/>
          </w:tcPr>
          <w:p w:rsidR="00397547" w:rsidRDefault="000F5481" w:rsidP="000F5481">
            <w:pPr>
              <w:tabs>
                <w:tab w:val="left" w:pos="993"/>
              </w:tabs>
              <w:spacing w:line="276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397547">
              <w:rPr>
                <w:lang w:eastAsia="en-US"/>
              </w:rPr>
              <w:t xml:space="preserve">О признании </w:t>
            </w:r>
            <w:proofErr w:type="gramStart"/>
            <w:r w:rsidR="00397547">
              <w:rPr>
                <w:lang w:eastAsia="en-US"/>
              </w:rPr>
              <w:t>утратившими</w:t>
            </w:r>
            <w:proofErr w:type="gramEnd"/>
            <w:r w:rsidR="00397547">
              <w:rPr>
                <w:lang w:eastAsia="en-US"/>
              </w:rPr>
              <w:t xml:space="preserve"> силу отдельных</w:t>
            </w:r>
            <w:r>
              <w:rPr>
                <w:lang w:eastAsia="en-US"/>
              </w:rPr>
              <w:t xml:space="preserve"> </w:t>
            </w:r>
            <w:r w:rsidR="00397547">
              <w:rPr>
                <w:lang w:eastAsia="en-US"/>
              </w:rPr>
              <w:t>решений Совета Кемского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397547" w:rsidRDefault="000F5481" w:rsidP="000F5481">
      <w:pPr>
        <w:tabs>
          <w:tab w:val="left" w:pos="993"/>
        </w:tabs>
        <w:autoSpaceDE w:val="0"/>
        <w:autoSpaceDN w:val="0"/>
        <w:adjustRightInd w:val="0"/>
        <w:ind w:firstLine="709"/>
      </w:pPr>
      <w:r>
        <w:t xml:space="preserve">                                              муниципального района</w:t>
      </w:r>
    </w:p>
    <w:p w:rsidR="00397547" w:rsidRDefault="00397547" w:rsidP="00397547">
      <w:pPr>
        <w:tabs>
          <w:tab w:val="left" w:pos="993"/>
        </w:tabs>
        <w:ind w:firstLine="709"/>
        <w:jc w:val="both"/>
      </w:pPr>
      <w:r>
        <w:tab/>
      </w:r>
    </w:p>
    <w:p w:rsidR="00397547" w:rsidRDefault="00397547" w:rsidP="00397547">
      <w:pPr>
        <w:tabs>
          <w:tab w:val="left" w:pos="993"/>
        </w:tabs>
        <w:ind w:firstLine="709"/>
        <w:jc w:val="both"/>
      </w:pPr>
    </w:p>
    <w:p w:rsidR="00397547" w:rsidRDefault="00397547" w:rsidP="00397547">
      <w:pPr>
        <w:tabs>
          <w:tab w:val="left" w:pos="993"/>
        </w:tabs>
        <w:ind w:firstLine="709"/>
        <w:jc w:val="center"/>
      </w:pPr>
      <w:r>
        <w:t>Совет Кемского муниципального района РЕШИЛ:</w:t>
      </w:r>
    </w:p>
    <w:p w:rsidR="00397547" w:rsidRDefault="00397547" w:rsidP="00397547">
      <w:pPr>
        <w:tabs>
          <w:tab w:val="left" w:pos="993"/>
        </w:tabs>
        <w:ind w:firstLine="709"/>
        <w:jc w:val="center"/>
        <w:rPr>
          <w:b/>
        </w:rPr>
      </w:pPr>
    </w:p>
    <w:p w:rsidR="00397547" w:rsidRDefault="00397547" w:rsidP="0039754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Признать  утратившими силу решения Совета Кемского муниципального района:</w:t>
      </w:r>
    </w:p>
    <w:p w:rsidR="00397547" w:rsidRDefault="009231A5" w:rsidP="00397547">
      <w:pPr>
        <w:pStyle w:val="a3"/>
        <w:tabs>
          <w:tab w:val="left" w:pos="993"/>
        </w:tabs>
        <w:ind w:left="0" w:firstLine="709"/>
        <w:jc w:val="both"/>
      </w:pPr>
      <w:r>
        <w:tab/>
        <w:t>от 27 февраля 2018 года № 36-3/275 «Об осуществлении части полномочий органов местного самоуправления Рабочеостровского сельского поселения по решению вопросов местного значения органами местного самоуправления Кемского муниципального района»</w:t>
      </w:r>
    </w:p>
    <w:p w:rsidR="009231A5" w:rsidRDefault="009231A5" w:rsidP="009231A5">
      <w:pPr>
        <w:pStyle w:val="a3"/>
        <w:tabs>
          <w:tab w:val="left" w:pos="993"/>
        </w:tabs>
        <w:ind w:left="0" w:firstLine="709"/>
        <w:jc w:val="both"/>
      </w:pPr>
      <w:r>
        <w:tab/>
        <w:t>от 27 февраля 2018 года № 36-3/276 «Об осуществлении части полномочий органов местного самоуправления Куземского сельского поселения по решению вопросов местного значения органами местного самоуправления Кемского муниципального района»</w:t>
      </w:r>
    </w:p>
    <w:p w:rsidR="00397547" w:rsidRDefault="00397547" w:rsidP="00397547">
      <w:pPr>
        <w:pStyle w:val="a3"/>
        <w:tabs>
          <w:tab w:val="left" w:pos="993"/>
        </w:tabs>
        <w:ind w:left="0" w:firstLine="709"/>
        <w:jc w:val="both"/>
      </w:pPr>
    </w:p>
    <w:p w:rsidR="00397547" w:rsidRDefault="00397547" w:rsidP="0039754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Настоящее решение вступает в силу со дня его принятия и </w:t>
      </w:r>
      <w:r w:rsidR="006A311E">
        <w:t xml:space="preserve"> применяется к правоотношениям, возникшим </w:t>
      </w:r>
      <w:r w:rsidR="009231A5">
        <w:t xml:space="preserve"> с 1 января 2018</w:t>
      </w:r>
      <w:r>
        <w:t xml:space="preserve"> года.</w:t>
      </w:r>
    </w:p>
    <w:p w:rsidR="00397547" w:rsidRDefault="00397547" w:rsidP="00397547">
      <w:pPr>
        <w:tabs>
          <w:tab w:val="left" w:pos="993"/>
        </w:tabs>
        <w:ind w:firstLine="709"/>
        <w:jc w:val="both"/>
      </w:pPr>
      <w:r>
        <w:tab/>
      </w:r>
    </w:p>
    <w:p w:rsidR="00397547" w:rsidRDefault="00397547" w:rsidP="00397547">
      <w:pPr>
        <w:tabs>
          <w:tab w:val="left" w:pos="993"/>
        </w:tabs>
        <w:ind w:firstLine="709"/>
        <w:jc w:val="both"/>
      </w:pPr>
    </w:p>
    <w:p w:rsidR="00397547" w:rsidRDefault="00397547" w:rsidP="00397547">
      <w:pPr>
        <w:tabs>
          <w:tab w:val="left" w:pos="993"/>
        </w:tabs>
        <w:ind w:firstLine="709"/>
        <w:jc w:val="both"/>
      </w:pPr>
    </w:p>
    <w:p w:rsidR="00397547" w:rsidRDefault="00397547" w:rsidP="00397547">
      <w:pPr>
        <w:tabs>
          <w:tab w:val="left" w:pos="993"/>
        </w:tabs>
        <w:ind w:firstLine="142"/>
        <w:jc w:val="both"/>
      </w:pPr>
      <w:r>
        <w:t>Глава Кемского муниципального района,</w:t>
      </w:r>
    </w:p>
    <w:p w:rsidR="00397547" w:rsidRDefault="00397547" w:rsidP="00397547">
      <w:pPr>
        <w:tabs>
          <w:tab w:val="left" w:pos="993"/>
        </w:tabs>
        <w:ind w:firstLine="142"/>
        <w:jc w:val="both"/>
      </w:pPr>
      <w:r>
        <w:t>Председатель  Совета Кемского муниципального района</w:t>
      </w:r>
      <w:r>
        <w:tab/>
        <w:t xml:space="preserve">                        В.М.Беляков</w:t>
      </w:r>
      <w:r>
        <w:tab/>
        <w:t xml:space="preserve">                                            </w:t>
      </w:r>
    </w:p>
    <w:p w:rsidR="00397547" w:rsidRDefault="00397547" w:rsidP="00397547">
      <w:pPr>
        <w:rPr>
          <w:b/>
        </w:rPr>
      </w:pPr>
    </w:p>
    <w:p w:rsidR="00397547" w:rsidRDefault="00397547" w:rsidP="00397547">
      <w:pPr>
        <w:jc w:val="both"/>
      </w:pPr>
    </w:p>
    <w:p w:rsidR="00397547" w:rsidRDefault="00397547" w:rsidP="00397547">
      <w:pPr>
        <w:jc w:val="both"/>
      </w:pPr>
    </w:p>
    <w:p w:rsidR="00397547" w:rsidRDefault="00397547" w:rsidP="00397547">
      <w:pPr>
        <w:jc w:val="both"/>
      </w:pPr>
    </w:p>
    <w:p w:rsidR="00CF5887" w:rsidRDefault="00CF5887"/>
    <w:sectPr w:rsidR="00CF5887" w:rsidSect="00CF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1A72"/>
    <w:multiLevelType w:val="hybridMultilevel"/>
    <w:tmpl w:val="A6381DF6"/>
    <w:lvl w:ilvl="0" w:tplc="849CC762">
      <w:start w:val="1"/>
      <w:numFmt w:val="decimal"/>
      <w:lvlText w:val="%1."/>
      <w:lvlJc w:val="left"/>
      <w:pPr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547"/>
    <w:rsid w:val="000F5481"/>
    <w:rsid w:val="00283F88"/>
    <w:rsid w:val="0034696D"/>
    <w:rsid w:val="00397547"/>
    <w:rsid w:val="00626FC8"/>
    <w:rsid w:val="006A311E"/>
    <w:rsid w:val="007B6995"/>
    <w:rsid w:val="008B3381"/>
    <w:rsid w:val="008C79AF"/>
    <w:rsid w:val="009231A5"/>
    <w:rsid w:val="00996131"/>
    <w:rsid w:val="00AE2FAE"/>
    <w:rsid w:val="00C81DCF"/>
    <w:rsid w:val="00CF5887"/>
    <w:rsid w:val="00DC5891"/>
    <w:rsid w:val="00E23306"/>
    <w:rsid w:val="00EC288E"/>
    <w:rsid w:val="00EF0CFB"/>
    <w:rsid w:val="00F41DB5"/>
    <w:rsid w:val="00F77A19"/>
    <w:rsid w:val="00F96499"/>
    <w:rsid w:val="00FD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4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1100C-04A8-444F-8C35-26F0E519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1224</Characters>
  <Application>Microsoft Office Word</Application>
  <DocSecurity>0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2018-03-23T07:34:00Z</cp:lastPrinted>
  <dcterms:created xsi:type="dcterms:W3CDTF">2017-08-07T08:39:00Z</dcterms:created>
  <dcterms:modified xsi:type="dcterms:W3CDTF">2018-03-23T07:34:00Z</dcterms:modified>
</cp:coreProperties>
</file>