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56" w:rsidRPr="00231AD1" w:rsidRDefault="00B40284" w:rsidP="00B40284">
      <w:pPr>
        <w:jc w:val="center"/>
      </w:pPr>
      <w:r w:rsidRPr="00B40284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56" w:rsidRPr="007C5684" w:rsidRDefault="00C05156" w:rsidP="00C05156">
      <w:pPr>
        <w:jc w:val="right"/>
        <w:rPr>
          <w:sz w:val="28"/>
          <w:szCs w:val="28"/>
        </w:rPr>
      </w:pPr>
    </w:p>
    <w:p w:rsidR="00C05156" w:rsidRPr="007C5684" w:rsidRDefault="00C05156" w:rsidP="00C05156">
      <w:pPr>
        <w:jc w:val="center"/>
        <w:rPr>
          <w:sz w:val="28"/>
          <w:szCs w:val="28"/>
        </w:rPr>
      </w:pPr>
      <w:r w:rsidRPr="007C5684">
        <w:rPr>
          <w:sz w:val="28"/>
          <w:szCs w:val="28"/>
        </w:rPr>
        <w:t>Российская Федерация</w:t>
      </w:r>
    </w:p>
    <w:p w:rsidR="00C05156" w:rsidRPr="007C5684" w:rsidRDefault="00C05156" w:rsidP="00C05156">
      <w:pPr>
        <w:jc w:val="center"/>
        <w:rPr>
          <w:sz w:val="28"/>
          <w:szCs w:val="28"/>
        </w:rPr>
      </w:pPr>
      <w:r w:rsidRPr="007C5684">
        <w:rPr>
          <w:sz w:val="28"/>
          <w:szCs w:val="28"/>
        </w:rPr>
        <w:t>Республика Карелия</w:t>
      </w:r>
    </w:p>
    <w:p w:rsidR="00C05156" w:rsidRDefault="00C05156" w:rsidP="00C05156">
      <w:pPr>
        <w:jc w:val="center"/>
        <w:rPr>
          <w:sz w:val="28"/>
          <w:szCs w:val="28"/>
        </w:rPr>
      </w:pPr>
      <w:r w:rsidRPr="007C5684">
        <w:rPr>
          <w:sz w:val="28"/>
          <w:szCs w:val="28"/>
        </w:rPr>
        <w:t>Совет Кемского муниципального района</w:t>
      </w:r>
    </w:p>
    <w:p w:rsidR="00CA2403" w:rsidRPr="007C5684" w:rsidRDefault="00CA2403" w:rsidP="00C05156">
      <w:pPr>
        <w:jc w:val="center"/>
        <w:rPr>
          <w:sz w:val="28"/>
          <w:szCs w:val="28"/>
        </w:rPr>
      </w:pPr>
    </w:p>
    <w:p w:rsidR="00C05156" w:rsidRDefault="00C05156" w:rsidP="00C05156">
      <w:pPr>
        <w:jc w:val="center"/>
        <w:rPr>
          <w:sz w:val="28"/>
          <w:szCs w:val="28"/>
        </w:rPr>
      </w:pPr>
      <w:proofErr w:type="gramStart"/>
      <w:r w:rsidRPr="007C5684">
        <w:rPr>
          <w:sz w:val="28"/>
          <w:szCs w:val="28"/>
        </w:rPr>
        <w:t>Р</w:t>
      </w:r>
      <w:proofErr w:type="gramEnd"/>
      <w:r w:rsidRPr="007C5684">
        <w:rPr>
          <w:sz w:val="28"/>
          <w:szCs w:val="28"/>
        </w:rPr>
        <w:t xml:space="preserve"> Е Ш Е Н И Е</w:t>
      </w:r>
    </w:p>
    <w:p w:rsidR="00EF7DCA" w:rsidRDefault="00EF7DCA" w:rsidP="00C05156">
      <w:pPr>
        <w:jc w:val="center"/>
        <w:rPr>
          <w:sz w:val="28"/>
          <w:szCs w:val="28"/>
        </w:rPr>
      </w:pPr>
    </w:p>
    <w:p w:rsidR="00EF7DCA" w:rsidRPr="007C5684" w:rsidRDefault="00EF7DCA" w:rsidP="00EF7DCA">
      <w:pPr>
        <w:jc w:val="both"/>
        <w:rPr>
          <w:sz w:val="28"/>
          <w:szCs w:val="28"/>
        </w:rPr>
      </w:pPr>
      <w:r>
        <w:rPr>
          <w:sz w:val="28"/>
          <w:szCs w:val="28"/>
        </w:rPr>
        <w:t>«25» января 2018 года                                                                 № 35-3/269</w:t>
      </w:r>
    </w:p>
    <w:p w:rsidR="00C05156" w:rsidRPr="00231AD1" w:rsidRDefault="00C05156" w:rsidP="00C05156">
      <w:pPr>
        <w:ind w:left="709" w:firstLine="284"/>
        <w:jc w:val="center"/>
      </w:pPr>
    </w:p>
    <w:tbl>
      <w:tblPr>
        <w:tblW w:w="0" w:type="auto"/>
        <w:tblLook w:val="04A0"/>
      </w:tblPr>
      <w:tblGrid>
        <w:gridCol w:w="9464"/>
      </w:tblGrid>
      <w:tr w:rsidR="00C05156" w:rsidRPr="007C5684" w:rsidTr="0005786D">
        <w:tc>
          <w:tcPr>
            <w:tcW w:w="9464" w:type="dxa"/>
          </w:tcPr>
          <w:p w:rsidR="00C05156" w:rsidRPr="007C5684" w:rsidRDefault="00F24D94" w:rsidP="00C05156">
            <w:pPr>
              <w:ind w:left="-142" w:firstLine="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C05156" w:rsidRPr="007C5684">
              <w:rPr>
                <w:sz w:val="28"/>
                <w:szCs w:val="28"/>
              </w:rPr>
              <w:t xml:space="preserve"> в решение Совета Кемского муниципального района от 27 июня 2012 года № 25-2/224 «О структурах  администрации Кемского муниципального района и  Кемского муниципального финансового управления»</w:t>
            </w:r>
          </w:p>
          <w:p w:rsidR="00C05156" w:rsidRPr="007C5684" w:rsidRDefault="00C05156" w:rsidP="00C05156">
            <w:pPr>
              <w:ind w:left="-142" w:firstLine="568"/>
              <w:jc w:val="both"/>
              <w:rPr>
                <w:sz w:val="28"/>
                <w:szCs w:val="28"/>
              </w:rPr>
            </w:pPr>
          </w:p>
        </w:tc>
      </w:tr>
    </w:tbl>
    <w:p w:rsidR="00C05156" w:rsidRPr="007C5684" w:rsidRDefault="00C05156" w:rsidP="00C05156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7C5684">
        <w:rPr>
          <w:sz w:val="28"/>
          <w:szCs w:val="28"/>
        </w:rPr>
        <w:tab/>
      </w:r>
      <w:r w:rsidRPr="007C5684">
        <w:rPr>
          <w:sz w:val="28"/>
          <w:szCs w:val="28"/>
        </w:rPr>
        <w:tab/>
      </w:r>
    </w:p>
    <w:p w:rsidR="00C05156" w:rsidRPr="007C5684" w:rsidRDefault="00C05156" w:rsidP="00C05156">
      <w:pPr>
        <w:ind w:left="-142" w:firstLine="568"/>
        <w:jc w:val="both"/>
        <w:rPr>
          <w:sz w:val="28"/>
          <w:szCs w:val="28"/>
        </w:rPr>
      </w:pPr>
      <w:r w:rsidRPr="007C5684">
        <w:rPr>
          <w:sz w:val="28"/>
          <w:szCs w:val="28"/>
        </w:rPr>
        <w:tab/>
        <w:t>В целях оптимизации структуры администрации Кемского муниципального района, Совет Кемского муниципального района РЕШИЛ:</w:t>
      </w:r>
    </w:p>
    <w:p w:rsidR="00C05156" w:rsidRPr="007C5684" w:rsidRDefault="00C05156" w:rsidP="00C05156">
      <w:pPr>
        <w:ind w:left="-142" w:firstLine="568"/>
        <w:jc w:val="center"/>
        <w:rPr>
          <w:b/>
          <w:sz w:val="28"/>
          <w:szCs w:val="28"/>
        </w:rPr>
      </w:pPr>
    </w:p>
    <w:p w:rsidR="000F5285" w:rsidRPr="007C5684" w:rsidRDefault="00C05156" w:rsidP="000F5285">
      <w:pPr>
        <w:ind w:left="-142" w:firstLine="568"/>
        <w:jc w:val="both"/>
        <w:rPr>
          <w:sz w:val="28"/>
          <w:szCs w:val="28"/>
        </w:rPr>
      </w:pPr>
      <w:r w:rsidRPr="007C5684">
        <w:rPr>
          <w:sz w:val="28"/>
          <w:szCs w:val="28"/>
        </w:rPr>
        <w:tab/>
        <w:t xml:space="preserve">1.Внести  </w:t>
      </w:r>
      <w:r w:rsidR="000F5285" w:rsidRPr="007C5684">
        <w:rPr>
          <w:sz w:val="28"/>
          <w:szCs w:val="28"/>
        </w:rPr>
        <w:t>в структуру администрации  Кемского муниципального района, утвержденную решением  Совета Кемского муниципального района от 27 июня 2012 года № 25-2/224 «О структурах  администрации Кемского муниципального района и  Кемского муниципального финансового управления»</w:t>
      </w:r>
      <w:r w:rsidR="007C5684">
        <w:rPr>
          <w:sz w:val="28"/>
          <w:szCs w:val="28"/>
        </w:rPr>
        <w:t xml:space="preserve"> </w:t>
      </w:r>
      <w:r w:rsidR="000F5285" w:rsidRPr="007C5684">
        <w:rPr>
          <w:sz w:val="28"/>
          <w:szCs w:val="28"/>
        </w:rPr>
        <w:t>(приложение 1)  изменение, исключив строку следующего содержания:</w:t>
      </w:r>
    </w:p>
    <w:p w:rsidR="000F5285" w:rsidRPr="007C5684" w:rsidRDefault="000F5285" w:rsidP="000F5285">
      <w:pPr>
        <w:ind w:left="-142" w:firstLine="568"/>
        <w:jc w:val="both"/>
        <w:rPr>
          <w:sz w:val="28"/>
          <w:szCs w:val="28"/>
        </w:rPr>
      </w:pPr>
      <w:r w:rsidRPr="007C5684">
        <w:rPr>
          <w:sz w:val="28"/>
          <w:szCs w:val="28"/>
        </w:rPr>
        <w:t xml:space="preserve">      «Отдел потребительского рынка, лицензирования и муниципальных заказов».</w:t>
      </w:r>
    </w:p>
    <w:p w:rsidR="00C05156" w:rsidRPr="007C5684" w:rsidRDefault="00C05156" w:rsidP="000F5285">
      <w:pPr>
        <w:pStyle w:val="aa"/>
        <w:ind w:left="-142" w:firstLine="568"/>
        <w:jc w:val="both"/>
        <w:rPr>
          <w:rFonts w:ascii="Times New Roman" w:hAnsi="Times New Roman"/>
          <w:sz w:val="28"/>
          <w:szCs w:val="28"/>
          <w:lang w:val="ru-RU"/>
        </w:rPr>
      </w:pPr>
      <w:r w:rsidRPr="007C5684">
        <w:rPr>
          <w:rFonts w:ascii="Times New Roman" w:hAnsi="Times New Roman"/>
          <w:sz w:val="28"/>
          <w:szCs w:val="28"/>
          <w:lang w:val="ru-RU"/>
        </w:rPr>
        <w:tab/>
        <w:t xml:space="preserve">2. Настоящее решение вступает в силу </w:t>
      </w:r>
      <w:r w:rsidR="007F5C36" w:rsidRPr="007C5684">
        <w:rPr>
          <w:rFonts w:ascii="Times New Roman" w:hAnsi="Times New Roman"/>
          <w:sz w:val="28"/>
          <w:szCs w:val="28"/>
          <w:lang w:val="ru-RU"/>
        </w:rPr>
        <w:t>с</w:t>
      </w:r>
      <w:r w:rsidR="00F24D94">
        <w:rPr>
          <w:rFonts w:ascii="Times New Roman" w:hAnsi="Times New Roman"/>
          <w:sz w:val="28"/>
          <w:szCs w:val="28"/>
          <w:lang w:val="ru-RU"/>
        </w:rPr>
        <w:t xml:space="preserve"> 1 февраля 2018 года.</w:t>
      </w:r>
    </w:p>
    <w:p w:rsidR="00C05156" w:rsidRPr="007C5684" w:rsidRDefault="00C05156" w:rsidP="00C05156">
      <w:pPr>
        <w:ind w:left="-142" w:firstLine="568"/>
        <w:jc w:val="both"/>
        <w:rPr>
          <w:sz w:val="28"/>
          <w:szCs w:val="28"/>
        </w:rPr>
      </w:pPr>
    </w:p>
    <w:p w:rsidR="00C05156" w:rsidRPr="007C5684" w:rsidRDefault="00C05156" w:rsidP="00C05156">
      <w:pPr>
        <w:ind w:left="-142" w:firstLine="568"/>
        <w:jc w:val="both"/>
        <w:rPr>
          <w:sz w:val="28"/>
          <w:szCs w:val="28"/>
        </w:rPr>
      </w:pPr>
      <w:r w:rsidRPr="007C5684">
        <w:rPr>
          <w:sz w:val="28"/>
          <w:szCs w:val="28"/>
        </w:rPr>
        <w:tab/>
      </w:r>
    </w:p>
    <w:p w:rsidR="00C05156" w:rsidRPr="007C5684" w:rsidRDefault="00C05156" w:rsidP="00C05156">
      <w:pPr>
        <w:ind w:left="-142" w:firstLine="568"/>
        <w:jc w:val="both"/>
        <w:rPr>
          <w:sz w:val="28"/>
          <w:szCs w:val="28"/>
        </w:rPr>
      </w:pPr>
    </w:p>
    <w:p w:rsidR="00C05156" w:rsidRPr="007C5684" w:rsidRDefault="00C05156" w:rsidP="00C05156">
      <w:pPr>
        <w:ind w:left="-142" w:firstLine="568"/>
        <w:jc w:val="both"/>
        <w:rPr>
          <w:sz w:val="28"/>
          <w:szCs w:val="28"/>
        </w:rPr>
      </w:pPr>
    </w:p>
    <w:p w:rsidR="00C05156" w:rsidRPr="007C5684" w:rsidRDefault="00C05156" w:rsidP="00C05156">
      <w:pPr>
        <w:jc w:val="both"/>
        <w:rPr>
          <w:sz w:val="28"/>
          <w:szCs w:val="28"/>
        </w:rPr>
      </w:pPr>
      <w:r w:rsidRPr="007C5684">
        <w:rPr>
          <w:sz w:val="28"/>
          <w:szCs w:val="28"/>
        </w:rPr>
        <w:t>Глава Кемского муниципального района,</w:t>
      </w:r>
    </w:p>
    <w:p w:rsidR="00C05156" w:rsidRPr="007C5684" w:rsidRDefault="00C05156" w:rsidP="00C05156">
      <w:pPr>
        <w:jc w:val="both"/>
        <w:rPr>
          <w:sz w:val="28"/>
          <w:szCs w:val="28"/>
        </w:rPr>
      </w:pPr>
      <w:r w:rsidRPr="007C5684">
        <w:rPr>
          <w:sz w:val="28"/>
          <w:szCs w:val="28"/>
        </w:rPr>
        <w:t>Председатель  Совета Кемского муниципального района</w:t>
      </w:r>
      <w:r w:rsidRPr="007C5684">
        <w:rPr>
          <w:sz w:val="28"/>
          <w:szCs w:val="28"/>
        </w:rPr>
        <w:tab/>
        <w:t xml:space="preserve"> </w:t>
      </w:r>
      <w:r w:rsidR="007C5684">
        <w:rPr>
          <w:sz w:val="28"/>
          <w:szCs w:val="28"/>
        </w:rPr>
        <w:t xml:space="preserve">  </w:t>
      </w:r>
      <w:r w:rsidRPr="007C5684">
        <w:rPr>
          <w:sz w:val="28"/>
          <w:szCs w:val="28"/>
        </w:rPr>
        <w:t xml:space="preserve">       В.М.Беляков</w:t>
      </w:r>
      <w:r w:rsidRPr="007C5684">
        <w:rPr>
          <w:sz w:val="28"/>
          <w:szCs w:val="28"/>
        </w:rPr>
        <w:tab/>
        <w:t xml:space="preserve">                                            </w:t>
      </w:r>
    </w:p>
    <w:p w:rsidR="00C05156" w:rsidRPr="00276D74" w:rsidRDefault="00C05156" w:rsidP="00C05156">
      <w:pPr>
        <w:ind w:left="-142" w:firstLine="568"/>
        <w:rPr>
          <w:b/>
          <w:sz w:val="28"/>
          <w:szCs w:val="28"/>
        </w:rPr>
      </w:pPr>
    </w:p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56"/>
    <w:rsid w:val="000F5285"/>
    <w:rsid w:val="00446F77"/>
    <w:rsid w:val="00492340"/>
    <w:rsid w:val="004F0FFF"/>
    <w:rsid w:val="006503B9"/>
    <w:rsid w:val="007C5684"/>
    <w:rsid w:val="007F5C36"/>
    <w:rsid w:val="008859A9"/>
    <w:rsid w:val="0088680F"/>
    <w:rsid w:val="009F4F03"/>
    <w:rsid w:val="009F7B43"/>
    <w:rsid w:val="00B40284"/>
    <w:rsid w:val="00C05156"/>
    <w:rsid w:val="00C222F7"/>
    <w:rsid w:val="00CA2403"/>
    <w:rsid w:val="00CA7065"/>
    <w:rsid w:val="00EF7DCA"/>
    <w:rsid w:val="00F2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5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7B43"/>
    <w:pPr>
      <w:spacing w:before="480" w:line="276" w:lineRule="auto"/>
      <w:contextualSpacing/>
      <w:outlineLvl w:val="0"/>
    </w:pPr>
    <w:rPr>
      <w:rFonts w:ascii="Cambria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B43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B43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43"/>
    <w:pPr>
      <w:spacing w:line="271" w:lineRule="auto"/>
      <w:outlineLvl w:val="3"/>
    </w:pPr>
    <w:rPr>
      <w:rFonts w:ascii="Cambria" w:hAnsi="Cambria"/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B43"/>
    <w:pPr>
      <w:spacing w:line="271" w:lineRule="auto"/>
      <w:outlineLvl w:val="4"/>
    </w:pPr>
    <w:rPr>
      <w:rFonts w:ascii="Cambria" w:hAnsi="Cambria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B43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B43"/>
    <w:pPr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B43"/>
    <w:pPr>
      <w:spacing w:line="276" w:lineRule="auto"/>
      <w:outlineLvl w:val="7"/>
    </w:pPr>
    <w:rPr>
      <w:rFonts w:ascii="Cambria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B43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B4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B4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B4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B4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B4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B4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9F7B43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B43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B4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B43"/>
    <w:pPr>
      <w:spacing w:after="300"/>
      <w:contextualSpacing/>
    </w:pPr>
    <w:rPr>
      <w:rFonts w:ascii="Cambria" w:hAnsi="Cambria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B4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B43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B4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B43"/>
    <w:rPr>
      <w:b/>
      <w:bCs/>
    </w:rPr>
  </w:style>
  <w:style w:type="character" w:styleId="a8">
    <w:name w:val="Emphasis"/>
    <w:uiPriority w:val="20"/>
    <w:qFormat/>
    <w:rsid w:val="009F7B4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B43"/>
    <w:rPr>
      <w:rFonts w:ascii="Cambria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9F7B43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F7B43"/>
    <w:pPr>
      <w:spacing w:after="200" w:line="276" w:lineRule="auto"/>
    </w:pPr>
    <w:rPr>
      <w:rFonts w:ascii="Cambria" w:hAnsi="Cambria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F7B4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B4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9F7B43"/>
    <w:rPr>
      <w:i/>
      <w:iCs/>
    </w:rPr>
  </w:style>
  <w:style w:type="character" w:styleId="ad">
    <w:name w:val="Subtle Emphasis"/>
    <w:uiPriority w:val="19"/>
    <w:qFormat/>
    <w:rsid w:val="009F7B43"/>
    <w:rPr>
      <w:i/>
      <w:iCs/>
    </w:rPr>
  </w:style>
  <w:style w:type="character" w:styleId="ae">
    <w:name w:val="Intense Emphasis"/>
    <w:uiPriority w:val="21"/>
    <w:qFormat/>
    <w:rsid w:val="009F7B4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B43"/>
    <w:rPr>
      <w:smallCaps/>
    </w:rPr>
  </w:style>
  <w:style w:type="character" w:styleId="af0">
    <w:name w:val="Intense Reference"/>
    <w:uiPriority w:val="32"/>
    <w:qFormat/>
    <w:rsid w:val="009F7B43"/>
    <w:rPr>
      <w:b/>
      <w:bCs/>
      <w:smallCaps/>
    </w:rPr>
  </w:style>
  <w:style w:type="character" w:styleId="af1">
    <w:name w:val="Book Title"/>
    <w:basedOn w:val="a0"/>
    <w:uiPriority w:val="33"/>
    <w:qFormat/>
    <w:rsid w:val="009F7B4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B43"/>
    <w:pPr>
      <w:outlineLvl w:val="9"/>
    </w:pPr>
    <w:rPr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B4028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0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2018-01-11T13:23:00Z</cp:lastPrinted>
  <dcterms:created xsi:type="dcterms:W3CDTF">2017-08-07T08:16:00Z</dcterms:created>
  <dcterms:modified xsi:type="dcterms:W3CDTF">2018-01-25T12:59:00Z</dcterms:modified>
</cp:coreProperties>
</file>