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FD" w:rsidRDefault="005106FD" w:rsidP="005106FD">
      <w:pPr>
        <w:pStyle w:val="20"/>
        <w:shd w:val="clear" w:color="auto" w:fill="auto"/>
        <w:tabs>
          <w:tab w:val="left" w:leader="underscore" w:pos="12298"/>
        </w:tabs>
        <w:ind w:left="0"/>
      </w:pPr>
      <w:r>
        <w:t xml:space="preserve">Приложение 1 к Соглашению </w:t>
      </w:r>
    </w:p>
    <w:p w:rsidR="00121784" w:rsidRDefault="005106FD" w:rsidP="005106FD">
      <w:pPr>
        <w:pStyle w:val="20"/>
        <w:shd w:val="clear" w:color="auto" w:fill="auto"/>
        <w:tabs>
          <w:tab w:val="left" w:leader="underscore" w:pos="12298"/>
        </w:tabs>
        <w:ind w:left="0"/>
      </w:pPr>
      <w:bookmarkStart w:id="0" w:name="_GoBack"/>
      <w:bookmarkEnd w:id="0"/>
      <w:r>
        <w:t>От __________2019 года № З-РП/2019</w:t>
      </w:r>
    </w:p>
    <w:p w:rsidR="005106FD" w:rsidRDefault="005106FD" w:rsidP="005106FD">
      <w:pPr>
        <w:pStyle w:val="20"/>
        <w:shd w:val="clear" w:color="auto" w:fill="auto"/>
        <w:tabs>
          <w:tab w:val="left" w:leader="underscore" w:pos="12298"/>
        </w:tabs>
        <w:ind w:left="0"/>
      </w:pPr>
    </w:p>
    <w:p w:rsidR="005106FD" w:rsidRPr="005106FD" w:rsidRDefault="005106FD" w:rsidP="005106FD">
      <w:pPr>
        <w:pStyle w:val="1"/>
        <w:shd w:val="clear" w:color="auto" w:fill="auto"/>
        <w:rPr>
          <w:sz w:val="24"/>
        </w:rPr>
      </w:pPr>
      <w:r w:rsidRPr="005106FD">
        <w:rPr>
          <w:sz w:val="24"/>
        </w:rPr>
        <w:t xml:space="preserve">Показатели региональных проектов </w:t>
      </w:r>
    </w:p>
    <w:p w:rsidR="00121784" w:rsidRPr="005106FD" w:rsidRDefault="005106FD" w:rsidP="005106FD">
      <w:pPr>
        <w:pStyle w:val="1"/>
        <w:shd w:val="clear" w:color="auto" w:fill="auto"/>
        <w:rPr>
          <w:sz w:val="24"/>
        </w:rPr>
      </w:pPr>
      <w:r w:rsidRPr="005106FD">
        <w:rPr>
          <w:sz w:val="24"/>
        </w:rPr>
        <w:t>по Кемскому муниципальному району</w:t>
      </w:r>
    </w:p>
    <w:p w:rsidR="005106FD" w:rsidRDefault="005106FD">
      <w:pPr>
        <w:pStyle w:val="1"/>
        <w:shd w:val="clear" w:color="auto" w:fill="auto"/>
        <w:jc w:val="left"/>
      </w:pPr>
    </w:p>
    <w:tbl>
      <w:tblPr>
        <w:tblOverlap w:val="never"/>
        <w:tblW w:w="1606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9"/>
        <w:gridCol w:w="4818"/>
        <w:gridCol w:w="1253"/>
        <w:gridCol w:w="1411"/>
        <w:gridCol w:w="880"/>
        <w:gridCol w:w="1037"/>
        <w:gridCol w:w="1282"/>
        <w:gridCol w:w="835"/>
        <w:gridCol w:w="853"/>
        <w:gridCol w:w="828"/>
        <w:gridCol w:w="738"/>
        <w:gridCol w:w="792"/>
        <w:gridCol w:w="752"/>
        <w:gridCol w:w="15"/>
      </w:tblGrid>
      <w:tr w:rsidR="00121784" w:rsidRPr="005106FD" w:rsidTr="005106FD">
        <w:trPr>
          <w:gridAfter w:val="1"/>
          <w:wAfter w:w="15" w:type="dxa"/>
          <w:trHeight w:val="4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№ п/п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>
            <w:pPr>
              <w:pStyle w:val="a5"/>
              <w:shd w:val="clear" w:color="auto" w:fill="auto"/>
              <w:jc w:val="left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Код строки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7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Значения показателей по годам реализации проекта</w:t>
            </w:r>
          </w:p>
        </w:tc>
      </w:tr>
      <w:tr w:rsidR="00121784" w:rsidRPr="005106FD" w:rsidTr="005106FD">
        <w:trPr>
          <w:gridAfter w:val="1"/>
          <w:wAfter w:w="15" w:type="dxa"/>
          <w:trHeight w:val="1022"/>
        </w:trPr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121784" w:rsidP="005106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12178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121784" w:rsidP="005106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spacing w:line="286" w:lineRule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код по ОКЕИ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значение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дата расчета</w:t>
            </w:r>
          </w:p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(</w:t>
            </w:r>
            <w:proofErr w:type="spellStart"/>
            <w:r w:rsidRPr="005106FD">
              <w:rPr>
                <w:sz w:val="22"/>
                <w:szCs w:val="22"/>
              </w:rPr>
              <w:t>мм</w:t>
            </w:r>
            <w:proofErr w:type="gramStart"/>
            <w:r w:rsidRPr="005106FD">
              <w:rPr>
                <w:sz w:val="22"/>
                <w:szCs w:val="22"/>
              </w:rPr>
              <w:t>.г</w:t>
            </w:r>
            <w:proofErr w:type="gramEnd"/>
            <w:r w:rsidRPr="005106FD">
              <w:rPr>
                <w:sz w:val="22"/>
                <w:szCs w:val="22"/>
              </w:rPr>
              <w:t>г</w:t>
            </w:r>
            <w:proofErr w:type="spellEnd"/>
            <w:r w:rsidRPr="005106FD">
              <w:rPr>
                <w:sz w:val="22"/>
                <w:szCs w:val="22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2019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2021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2022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2023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2024</w:t>
            </w:r>
          </w:p>
        </w:tc>
      </w:tr>
      <w:tr w:rsidR="00121784" w:rsidRPr="005106FD" w:rsidTr="005106FD">
        <w:trPr>
          <w:gridAfter w:val="1"/>
          <w:wAfter w:w="15" w:type="dxa"/>
          <w:trHeight w:val="3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6F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ind w:firstLine="360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13</w:t>
            </w:r>
          </w:p>
        </w:tc>
      </w:tr>
      <w:tr w:rsidR="00121784" w:rsidRPr="005106FD" w:rsidTr="005106FD">
        <w:trPr>
          <w:trHeight w:val="3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</w:t>
            </w:r>
          </w:p>
        </w:tc>
        <w:tc>
          <w:tcPr>
            <w:tcW w:w="1549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784" w:rsidRPr="005106FD" w:rsidRDefault="005106FD">
            <w:pPr>
              <w:pStyle w:val="a5"/>
              <w:shd w:val="clear" w:color="auto" w:fill="auto"/>
              <w:jc w:val="left"/>
              <w:rPr>
                <w:sz w:val="20"/>
                <w:szCs w:val="22"/>
              </w:rPr>
            </w:pPr>
            <w:r w:rsidRPr="005106FD">
              <w:rPr>
                <w:sz w:val="20"/>
                <w:szCs w:val="22"/>
              </w:rPr>
              <w:t>Национальный проект «Жилье и городская среда»</w:t>
            </w:r>
          </w:p>
        </w:tc>
      </w:tr>
      <w:tr w:rsidR="00121784" w:rsidRPr="005106FD" w:rsidTr="005106FD">
        <w:trPr>
          <w:trHeight w:val="3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1.1.</w:t>
            </w:r>
          </w:p>
        </w:tc>
        <w:tc>
          <w:tcPr>
            <w:tcW w:w="1549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>
            <w:pPr>
              <w:pStyle w:val="a5"/>
              <w:shd w:val="clear" w:color="auto" w:fill="auto"/>
              <w:jc w:val="left"/>
              <w:rPr>
                <w:sz w:val="20"/>
                <w:szCs w:val="22"/>
              </w:rPr>
            </w:pPr>
            <w:r w:rsidRPr="005106FD">
              <w:rPr>
                <w:sz w:val="20"/>
                <w:szCs w:val="22"/>
              </w:rPr>
              <w:t>Региональный проект «Формирование комфортной городской среды»</w:t>
            </w:r>
          </w:p>
        </w:tc>
      </w:tr>
      <w:tr w:rsidR="00121784" w:rsidRPr="005106FD" w:rsidTr="005106FD">
        <w:trPr>
          <w:gridAfter w:val="1"/>
          <w:wAfter w:w="15" w:type="dxa"/>
          <w:trHeight w:val="1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1.1.1.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84" w:rsidRPr="005106FD" w:rsidRDefault="005106FD">
            <w:pPr>
              <w:pStyle w:val="a5"/>
              <w:shd w:val="clear" w:color="auto" w:fill="auto"/>
              <w:spacing w:line="266" w:lineRule="auto"/>
              <w:jc w:val="left"/>
              <w:rPr>
                <w:sz w:val="20"/>
                <w:szCs w:val="22"/>
              </w:rPr>
            </w:pPr>
            <w:r w:rsidRPr="005106FD">
              <w:rPr>
                <w:sz w:val="20"/>
                <w:szCs w:val="22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Процент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744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01.2018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30</w:t>
            </w:r>
          </w:p>
        </w:tc>
      </w:tr>
      <w:tr w:rsidR="00121784" w:rsidRPr="005106FD" w:rsidTr="005106FD">
        <w:trPr>
          <w:gridAfter w:val="1"/>
          <w:wAfter w:w="15" w:type="dxa"/>
          <w:trHeight w:val="5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1.1.2.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>
            <w:pPr>
              <w:pStyle w:val="a5"/>
              <w:shd w:val="clear" w:color="auto" w:fill="auto"/>
              <w:spacing w:line="266" w:lineRule="auto"/>
              <w:jc w:val="left"/>
              <w:rPr>
                <w:sz w:val="20"/>
                <w:szCs w:val="22"/>
              </w:rPr>
            </w:pPr>
            <w:r w:rsidRPr="005106FD">
              <w:rPr>
                <w:sz w:val="20"/>
                <w:szCs w:val="22"/>
              </w:rPr>
              <w:t>Среднее значение индекса качества городской среды по Российской Федерации, %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spacing w:line="218" w:lineRule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876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01.2019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30</w:t>
            </w:r>
          </w:p>
        </w:tc>
      </w:tr>
      <w:tr w:rsidR="00121784" w:rsidRPr="005106FD" w:rsidTr="005106FD">
        <w:trPr>
          <w:gridAfter w:val="1"/>
          <w:wAfter w:w="15" w:type="dxa"/>
          <w:trHeight w:val="4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1.1.3.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784" w:rsidRPr="005106FD" w:rsidRDefault="005106FD">
            <w:pPr>
              <w:pStyle w:val="a5"/>
              <w:shd w:val="clear" w:color="auto" w:fill="auto"/>
              <w:spacing w:line="221" w:lineRule="auto"/>
              <w:jc w:val="left"/>
              <w:rPr>
                <w:sz w:val="20"/>
                <w:szCs w:val="22"/>
              </w:rPr>
            </w:pPr>
            <w:r w:rsidRPr="005106FD">
              <w:rPr>
                <w:sz w:val="20"/>
                <w:szCs w:val="22"/>
              </w:rPr>
              <w:t>Количество городов с благоприятной городской средой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Единица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642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01.2019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ind w:firstLine="360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</w:t>
            </w:r>
          </w:p>
        </w:tc>
      </w:tr>
      <w:tr w:rsidR="00121784" w:rsidRPr="005106FD" w:rsidTr="005106FD">
        <w:trPr>
          <w:gridAfter w:val="1"/>
          <w:wAfter w:w="15" w:type="dxa"/>
          <w:trHeight w:val="152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.1.4.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784" w:rsidRPr="005106FD" w:rsidRDefault="005106FD">
            <w:pPr>
              <w:pStyle w:val="a5"/>
              <w:shd w:val="clear" w:color="auto" w:fill="auto"/>
              <w:spacing w:line="269" w:lineRule="auto"/>
              <w:jc w:val="left"/>
              <w:rPr>
                <w:sz w:val="20"/>
                <w:szCs w:val="22"/>
              </w:rPr>
            </w:pPr>
            <w:r w:rsidRPr="005106FD">
              <w:rPr>
                <w:sz w:val="20"/>
                <w:szCs w:val="22"/>
              </w:rPr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общественных пространств), не менее ед. накопительным итогом начиная с 2019 г.*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ind w:firstLine="360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Единица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642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01.2019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о</w:t>
            </w:r>
          </w:p>
          <w:p w:rsidR="00121784" w:rsidRPr="005106FD" w:rsidRDefault="005106FD" w:rsidP="005106FD">
            <w:pPr>
              <w:pStyle w:val="a5"/>
              <w:shd w:val="clear" w:color="auto" w:fill="auto"/>
              <w:spacing w:line="180" w:lineRule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ind w:firstLine="10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11</w:t>
            </w:r>
          </w:p>
        </w:tc>
      </w:tr>
      <w:tr w:rsidR="00121784" w:rsidRPr="005106FD" w:rsidTr="005106FD">
        <w:trPr>
          <w:gridAfter w:val="1"/>
          <w:wAfter w:w="15" w:type="dxa"/>
          <w:trHeight w:val="1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.1.5.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>
            <w:pPr>
              <w:pStyle w:val="a5"/>
              <w:shd w:val="clear" w:color="auto" w:fill="auto"/>
              <w:spacing w:line="266" w:lineRule="auto"/>
              <w:jc w:val="left"/>
              <w:rPr>
                <w:sz w:val="20"/>
                <w:szCs w:val="22"/>
              </w:rPr>
            </w:pPr>
            <w:r w:rsidRPr="005106FD">
              <w:rPr>
                <w:sz w:val="20"/>
                <w:szCs w:val="22"/>
              </w:rPr>
              <w:t>Реализованы мероприятия по благоустройству, предусмотренные государственными (муниципальными) программами формирования современной городской среды (количество обустроенных дворовых территорий), не менее ед. накопительным итогом начиная с 2019 г.*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ind w:firstLine="360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Единица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642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01.2019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27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5106FD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5106FD">
              <w:rPr>
                <w:sz w:val="22"/>
                <w:szCs w:val="22"/>
              </w:rPr>
              <w:t>35</w:t>
            </w:r>
          </w:p>
        </w:tc>
      </w:tr>
      <w:tr w:rsidR="00121784" w:rsidRPr="005106FD" w:rsidTr="005106FD">
        <w:trPr>
          <w:trHeight w:val="45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784" w:rsidRPr="005106FD" w:rsidRDefault="00121784" w:rsidP="005106FD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15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784" w:rsidRPr="005106FD" w:rsidRDefault="00121784">
            <w:pPr>
              <w:pStyle w:val="a5"/>
              <w:shd w:val="clear" w:color="auto" w:fill="auto"/>
              <w:jc w:val="left"/>
              <w:rPr>
                <w:sz w:val="22"/>
                <w:szCs w:val="22"/>
              </w:rPr>
            </w:pPr>
          </w:p>
        </w:tc>
      </w:tr>
    </w:tbl>
    <w:p w:rsidR="00A506CF" w:rsidRDefault="00A506CF"/>
    <w:sectPr w:rsidR="00A506CF" w:rsidSect="005106FD">
      <w:pgSz w:w="16834" w:h="11909" w:orient="landscape"/>
      <w:pgMar w:top="568" w:right="810" w:bottom="426" w:left="360" w:header="760" w:footer="33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6CF" w:rsidRDefault="005106FD">
      <w:r>
        <w:separator/>
      </w:r>
    </w:p>
  </w:endnote>
  <w:endnote w:type="continuationSeparator" w:id="1">
    <w:p w:rsidR="00A506CF" w:rsidRDefault="00510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784" w:rsidRDefault="00121784"/>
  </w:footnote>
  <w:footnote w:type="continuationSeparator" w:id="1">
    <w:p w:rsidR="00121784" w:rsidRDefault="0012178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21784"/>
    <w:rsid w:val="00121784"/>
    <w:rsid w:val="005106FD"/>
    <w:rsid w:val="00A506CF"/>
    <w:rsid w:val="00B0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C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0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"/>
    <w:rsid w:val="00A506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sid w:val="00A506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506CF"/>
    <w:pPr>
      <w:shd w:val="clear" w:color="auto" w:fill="FFFFFF"/>
      <w:spacing w:line="264" w:lineRule="auto"/>
      <w:ind w:left="1070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A506CF"/>
    <w:pPr>
      <w:shd w:val="clear" w:color="auto" w:fill="FFFFFF"/>
      <w:spacing w:line="266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rsid w:val="00A506CF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 1.pdf</vt:lpstr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 1.pdf</dc:title>
  <dc:subject/>
  <dc:creator>Егор Дыкуль</dc:creator>
  <cp:keywords/>
  <cp:lastModifiedBy>user</cp:lastModifiedBy>
  <cp:revision>3</cp:revision>
  <dcterms:created xsi:type="dcterms:W3CDTF">2019-09-09T14:13:00Z</dcterms:created>
  <dcterms:modified xsi:type="dcterms:W3CDTF">2019-09-10T09:14:00Z</dcterms:modified>
</cp:coreProperties>
</file>