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33" w:rsidRPr="002C4933" w:rsidRDefault="002C4933" w:rsidP="002C4933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r w:rsidRPr="002C4933">
        <w:rPr>
          <w:rStyle w:val="FontStyle20"/>
          <w:sz w:val="16"/>
          <w:szCs w:val="16"/>
        </w:rPr>
        <w:t>Утверждена</w:t>
      </w:r>
    </w:p>
    <w:p w:rsidR="002C4933" w:rsidRPr="002C4933" w:rsidRDefault="002C4933" w:rsidP="002C4933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r w:rsidRPr="002C4933">
        <w:rPr>
          <w:rStyle w:val="FontStyle20"/>
          <w:sz w:val="16"/>
          <w:szCs w:val="16"/>
        </w:rPr>
        <w:t>постановлением администрации</w:t>
      </w:r>
    </w:p>
    <w:p w:rsidR="002C4933" w:rsidRPr="002C4933" w:rsidRDefault="002C4933" w:rsidP="002C4933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r w:rsidRPr="002C4933">
        <w:rPr>
          <w:rStyle w:val="FontStyle20"/>
          <w:sz w:val="16"/>
          <w:szCs w:val="16"/>
        </w:rPr>
        <w:t>Кемского муниципального района</w:t>
      </w:r>
    </w:p>
    <w:p w:rsidR="002C4933" w:rsidRPr="002C4933" w:rsidRDefault="002C4933" w:rsidP="002C4933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r w:rsidRPr="002C4933">
        <w:rPr>
          <w:rStyle w:val="FontStyle20"/>
          <w:sz w:val="16"/>
          <w:szCs w:val="16"/>
        </w:rPr>
        <w:t xml:space="preserve">от   </w:t>
      </w:r>
      <w:r w:rsidR="00303514">
        <w:rPr>
          <w:rStyle w:val="FontStyle20"/>
          <w:sz w:val="16"/>
          <w:szCs w:val="16"/>
        </w:rPr>
        <w:t xml:space="preserve">28.05.2018 </w:t>
      </w:r>
      <w:r w:rsidRPr="002C4933">
        <w:rPr>
          <w:rStyle w:val="FontStyle20"/>
          <w:sz w:val="16"/>
          <w:szCs w:val="16"/>
        </w:rPr>
        <w:t xml:space="preserve">  №</w:t>
      </w:r>
      <w:r w:rsidR="00303514">
        <w:rPr>
          <w:rStyle w:val="FontStyle20"/>
          <w:sz w:val="16"/>
          <w:szCs w:val="16"/>
        </w:rPr>
        <w:t xml:space="preserve"> 430 </w:t>
      </w:r>
      <w:bookmarkStart w:id="0" w:name="_GoBack"/>
      <w:bookmarkEnd w:id="0"/>
    </w:p>
    <w:p w:rsidR="002C4933" w:rsidRPr="002C4933" w:rsidRDefault="002C4933" w:rsidP="002C4933">
      <w:pPr>
        <w:pStyle w:val="Style2"/>
        <w:widowControl/>
        <w:tabs>
          <w:tab w:val="left" w:pos="4404"/>
          <w:tab w:val="center" w:pos="11338"/>
        </w:tabs>
        <w:spacing w:line="240" w:lineRule="auto"/>
        <w:rPr>
          <w:rStyle w:val="FontStyle20"/>
          <w:sz w:val="16"/>
          <w:szCs w:val="16"/>
        </w:rPr>
      </w:pPr>
    </w:p>
    <w:p w:rsidR="002C4933" w:rsidRPr="002C4933" w:rsidRDefault="002C4933" w:rsidP="002C4933">
      <w:pPr>
        <w:pStyle w:val="Style2"/>
        <w:widowControl/>
        <w:tabs>
          <w:tab w:val="left" w:pos="4404"/>
          <w:tab w:val="center" w:pos="11338"/>
        </w:tabs>
        <w:spacing w:line="240" w:lineRule="auto"/>
        <w:rPr>
          <w:rStyle w:val="FontStyle20"/>
          <w:sz w:val="16"/>
          <w:szCs w:val="16"/>
        </w:rPr>
      </w:pPr>
    </w:p>
    <w:p w:rsidR="002C4933" w:rsidRPr="002C4933" w:rsidRDefault="002C4933" w:rsidP="002C4933">
      <w:pPr>
        <w:pStyle w:val="Style2"/>
        <w:widowControl/>
        <w:tabs>
          <w:tab w:val="left" w:pos="4404"/>
          <w:tab w:val="center" w:pos="11338"/>
        </w:tabs>
        <w:spacing w:line="240" w:lineRule="auto"/>
        <w:rPr>
          <w:rStyle w:val="FontStyle20"/>
          <w:sz w:val="16"/>
          <w:szCs w:val="16"/>
        </w:rPr>
      </w:pPr>
      <w:r w:rsidRPr="002C4933">
        <w:rPr>
          <w:rStyle w:val="FontStyle20"/>
          <w:sz w:val="16"/>
          <w:szCs w:val="16"/>
        </w:rPr>
        <w:t>ТЕХНОЛОГИЧЕСКАЯ СХЕМА</w:t>
      </w:r>
    </w:p>
    <w:p w:rsidR="002C4933" w:rsidRPr="002C4933" w:rsidRDefault="002C4933" w:rsidP="002C4933">
      <w:pPr>
        <w:pStyle w:val="Style2"/>
        <w:widowControl/>
        <w:spacing w:line="240" w:lineRule="auto"/>
        <w:rPr>
          <w:sz w:val="16"/>
          <w:szCs w:val="16"/>
        </w:rPr>
      </w:pPr>
      <w:r w:rsidRPr="002C4933">
        <w:rPr>
          <w:rStyle w:val="FontStyle20"/>
          <w:sz w:val="16"/>
          <w:szCs w:val="16"/>
        </w:rPr>
        <w:t>по предоставлению муниципальной услуги:</w:t>
      </w:r>
      <w:r w:rsidRPr="002C4933">
        <w:rPr>
          <w:sz w:val="16"/>
          <w:szCs w:val="16"/>
        </w:rPr>
        <w:t xml:space="preserve"> «Выдача разрешения на ввод объектов в эксплуатацию»</w:t>
      </w:r>
    </w:p>
    <w:p w:rsidR="002C4933" w:rsidRPr="002C4933" w:rsidRDefault="002C4933" w:rsidP="002C4933">
      <w:pPr>
        <w:pStyle w:val="Style2"/>
        <w:widowControl/>
        <w:spacing w:line="240" w:lineRule="auto"/>
        <w:rPr>
          <w:sz w:val="16"/>
          <w:szCs w:val="16"/>
        </w:rPr>
      </w:pPr>
    </w:p>
    <w:p w:rsidR="002C4933" w:rsidRPr="002C4933" w:rsidRDefault="002C4933" w:rsidP="002C4933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2C4933">
        <w:rPr>
          <w:rStyle w:val="FontStyle20"/>
          <w:sz w:val="16"/>
          <w:szCs w:val="16"/>
        </w:rPr>
        <w:t>Раздел 1. «Общие сведения о государственной (муниципальной) услуге»</w:t>
      </w:r>
    </w:p>
    <w:p w:rsidR="002C4933" w:rsidRPr="002C4933" w:rsidRDefault="002C4933" w:rsidP="002C4933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75"/>
        <w:gridCol w:w="5387"/>
        <w:gridCol w:w="8724"/>
      </w:tblGrid>
      <w:tr w:rsidR="002C4933" w:rsidRPr="002C4933" w:rsidTr="002C4933">
        <w:trPr>
          <w:trHeight w:val="401"/>
          <w:jc w:val="center"/>
        </w:trPr>
        <w:tc>
          <w:tcPr>
            <w:tcW w:w="675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387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Параметр</w:t>
            </w:r>
          </w:p>
        </w:tc>
        <w:tc>
          <w:tcPr>
            <w:tcW w:w="8724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Значение параметра/состояние</w:t>
            </w:r>
          </w:p>
        </w:tc>
      </w:tr>
      <w:tr w:rsidR="002C4933" w:rsidRPr="002C4933" w:rsidTr="002C4933">
        <w:trPr>
          <w:trHeight w:val="603"/>
          <w:jc w:val="center"/>
        </w:trPr>
        <w:tc>
          <w:tcPr>
            <w:tcW w:w="675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7" w:type="dxa"/>
          </w:tcPr>
          <w:p w:rsidR="002C4933" w:rsidRPr="00EA31F7" w:rsidRDefault="002C4933" w:rsidP="002C493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8724" w:type="dxa"/>
          </w:tcPr>
          <w:p w:rsidR="002C4933" w:rsidRPr="00EA31F7" w:rsidRDefault="002C4933" w:rsidP="00EA31F7">
            <w:pPr>
              <w:autoSpaceDE w:val="0"/>
              <w:autoSpaceDN w:val="0"/>
              <w:adjustRightInd w:val="0"/>
              <w:ind w:right="1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EA31F7"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Кемского муниципального района</w:t>
            </w:r>
          </w:p>
        </w:tc>
      </w:tr>
      <w:tr w:rsidR="002C4933" w:rsidRPr="002C4933" w:rsidTr="00EA31F7">
        <w:trPr>
          <w:trHeight w:val="205"/>
          <w:jc w:val="center"/>
        </w:trPr>
        <w:tc>
          <w:tcPr>
            <w:tcW w:w="675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87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Номер услуги в федеральном реестре</w:t>
            </w:r>
          </w:p>
        </w:tc>
        <w:tc>
          <w:tcPr>
            <w:tcW w:w="8724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ind w:right="1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4933" w:rsidRPr="002C4933" w:rsidTr="002C4933">
        <w:trPr>
          <w:jc w:val="center"/>
        </w:trPr>
        <w:tc>
          <w:tcPr>
            <w:tcW w:w="675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7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Полное наименование услуги</w:t>
            </w:r>
          </w:p>
        </w:tc>
        <w:tc>
          <w:tcPr>
            <w:tcW w:w="8724" w:type="dxa"/>
          </w:tcPr>
          <w:p w:rsidR="002C4933" w:rsidRPr="002C4933" w:rsidRDefault="002C4933" w:rsidP="002C4933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ind w:right="1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разрешения на ввод объектов в эксплуатацию</w:t>
            </w:r>
          </w:p>
        </w:tc>
      </w:tr>
      <w:tr w:rsidR="002C4933" w:rsidRPr="002C4933" w:rsidTr="002C4933">
        <w:trPr>
          <w:jc w:val="center"/>
        </w:trPr>
        <w:tc>
          <w:tcPr>
            <w:tcW w:w="675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87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Краткое наименование услуги</w:t>
            </w:r>
          </w:p>
        </w:tc>
        <w:tc>
          <w:tcPr>
            <w:tcW w:w="8724" w:type="dxa"/>
          </w:tcPr>
          <w:p w:rsidR="002C4933" w:rsidRPr="002C4933" w:rsidRDefault="002C4933" w:rsidP="002C4933">
            <w:pPr>
              <w:tabs>
                <w:tab w:val="left" w:pos="315"/>
              </w:tabs>
              <w:autoSpaceDE w:val="0"/>
              <w:autoSpaceDN w:val="0"/>
              <w:adjustRightInd w:val="0"/>
              <w:ind w:right="1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разрешения на ввод объектов в эксплуатацию</w:t>
            </w:r>
          </w:p>
        </w:tc>
      </w:tr>
      <w:tr w:rsidR="002C4933" w:rsidRPr="002C4933" w:rsidTr="00EA31F7">
        <w:trPr>
          <w:trHeight w:val="312"/>
          <w:jc w:val="center"/>
        </w:trPr>
        <w:tc>
          <w:tcPr>
            <w:tcW w:w="675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7" w:type="dxa"/>
          </w:tcPr>
          <w:p w:rsidR="002C4933" w:rsidRPr="00EA31F7" w:rsidRDefault="002C4933" w:rsidP="002C493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Административный регламент предоставления услуги</w:t>
            </w:r>
          </w:p>
        </w:tc>
        <w:tc>
          <w:tcPr>
            <w:tcW w:w="8724" w:type="dxa"/>
          </w:tcPr>
          <w:p w:rsidR="002C4933" w:rsidRPr="00EA31F7" w:rsidRDefault="00EA31F7" w:rsidP="00EA31F7">
            <w:pPr>
              <w:autoSpaceDE w:val="0"/>
              <w:autoSpaceDN w:val="0"/>
              <w:adjustRightInd w:val="0"/>
              <w:ind w:right="1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Административный регламент администрации Кемского муниципального района по предоставлению муниципальной услуги «Выдача разрешения на ввод объектов в эксплуатацию» утвержден постановлением администрации Кемского муниципального района от 12.03.2013 № 220 ( в ред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акции</w:t>
            </w:r>
            <w:r w:rsidRPr="00EA31F7"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постановления от 11.07.2017 № 496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C4933" w:rsidRPr="002C4933" w:rsidTr="002C4933">
        <w:trPr>
          <w:trHeight w:val="409"/>
          <w:jc w:val="center"/>
        </w:trPr>
        <w:tc>
          <w:tcPr>
            <w:tcW w:w="675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7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Перечень «</w:t>
            </w:r>
            <w:proofErr w:type="spellStart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724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line="233" w:lineRule="exac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 Выдача разрешения на ввод объектов в эксплуатацию (для индивидуального жилищного строительства);</w:t>
            </w:r>
          </w:p>
          <w:p w:rsidR="002C4933" w:rsidRPr="002C4933" w:rsidRDefault="002C4933" w:rsidP="002C4933">
            <w:pPr>
              <w:autoSpaceDE w:val="0"/>
              <w:autoSpaceDN w:val="0"/>
              <w:adjustRightInd w:val="0"/>
              <w:spacing w:line="233" w:lineRule="exac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Выдача разрешения на ввод объектов в эксплуатацию (кроме индивидуального жилищного строительства);</w:t>
            </w:r>
          </w:p>
          <w:p w:rsidR="002C4933" w:rsidRPr="002C4933" w:rsidRDefault="002C4933" w:rsidP="002C4933">
            <w:pPr>
              <w:autoSpaceDE w:val="0"/>
              <w:autoSpaceDN w:val="0"/>
              <w:adjustRightInd w:val="0"/>
              <w:ind w:right="175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 Выдача разрешения на ввод объектов в эксплуатацию (для линейных объектов).</w:t>
            </w:r>
          </w:p>
        </w:tc>
      </w:tr>
      <w:tr w:rsidR="002C4933" w:rsidRPr="002C4933" w:rsidTr="002C4933">
        <w:trPr>
          <w:trHeight w:val="289"/>
          <w:jc w:val="center"/>
        </w:trPr>
        <w:tc>
          <w:tcPr>
            <w:tcW w:w="675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7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Способы оценки качества предоставления услуги:</w:t>
            </w:r>
          </w:p>
        </w:tc>
        <w:tc>
          <w:tcPr>
            <w:tcW w:w="8724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ind w:right="17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94F18" w:rsidRPr="002C4933" w:rsidRDefault="00094F18" w:rsidP="002C49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C4933" w:rsidRPr="002C4933" w:rsidRDefault="002C4933" w:rsidP="002C4933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2C4933">
        <w:rPr>
          <w:rFonts w:ascii="Times New Roman" w:eastAsiaTheme="minorEastAsia" w:hAnsi="Times New Roman" w:cs="Times New Roman"/>
          <w:sz w:val="16"/>
          <w:szCs w:val="16"/>
          <w:lang w:eastAsia="ru-RU"/>
        </w:rPr>
        <w:t>Раздел 2. «Общие сведения о «</w:t>
      </w:r>
      <w:proofErr w:type="spellStart"/>
      <w:r w:rsidRPr="002C4933"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подуслугах</w:t>
      </w:r>
      <w:proofErr w:type="spellEnd"/>
      <w:r w:rsidRPr="002C4933">
        <w:rPr>
          <w:rFonts w:ascii="Times New Roman" w:eastAsiaTheme="minorEastAsia" w:hAnsi="Times New Roman" w:cs="Times New Roman"/>
          <w:sz w:val="16"/>
          <w:szCs w:val="16"/>
          <w:lang w:eastAsia="ru-RU"/>
        </w:rPr>
        <w:t>»</w:t>
      </w:r>
    </w:p>
    <w:p w:rsidR="002C4933" w:rsidRPr="002C4933" w:rsidRDefault="002C4933" w:rsidP="002C49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444"/>
        <w:gridCol w:w="822"/>
        <w:gridCol w:w="526"/>
        <w:gridCol w:w="1477"/>
        <w:gridCol w:w="1328"/>
        <w:gridCol w:w="2397"/>
        <w:gridCol w:w="542"/>
        <w:gridCol w:w="542"/>
        <w:gridCol w:w="542"/>
        <w:gridCol w:w="542"/>
        <w:gridCol w:w="542"/>
        <w:gridCol w:w="971"/>
        <w:gridCol w:w="762"/>
        <w:gridCol w:w="566"/>
        <w:gridCol w:w="1346"/>
        <w:gridCol w:w="10"/>
        <w:gridCol w:w="45"/>
      </w:tblGrid>
      <w:tr w:rsidR="00956513" w:rsidRPr="002C4933" w:rsidTr="006D2232">
        <w:trPr>
          <w:cantSplit/>
          <w:jc w:val="center"/>
        </w:trPr>
        <w:tc>
          <w:tcPr>
            <w:tcW w:w="383" w:type="dxa"/>
            <w:vMerge w:val="restart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44" w:type="dxa"/>
            <w:vMerge w:val="restart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«</w:t>
            </w:r>
            <w:proofErr w:type="spellStart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48" w:type="dxa"/>
            <w:gridSpan w:val="2"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1477" w:type="dxa"/>
            <w:vMerge w:val="restart"/>
            <w:vAlign w:val="center"/>
          </w:tcPr>
          <w:p w:rsidR="002C4933" w:rsidRPr="002C4933" w:rsidRDefault="002C4933" w:rsidP="002C4933">
            <w:pPr>
              <w:widowControl w:val="0"/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отказа в приеме документов</w:t>
            </w:r>
          </w:p>
        </w:tc>
        <w:tc>
          <w:tcPr>
            <w:tcW w:w="1328" w:type="dxa"/>
            <w:vMerge w:val="restart"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отказа в предоставлении «</w:t>
            </w:r>
            <w:proofErr w:type="spellStart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939" w:type="dxa"/>
            <w:gridSpan w:val="2"/>
            <w:vMerge w:val="restart"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приостановления предоставления «</w:t>
            </w:r>
            <w:proofErr w:type="spellStart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42" w:type="dxa"/>
            <w:vMerge w:val="restart"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 приостановления предоставления «</w:t>
            </w:r>
            <w:proofErr w:type="spellStart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597" w:type="dxa"/>
            <w:gridSpan w:val="4"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Плата за предоставление «</w:t>
            </w:r>
            <w:proofErr w:type="spellStart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28" w:type="dxa"/>
            <w:gridSpan w:val="2"/>
            <w:vAlign w:val="center"/>
          </w:tcPr>
          <w:p w:rsidR="002C4933" w:rsidRPr="002C4933" w:rsidRDefault="002C4933" w:rsidP="002C4933">
            <w:pPr>
              <w:tabs>
                <w:tab w:val="left" w:pos="3129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 обращения за получением «</w:t>
            </w:r>
            <w:proofErr w:type="spellStart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01" w:type="dxa"/>
            <w:gridSpan w:val="3"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 получения результата «</w:t>
            </w:r>
            <w:proofErr w:type="spellStart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3E3ADE" w:rsidRPr="002C4933" w:rsidTr="006D2232">
        <w:trPr>
          <w:gridAfter w:val="1"/>
          <w:wAfter w:w="45" w:type="dxa"/>
          <w:cantSplit/>
          <w:jc w:val="center"/>
        </w:trPr>
        <w:tc>
          <w:tcPr>
            <w:tcW w:w="383" w:type="dxa"/>
            <w:vMerge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подаче заявления по месту</w:t>
            </w:r>
          </w:p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жительства (месту</w:t>
            </w:r>
          </w:p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нахождения юр. лица)</w:t>
            </w:r>
          </w:p>
        </w:tc>
        <w:tc>
          <w:tcPr>
            <w:tcW w:w="526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подаче заявления</w:t>
            </w:r>
          </w:p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 по месту</w:t>
            </w:r>
          </w:p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жительства (по месту</w:t>
            </w:r>
          </w:p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обращения)</w:t>
            </w:r>
          </w:p>
        </w:tc>
        <w:tc>
          <w:tcPr>
            <w:tcW w:w="1477" w:type="dxa"/>
            <w:vMerge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1328" w:type="dxa"/>
            <w:vMerge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2939" w:type="dxa"/>
            <w:gridSpan w:val="2"/>
            <w:vMerge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542" w:type="dxa"/>
            <w:vMerge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542" w:type="dxa"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084" w:type="dxa"/>
            <w:gridSpan w:val="2"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71" w:type="dxa"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328" w:type="dxa"/>
            <w:gridSpan w:val="2"/>
            <w:vAlign w:val="center"/>
          </w:tcPr>
          <w:p w:rsidR="002C4933" w:rsidRPr="002C4933" w:rsidRDefault="002C4933" w:rsidP="002C4933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2C4933" w:rsidRPr="002C4933" w:rsidRDefault="002C4933" w:rsidP="006D2232">
            <w:pPr>
              <w:tabs>
                <w:tab w:val="left" w:pos="2736"/>
                <w:tab w:val="left" w:pos="3845"/>
              </w:tabs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Theme="minorEastAsia" w:hAnsi="Times New Roman" w:cs="Times New Roman"/>
                <w:spacing w:val="-10"/>
                <w:w w:val="30"/>
                <w:position w:val="-4"/>
                <w:sz w:val="16"/>
                <w:szCs w:val="16"/>
              </w:rPr>
            </w:pPr>
          </w:p>
        </w:tc>
      </w:tr>
      <w:tr w:rsidR="003E3ADE" w:rsidRPr="002C4933" w:rsidTr="006D2232">
        <w:trPr>
          <w:gridAfter w:val="1"/>
          <w:wAfter w:w="45" w:type="dxa"/>
          <w:cantSplit/>
          <w:jc w:val="center"/>
        </w:trPr>
        <w:tc>
          <w:tcPr>
            <w:tcW w:w="383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4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2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6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77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8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39" w:type="dxa"/>
            <w:gridSpan w:val="2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2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2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4" w:type="dxa"/>
            <w:gridSpan w:val="2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1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28" w:type="dxa"/>
            <w:gridSpan w:val="2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56" w:type="dxa"/>
            <w:gridSpan w:val="2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956513" w:rsidRPr="002C4933" w:rsidTr="006D2232">
        <w:trPr>
          <w:gridAfter w:val="1"/>
          <w:wAfter w:w="45" w:type="dxa"/>
          <w:cantSplit/>
          <w:trHeight w:val="407"/>
          <w:jc w:val="center"/>
        </w:trPr>
        <w:tc>
          <w:tcPr>
            <w:tcW w:w="14742" w:type="dxa"/>
            <w:gridSpan w:val="17"/>
          </w:tcPr>
          <w:p w:rsidR="002C4933" w:rsidRPr="002C4933" w:rsidRDefault="002C4933" w:rsidP="002C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2C493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lastRenderedPageBreak/>
              <w:t>Подуслуга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1</w:t>
            </w:r>
          </w:p>
          <w:p w:rsidR="002C4933" w:rsidRPr="002C4933" w:rsidRDefault="002C4933" w:rsidP="002C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C493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2</w:t>
            </w: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2C4933" w:rsidRPr="002C4933" w:rsidRDefault="002C4933" w:rsidP="002C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2C493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2C493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3</w:t>
            </w:r>
          </w:p>
        </w:tc>
      </w:tr>
      <w:tr w:rsidR="003E3ADE" w:rsidRPr="002C4933" w:rsidTr="006D2232">
        <w:trPr>
          <w:gridAfter w:val="2"/>
          <w:wAfter w:w="55" w:type="dxa"/>
          <w:cantSplit/>
          <w:trHeight w:val="15315"/>
          <w:jc w:val="center"/>
        </w:trPr>
        <w:tc>
          <w:tcPr>
            <w:tcW w:w="383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444" w:type="dxa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1.Выдача разрешения на ввод объектов в эксплуатацию (для индивидуального жилищного строительства);</w:t>
            </w:r>
          </w:p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2.Выдача разрешения на ввод объектов в эксплуатацию (кроме индивидуального жилищного строительства);</w:t>
            </w:r>
          </w:p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3.Выдача разрешения на ввод объектов в эксплуатацию</w:t>
            </w:r>
            <w:r w:rsid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</w: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(для линейных объектов).</w:t>
            </w:r>
          </w:p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C4933" w:rsidRPr="002C4933" w:rsidRDefault="002C4933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 рабочих дней со дня регистрации заявления в </w:t>
            </w:r>
            <w:r w:rsidR="00240DD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администрации Кемского муниципального района</w:t>
            </w: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(далее – Администрация)</w:t>
            </w:r>
          </w:p>
        </w:tc>
        <w:tc>
          <w:tcPr>
            <w:tcW w:w="1477" w:type="dxa"/>
            <w:vAlign w:val="center"/>
          </w:tcPr>
          <w:p w:rsidR="002C4933" w:rsidRPr="006D2232" w:rsidRDefault="00240DD2" w:rsidP="003E3A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  <w:r w:rsidR="002C4933"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Представление документов, имеющих подчистки, приписки, зачеркнутые слова и иные неоговоренные исправления, исполненных карандашом либо имеющих повреждения, которые не позволяют однозначно толковать их, содержание</w:t>
            </w:r>
          </w:p>
          <w:p w:rsidR="002C4933" w:rsidRPr="006D2232" w:rsidRDefault="00240DD2" w:rsidP="003E3A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  <w:r w:rsidR="002C4933"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 не поддаются прочтению;</w:t>
            </w:r>
          </w:p>
          <w:p w:rsidR="00B86913" w:rsidRPr="006D2232" w:rsidRDefault="00240DD2" w:rsidP="003E3A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</w:t>
            </w:r>
            <w:r w:rsidR="002C4933"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Документы исполнены </w:t>
            </w:r>
          </w:p>
          <w:p w:rsidR="002C4933" w:rsidRPr="006D2232" w:rsidRDefault="002C4933" w:rsidP="003E3A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карандашом;</w:t>
            </w:r>
          </w:p>
          <w:p w:rsidR="002C4933" w:rsidRPr="006D2232" w:rsidRDefault="00240DD2" w:rsidP="003E3A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</w:t>
            </w:r>
            <w:r w:rsidR="002C4933"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Представление документов лицом, неуполномоченным в установленном порядке на подачу документов</w:t>
            </w:r>
          </w:p>
        </w:tc>
        <w:tc>
          <w:tcPr>
            <w:tcW w:w="3725" w:type="dxa"/>
            <w:gridSpan w:val="2"/>
            <w:vAlign w:val="center"/>
          </w:tcPr>
          <w:p w:rsidR="002C4933" w:rsidRPr="006D2232" w:rsidRDefault="002C4933" w:rsidP="002C4933">
            <w:pPr>
              <w:widowControl w:val="0"/>
              <w:tabs>
                <w:tab w:val="left" w:pos="4395"/>
              </w:tabs>
              <w:autoSpaceDE w:val="0"/>
              <w:autoSpaceDN w:val="0"/>
              <w:spacing w:after="0" w:line="240" w:lineRule="auto"/>
              <w:ind w:right="2"/>
              <w:outlineLvl w:val="1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1) отсутствие документов, указанных в </w:t>
            </w:r>
            <w:r w:rsidR="00EA31F7"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п.22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к Административному регламенту;</w:t>
            </w:r>
          </w:p>
          <w:p w:rsidR="002C4933" w:rsidRPr="006D2232" w:rsidRDefault="002C4933" w:rsidP="002C4933">
            <w:pPr>
              <w:widowControl w:val="0"/>
              <w:tabs>
                <w:tab w:val="left" w:pos="4395"/>
              </w:tabs>
              <w:autoSpaceDE w:val="0"/>
              <w:autoSpaceDN w:val="0"/>
              <w:spacing w:after="0" w:line="240" w:lineRule="auto"/>
              <w:ind w:right="2"/>
              <w:outlineLvl w:val="1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      </w:r>
          </w:p>
          <w:p w:rsidR="002C4933" w:rsidRPr="006D2232" w:rsidRDefault="002C4933" w:rsidP="002C4933">
            <w:pPr>
              <w:widowControl w:val="0"/>
              <w:tabs>
                <w:tab w:val="left" w:pos="4395"/>
              </w:tabs>
              <w:autoSpaceDE w:val="0"/>
              <w:autoSpaceDN w:val="0"/>
              <w:spacing w:after="0" w:line="240" w:lineRule="auto"/>
              <w:ind w:right="2"/>
              <w:outlineLvl w:val="1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2) несоответствие объекта капитального строительства требованиям, установленным в разрешении на строительство;</w:t>
            </w:r>
          </w:p>
          <w:p w:rsidR="002C4933" w:rsidRPr="006D2232" w:rsidRDefault="002C4933" w:rsidP="002C4933">
            <w:pPr>
              <w:widowControl w:val="0"/>
              <w:tabs>
                <w:tab w:val="left" w:pos="4395"/>
              </w:tabs>
              <w:autoSpaceDE w:val="0"/>
              <w:autoSpaceDN w:val="0"/>
              <w:spacing w:after="0" w:line="240" w:lineRule="auto"/>
              <w:ind w:right="2"/>
              <w:outlineLvl w:val="1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</w:t>
            </w:r>
            <w:r w:rsidRPr="006D2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жилищного строительства;</w:t>
            </w:r>
          </w:p>
          <w:p w:rsidR="002C4933" w:rsidRPr="006D2232" w:rsidRDefault="002C4933" w:rsidP="002C4933">
            <w:pPr>
              <w:widowControl w:val="0"/>
              <w:tabs>
                <w:tab w:val="left" w:pos="4395"/>
              </w:tabs>
              <w:autoSpaceDE w:val="0"/>
              <w:autoSpaceDN w:val="0"/>
              <w:spacing w:after="0" w:line="240" w:lineRule="auto"/>
              <w:ind w:right="2"/>
              <w:outlineLvl w:val="1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      </w:r>
          </w:p>
          <w:p w:rsidR="002C4933" w:rsidRPr="006D2232" w:rsidRDefault="002C4933" w:rsidP="002C4933">
            <w:pPr>
              <w:widowControl w:val="0"/>
              <w:tabs>
                <w:tab w:val="left" w:pos="4395"/>
              </w:tabs>
              <w:autoSpaceDE w:val="0"/>
              <w:autoSpaceDN w:val="0"/>
              <w:spacing w:after="0" w:line="240" w:lineRule="auto"/>
              <w:ind w:right="2"/>
              <w:outlineLvl w:val="1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5) Невыполнение заявителем требований о безвозмездном предоставление в течение десяти дней со дня получения разрешения на строительство в Управление сведений о площади, о высоте и количестве этажей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 </w:t>
            </w:r>
            <w:hyperlink r:id="rId6" w:history="1">
              <w:r w:rsidRPr="006D2232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пунктами 2</w:t>
              </w:r>
            </w:hyperlink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, </w:t>
            </w:r>
            <w:hyperlink r:id="rId7" w:history="1">
              <w:r w:rsidRPr="006D2232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8</w:t>
              </w:r>
            </w:hyperlink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- </w:t>
            </w:r>
            <w:hyperlink r:id="rId8" w:history="1">
              <w:r w:rsidRPr="006D2232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10</w:t>
              </w:r>
            </w:hyperlink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и </w:t>
            </w:r>
            <w:hyperlink r:id="rId9" w:history="1">
              <w:r w:rsidRPr="006D2232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11.1 части 12 статьи 48</w:t>
              </w:r>
            </w:hyperlink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Градостроительного кодекса Российской Федерации,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деятельности. </w:t>
            </w:r>
          </w:p>
          <w:p w:rsidR="002C4933" w:rsidRPr="006D2232" w:rsidRDefault="002C4933" w:rsidP="003E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7) Невыполнение заявителем требований о безвозмездном предоставление в течение десяти дней со дня получения разрешения на строительство в границах территории исторического поселения раздела проектной документации объекта капитального строительства или описание внешнего облика объекта индивидуального жилищного строительства, за исключением случая, если строительство или реконструкция такого объекта планируется в соответствии с типовым архитектурным решением объекта капитального строительства.</w:t>
            </w:r>
          </w:p>
        </w:tc>
        <w:tc>
          <w:tcPr>
            <w:tcW w:w="542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dxa"/>
            <w:vAlign w:val="center"/>
          </w:tcPr>
          <w:p w:rsidR="002C4933" w:rsidRPr="002C4933" w:rsidRDefault="002C4933" w:rsidP="002C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C493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33" w:type="dxa"/>
            <w:gridSpan w:val="2"/>
            <w:vAlign w:val="center"/>
          </w:tcPr>
          <w:p w:rsidR="002C4933" w:rsidRPr="00EA31F7" w:rsidRDefault="002C4933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Личное обращение в Администрацию, личное обращение в МФЦ, в электронной форме, почтовая связь, через региональный портал электронных услуг Республики Карелия и Единый портал государственных и муниципальных услуг</w:t>
            </w:r>
          </w:p>
        </w:tc>
        <w:tc>
          <w:tcPr>
            <w:tcW w:w="1912" w:type="dxa"/>
            <w:gridSpan w:val="2"/>
            <w:vAlign w:val="center"/>
          </w:tcPr>
          <w:p w:rsidR="002C4933" w:rsidRPr="00EA31F7" w:rsidRDefault="002C4933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Личное обращение в Администрацию, личное обращение в МФЦ, </w:t>
            </w:r>
          </w:p>
          <w:p w:rsidR="002C4933" w:rsidRPr="00EA31F7" w:rsidRDefault="002C4933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Отказ в выдаче – почтовой связью</w:t>
            </w:r>
          </w:p>
        </w:tc>
      </w:tr>
    </w:tbl>
    <w:p w:rsidR="003E3ADE" w:rsidRPr="003E3ADE" w:rsidRDefault="003E3ADE" w:rsidP="003E3ADE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3E3ADE">
        <w:rPr>
          <w:rStyle w:val="FontStyle20"/>
          <w:sz w:val="16"/>
          <w:szCs w:val="16"/>
        </w:rPr>
        <w:lastRenderedPageBreak/>
        <w:t>Раздел 3. «Сведения о заявителях «</w:t>
      </w:r>
      <w:proofErr w:type="spellStart"/>
      <w:r w:rsidRPr="003E3ADE">
        <w:rPr>
          <w:rStyle w:val="FontStyle20"/>
          <w:sz w:val="16"/>
          <w:szCs w:val="16"/>
        </w:rPr>
        <w:t>подуслуги</w:t>
      </w:r>
      <w:proofErr w:type="spellEnd"/>
      <w:r w:rsidRPr="003E3ADE">
        <w:rPr>
          <w:rStyle w:val="FontStyle20"/>
          <w:sz w:val="16"/>
          <w:szCs w:val="16"/>
        </w:rPr>
        <w:t>»</w:t>
      </w:r>
    </w:p>
    <w:tbl>
      <w:tblPr>
        <w:tblpPr w:leftFromText="180" w:rightFromText="180" w:vertAnchor="text" w:horzAnchor="margin" w:tblpXSpec="center" w:tblpY="83"/>
        <w:tblW w:w="5335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207"/>
        <w:gridCol w:w="2429"/>
        <w:gridCol w:w="4407"/>
        <w:gridCol w:w="1242"/>
        <w:gridCol w:w="1242"/>
        <w:gridCol w:w="1379"/>
        <w:gridCol w:w="2121"/>
      </w:tblGrid>
      <w:tr w:rsidR="003E3ADE" w:rsidRPr="003E3ADE" w:rsidTr="003E3ADE">
        <w:trPr>
          <w:trHeight w:val="1921"/>
          <w:jc w:val="center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Категории лиц, имеющих право на получение «</w:t>
            </w:r>
            <w:proofErr w:type="spellStart"/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правомочие заявителя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соответствующей категории на получение «</w:t>
            </w:r>
            <w:proofErr w:type="spellStart"/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Наличие возможности подачи заявления на предоставление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 представителями заявителя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Исчерпывающий перечень лиц,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имеющих право на подачу заявления от имени заявителя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3E3ADE" w:rsidRPr="003E3ADE" w:rsidTr="003E3ADE">
        <w:trPr>
          <w:trHeight w:val="198"/>
          <w:jc w:val="center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3E3ADE" w:rsidRPr="003E3ADE" w:rsidTr="003E3ADE">
        <w:trPr>
          <w:trHeight w:val="198"/>
          <w:jc w:val="center"/>
        </w:trPr>
        <w:tc>
          <w:tcPr>
            <w:tcW w:w="15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3E3AD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3E3AD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1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3E3AD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3E3AD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 2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3E3AD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3E3AD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3</w:t>
            </w:r>
          </w:p>
        </w:tc>
      </w:tr>
      <w:tr w:rsidR="003E3ADE" w:rsidRPr="003E3ADE" w:rsidTr="003E3ADE">
        <w:trPr>
          <w:trHeight w:val="198"/>
          <w:jc w:val="center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Физические лица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 Документ, удостоверяющий личность заявителя или представителя заявителя: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 Паспорт гражданина Российской Федерации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 Паспорт гражданина СССР образца 1974 года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(для лиц без гражданства)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5. Д</w:t>
            </w: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>окумент, удостоверяющий личность иностранного гражданина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3E3AD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на временное проживание 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Удостоверение личности военнослужащего </w:t>
            </w:r>
            <w:r w:rsidRPr="003E3ADE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 Документ, удостоверяющий личность заявителя: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 Паспорт гражданина Российской Федерации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 Паспорт гражданина СССР образца 1974 года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(для лиц без гражданства)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5. Д</w:t>
            </w: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>окумент, удостоверяющий личность иностранного гражданина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3E3AD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на временное проживание 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Удостоверение личности военнослужащего </w:t>
            </w:r>
            <w:r w:rsidRPr="003E3ADE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Решение (приказ) о назначении или об избрании физического лица на должность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 Паспорт гражданина СССР может быть использован в случае </w:t>
            </w: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Дополнительно предъявляется нотариально удостоверенный перевод на русский язык.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3E3AD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 Удостоверение личности военнослужащего</w:t>
            </w:r>
            <w:r w:rsidRPr="003E3ADE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</w:t>
            </w:r>
            <w:r w:rsidRPr="003E3A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органов), в которых законом предусмотрена военная служба, и оформляется на русском языке.</w:t>
            </w:r>
          </w:p>
          <w:p w:rsid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  <w:p w:rsidR="003E3ADE" w:rsidRDefault="003E3ADE" w:rsidP="003E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Default="003E3ADE" w:rsidP="003E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 Паспорт гражданина СССР может быть использован в случае </w:t>
            </w: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Дополнительно предъявляется нотариально удостоверенный перевод на русский язык.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3E3ADE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3E3A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 Удостоверение личности военнослужащего</w:t>
            </w:r>
            <w:r w:rsidRPr="003E3ADE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Документы, удостоверяющие личность, не должны содержать </w:t>
            </w: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подчисток, приписок, зачеркнутых слов и других исправлений,  повреждений, которые можно истолковать как их порчу.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да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EA31F7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Уполномоченный представитель</w:t>
            </w:r>
          </w:p>
          <w:p w:rsidR="003E3ADE" w:rsidRPr="00EA31F7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EA31F7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Нотариально удостоверенная доверенность</w:t>
            </w:r>
          </w:p>
          <w:p w:rsidR="003E3ADE" w:rsidRPr="00EA31F7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1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простая доверенность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E3ADE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Доверенность должна содержать указание на дату ее совершения, быть действующей на дату подачи заявления. </w:t>
            </w:r>
          </w:p>
          <w:p w:rsidR="003E3ADE" w:rsidRPr="003E3ADE" w:rsidRDefault="003E3ADE" w:rsidP="003E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E3ADE" w:rsidRDefault="003E3ADE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C4933" w:rsidRDefault="003E3ADE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Раздел 4. «Документы, предоставляемые заявителем для получения «</w:t>
      </w:r>
      <w:proofErr w:type="spellStart"/>
      <w:r>
        <w:rPr>
          <w:rFonts w:ascii="Times New Roman" w:hAnsi="Times New Roman" w:cs="Times New Roman"/>
          <w:sz w:val="16"/>
          <w:szCs w:val="16"/>
        </w:rPr>
        <w:t>подуслуги</w:t>
      </w:r>
      <w:proofErr w:type="spellEnd"/>
      <w:r>
        <w:rPr>
          <w:rFonts w:ascii="Times New Roman" w:hAnsi="Times New Roman" w:cs="Times New Roman"/>
          <w:sz w:val="16"/>
          <w:szCs w:val="16"/>
        </w:rPr>
        <w:t>»</w:t>
      </w:r>
    </w:p>
    <w:p w:rsidR="003E3ADE" w:rsidRDefault="003E3ADE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Spec="center" w:tblpY="-660"/>
        <w:tblOverlap w:val="never"/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2"/>
        <w:gridCol w:w="1592"/>
        <w:gridCol w:w="566"/>
        <w:gridCol w:w="2170"/>
        <w:gridCol w:w="1984"/>
        <w:gridCol w:w="1701"/>
        <w:gridCol w:w="3119"/>
        <w:gridCol w:w="1623"/>
        <w:gridCol w:w="1363"/>
      </w:tblGrid>
      <w:tr w:rsidR="006120F7" w:rsidRPr="006120F7" w:rsidTr="006120F7">
        <w:trPr>
          <w:trHeight w:val="914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Категория документа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Установленные требования к документу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(шаблон) документа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Образец документа/заполнения документа</w:t>
            </w:r>
          </w:p>
        </w:tc>
      </w:tr>
      <w:tr w:rsidR="006120F7" w:rsidRPr="006120F7" w:rsidTr="006120F7">
        <w:trPr>
          <w:trHeight w:val="21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6120F7" w:rsidRPr="006120F7" w:rsidTr="006120F7">
        <w:trPr>
          <w:trHeight w:val="234"/>
          <w:jc w:val="center"/>
        </w:trPr>
        <w:tc>
          <w:tcPr>
            <w:tcW w:w="146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120F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120F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 1</w:t>
            </w:r>
          </w:p>
        </w:tc>
      </w:tr>
      <w:tr w:rsidR="006120F7" w:rsidRPr="006120F7" w:rsidTr="006120F7">
        <w:trPr>
          <w:trHeight w:val="2203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 о выдаче разрешения на ввод объектов в эксплуатацию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</w:t>
            </w: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 заявлении указываются: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для физического лица - фамилия, имя, отчество (последнее - при наличии), </w:t>
            </w: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паспортные данные: серия, N, кем выдан, адрес места жительства, контактный т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елефон, адрес электронной почты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(при наличии)</w:t>
            </w: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для юридического лица - название юридического лица, почтовый адрес, контактный т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елефон, адрес электронной почты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Приложение № 1 к технологической схеме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разрабатывает Администрация</w:t>
            </w:r>
          </w:p>
        </w:tc>
      </w:tr>
      <w:tr w:rsidR="006120F7" w:rsidRPr="006120F7" w:rsidTr="006120F7">
        <w:trPr>
          <w:trHeight w:val="3247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 или представителя заявителя: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 Паспорт гражданина СССР образца 1974 года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(для лиц без гражданства)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</w:t>
            </w: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6.</w:t>
            </w:r>
            <w:r w:rsidRPr="006120F7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Удостоверение личности военнослужащего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Предъявляется оригинал, изготавливается копия: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Pr="006120F7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внутренней стороны документа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Pr="006120F7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паспорта 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Pr="006120F7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Pr="006120F7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разворота бланка документа</w:t>
            </w: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Pr="006120F7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страниц, содержащих сведения о военнослужащем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Обязательный документ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 Паспорт гражданина СССР может быть использован в случае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Дополнительно предъявляется нотариально удостоверенный перевод на русский язык.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6120F7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 Удостоверение личности военнослужащего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1480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Нотариально удостоверенная доверенность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должна быть оформлена в соответствии с законодательством Российской Федерации (с учетом положений ч.2. ст.185.1. Гражданского кодекса Российской Федерации), в том числе должна содержать указание на дату ее совершения, быть действ</w:t>
            </w:r>
            <w:r w:rsid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ующей на дату подачи заявления.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1286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законного представителя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2960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5.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физического лица действовать от имени юридического лица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Решение (приказ) о назначении или об избрании физического лица на должность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от юридического лица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 или оригинал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Предоставляется, если за услугой обращается руководитель юридического лица.</w:t>
            </w: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Pr="006120F7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551"/>
          <w:jc w:val="center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Правоустанавливающие документы на земельный участок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1B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Выписка из </w:t>
            </w:r>
            <w:r w:rsidRPr="006120F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</w:t>
            </w:r>
            <w:r w:rsidRPr="006120F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в по желанию или указывается на его наличие в заявлении</w:t>
            </w:r>
            <w:r w:rsidRPr="006120F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Форма выписки утверждена приказом Минэкономразвития РФ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 20.06.2016 № 378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551"/>
          <w:jc w:val="center"/>
        </w:trPr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договоры и акты приема-передачи к ним (купля-продажа, дарение, мена, приватизация и др.);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свидетельства о праве на наследство;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1B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</w:t>
            </w:r>
            <w:r w:rsidRPr="006120F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Предоставляется в случае, если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1310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Документация по планировке территории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Градостроительный план земельного участка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1259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cya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2393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факт приемки объекта капитального строительства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Акт приемки объекта капитального строительства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осуществления строительства, реконструкции на основании договора строительного подряда.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1B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2255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соответствие требованиям технических регламентов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Документ, подтверждающий соответствие построенного, реконструированного объекта капитального строительства требованиям технических регламентов 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Подписывается лицом, осуществляющим строительство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2255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Документ, подтверждающий соответствие построенного, реконструированного объекта капитального строительства техническим условиям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сетей инженерно-технического обеспечения.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Подписывается представителями организаций, осуществляющих эксплуатацию сетей инженерно-технического обеспечения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2255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Схема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Подписывается лицом, осуществляющим строительство, и застройщиком или техническим заказчиком в случае в случае осуществления строительства, реконструкции на основании договора строительного подряда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1960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13.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факт приемки выполненных работ по сохранению объекта культурного наследия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cyan"/>
                <w:lang w:eastAsia="ru-RU"/>
              </w:rPr>
            </w:pP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Акт приемки выполненных работ по сохранению объекта культурного наследия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проведения реставрации, консервации, ремонта объекта культурного наследия и его приспособления для современного использования.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акта утверждается соответствующим органом охраны объектов культурного наследия, определенным Федеральным законом от 25.06.2002 № 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2255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Технический план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Технический план объекта капитального строительства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в бумажной форме и в форме электронного документа (</w:t>
            </w: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CD</w:t>
            </w: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Подготавливается в соответствии с Федеральным законом от 13.07.2015 № 218-ФЗ «О государственной регистрации недвижимости» </w:t>
            </w: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Электронный документ заверяется усиленной квалифицированной электронной подписью кадастрового инженера, подготовившего технический план.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146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120F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120F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2</w:t>
            </w: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 о выдаче разрешения на ввод объектов в эксплуатацию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 заявлении указываются: 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для физического лица - фамилия, имя, отчество (последнее - при наличии), 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паспортные данные: серия, N, кем выдан, адрес места жительства, контактный телефон, адрес электронной почты (при наличии)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для юридического лица - название юридического лица, почтовый адрес, контактный телефон, адрес электронной почты (при наличии)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Приложение № 1 к технологической схеме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разрабатывает Администрация</w:t>
            </w: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 или представителя заявителя: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Паспорт гражданина СССР </w:t>
            </w: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образца 1974 года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(для лиц без гражданства)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6.</w:t>
            </w:r>
            <w:r w:rsidRPr="006120F7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Удостоверение личности военнослужащего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Предъявляется оригинал, изготавливается копия: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внутренней стороны документа</w:t>
            </w: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Pr="006120F7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</w:t>
            </w: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 xml:space="preserve">сведения о личности владельца паспорта 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Pr="006120F7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разворота бланка документа</w:t>
            </w: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Pr="006120F7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страниц, содержащих сведения о военнослужащем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Обязательный документ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 Паспорт гражданина СССР может быть использован в случае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указание о принадлежности к гражданству Российской Федерации (на форзаце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паспорта);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гражданства Российской Федерации;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Дополнительно предъявляется нотариально удостоверенный перевод на русский язык.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6120F7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 Удостоверение личности военнослужащего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Нотариально удостоверенная доверенность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Доверенность должна быть оформлена в соответствии с законодательством Российской Федерации (с учетом положений ч.2. ст.185.1. Гражданского кодекса Российской Федерации), в том числе должна содержать указание на дату ее совершения, быть действующей на дату подачи заявления. 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1286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законного представителя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физического лица действовать от имени юридического лица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Решение (приказ) о назначении или об избрании физического лица на должность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от юридического лица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1B0EB4" w:rsidRPr="006120F7" w:rsidRDefault="001B0EB4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 или оригинал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Предоставляется, если за услугой обращается руководитель юридического лица.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551"/>
          <w:jc w:val="center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Правоустанавливающие документы на земельный участок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Выписка из </w:t>
            </w:r>
            <w:r w:rsidRPr="006120F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</w:t>
            </w:r>
            <w:r w:rsidRPr="006120F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в по желанию или указывается на его наличие в заявлении</w:t>
            </w:r>
            <w:r w:rsidRPr="006120F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Форма выписки утверждена приказом Минэкономразвития РФ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 20.06.2016 № 378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551"/>
          <w:jc w:val="center"/>
        </w:trPr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договоры и акты приема-передачи к ним (купля-продажа, дарение, мена, приватизация и др.);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свидетельства о праве на наследство;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</w:t>
            </w:r>
            <w:r w:rsidRPr="006120F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Предоставляется в случае, если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1259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7.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Документация по планировке территории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Градостроительный план земельного участка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</w:t>
            </w:r>
            <w:r w:rsidRPr="006120F7"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  <w:lang w:eastAsia="ru-RU"/>
              </w:rPr>
              <w:t>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1234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2345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факт приемки объекта капитального строительства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Акт приемки объекта капитального строительства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осуществления строительства, реконструкции на основании договора строительного подряда.</w:t>
            </w: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1B0EB4" w:rsidRDefault="006120F7" w:rsidP="001B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1075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соответствие требованиям технических регламентов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1B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соответствие построенного, реконструированного объекта капитального строительства требованиям технических регламентов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 самостоятельно</w:t>
            </w: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Подписывается лицом, осуществляющим строительство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соответствие  проектной документации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</w:t>
            </w: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Подписывается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1968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Акт соответствия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сетей инженерно-технического обеспечения.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1B0EB4" w:rsidRDefault="006120F7" w:rsidP="001B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Подписывается представителями организаций, осуществляющих эксплуатацию сетей инженерно-технического обеспечения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1B0EB4">
        <w:trPr>
          <w:trHeight w:val="191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Схема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1B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Подписывается лицом, осуществляющим строительство, и застройщиком или техническим заказчиком в случае в случае осуществления строительства, реконструкции на основании договора строительного подряда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1960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Заключение органа государственного контроля (надзора)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Заключение государственного экологического контроля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случае, если предусмотрено осуществление государственного строительного надзора.</w:t>
            </w: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случаях, предусмотренных частью 7 статьи 54 Градостроительного кодекса РФ</w:t>
            </w: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0EB4">
              <w:rPr>
                <w:rFonts w:ascii="Times New Roman" w:hAnsi="Times New Roman" w:cs="Times New Roman"/>
                <w:sz w:val="16"/>
                <w:szCs w:val="16"/>
              </w:rPr>
              <w:t>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Документ, подтверждающий заключение договора обязательного страхования гражданской ответственности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Страховой полис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(подтверждает наличие </w:t>
            </w: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договора обязательного страхования</w:t>
            </w:r>
            <w:r w:rsidRPr="006120F7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гражданской ответственности владельца опасного объекта за причинение вреда в результате аварии на опасном объекте)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опасного объекта.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Договор заключается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1960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факт приемки выполненных работ по сохранению объекта культурного наследия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Акт приемки выполненных работ по сохранению объекта культурного наследия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1B0EB4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проведения реставрации, консервации, ремонта объекта культурного наследия и его приспособления для современного использования.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акта утверждается соответствующим органом охраны объектов культурного наследия, определенным Федеральным законом от 25.06.2002 № 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EC6EA9">
        <w:trPr>
          <w:trHeight w:val="2053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Технический план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Технический план объекта капитального строительства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в бумажной форме и в форме электронного документа (</w:t>
            </w: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CD</w:t>
            </w: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0EB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20F7" w:rsidRPr="001B0EB4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Подготавливается в соответствии с Федеральным законом от 13.07.2015 № 218-ФЗ «О государственной регистрации недвижимости» 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Электронный документ заверяется усиленной квалифицированной электронной подписью кадастрового инженера, подготовившего технический план.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146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120F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120F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3</w:t>
            </w: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Заявление о выдаче разрешения на ввод объектов в эксплуатацию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 заявлении указываются: 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для физического лица - фамилия, имя, отчество (последнее - при наличии), 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паспортные данные: серия, N, кем выдан, адрес места жительства, контактный телефон, адрес электронной почты (при наличии)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для юридического лица - название юридического лица, почтовый адрес, контактный телефон, адрес электронной почты (при наличии)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Приложение № 1 к технологической схеме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РазрабатываетАдминистрация</w:t>
            </w:r>
            <w:proofErr w:type="spellEnd"/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удостоверяющий личность заявителя или представителя заявителя: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3. Паспорт гражданина СССР образца 1974 года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4. Вид на жительство (для лиц без гражданства)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6.</w:t>
            </w:r>
            <w:r w:rsidRPr="006120F7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7. Удостоверение личности военнослужащего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(для лиц, которые проходят военную службу)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Предъявляется оригинал, изготавливается копия:</w:t>
            </w: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120F7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внутренней стороны документа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паспорта 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страниц, содержащих сведения о личности владельца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120F7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разворота бланка документа</w:t>
            </w:r>
          </w:p>
          <w:p w:rsid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120F7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страниц, содержащих сведения о военнослужащем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Обязательный документ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3.  Паспорт гражданина СССР может быть использован в случае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указание о принадлежности к гражданству Российской Федерации (на форзаце паспорта);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вкладыш, свидетельствующий о наличии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гражданства Российской Федерации;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Дополнительно предъявляется нотариально удостоверенный перевод на русский язык.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6. </w:t>
            </w:r>
            <w:r w:rsidRPr="006120F7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Разрешение на временное проживание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 Удостоверение личности военнослужащего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Нотариально удостоверенная доверенность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Доверенность должна быть оформлена в соответствии с законодательством Российской Федерации (с учетом положений ч.2. ст.185.1. Гражданского кодекса Российской Федерации), в том числе должна содержать указание на дату ее совершения, быть действующей на дату подачи заявления. 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1286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законного представителя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соответствующего обстоятельства.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полномочия физического лица действовать от имени юридического лица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Решение (приказ) о назначении или об избрании физического лица на должность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от юридического лица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Default="00EC6EA9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 или оригинал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Предоставляется, если за услугой обращается руководитель юридического лица.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обращения за предоставлением услуги представителя заявителя.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551"/>
          <w:jc w:val="center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Правоустанавливающие документы на земельный участок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Выписка из </w:t>
            </w:r>
            <w:r w:rsidRPr="006120F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</w:t>
            </w:r>
            <w:r w:rsidRPr="006120F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в по желанию или указывается на его наличие в заявлении</w:t>
            </w:r>
            <w:r w:rsidRPr="006120F7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Форма выписки утверждена приказом Минэкономразвития РФ 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 20.06.2016 № 378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551"/>
          <w:jc w:val="center"/>
        </w:trPr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недвижимости: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договоры и акты приема-передачи к ним (купля-продажа, дарение, мена, приватизация и др.);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свидетельства о праве на наследство;</w:t>
            </w:r>
          </w:p>
          <w:p w:rsidR="006120F7" w:rsidRPr="006120F7" w:rsidRDefault="006120F7" w:rsidP="00EC6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</w:t>
            </w:r>
            <w:r w:rsidRPr="00EC6EA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Предоставляется в случае, если </w:t>
            </w:r>
            <w:r w:rsidRPr="006120F7">
              <w:rPr>
                <w:rFonts w:ascii="Times New Roman" w:hAnsi="Times New Roman" w:cs="Times New Roman"/>
                <w:sz w:val="16"/>
                <w:szCs w:val="16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Документация по планировке территории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cyan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Проект планировки территории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Проект межевания территории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1944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8.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1960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факт приемки объекта капитального строительства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Акт приемки объекта капитального строительства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  <w:r w:rsidRPr="00EC6EA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осуществления строительства, реконструкции на основании договора строительного подряда.</w:t>
            </w: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2255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соответствие требованиям технических регламентов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Документ, подтверждающий соответствие построенного, реконструированного объекта капитального строительства требованиям технических регламентов 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Подписывается лицом, осуществляющим строительство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соответствие  проектной документации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Подписывается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2255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 либо копия, заверенная в установленном законом порядке.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сетей инженерно-технического обеспечения.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Подписывается представителями организаций, осуществляющих эксплуатацию сетей инженерно-технического обеспечения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1960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Заключение органа государственного контроля (надзора)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Заключение государственного экологического контроля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случаях, предусмотренных частью 7 статьи 54 Градостроительного кодекса РФ</w:t>
            </w: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6EA9">
              <w:rPr>
                <w:rFonts w:ascii="Times New Roman" w:hAnsi="Times New Roman" w:cs="Times New Roman"/>
                <w:sz w:val="16"/>
                <w:szCs w:val="16"/>
              </w:rPr>
              <w:t>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382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Документ, подтверждающий заключение договора обязательного страхования гражданской ответственности 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Страховой полис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(подтверждает наличие </w:t>
            </w: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договора обязательного страхования</w:t>
            </w:r>
            <w:r w:rsidRPr="006120F7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гражданской ответственности владельца опасного объекта за причинение вреда в результате аварии на опасном объекте)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при наличии опасного объекта.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Договор заключается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1960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Документ, подтверждающий факт приемки выполненных работ по сохранению объекта культурного наследия</w:t>
            </w: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Акт приемки выполненных работ по сохранению объекта культурного наследия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Предъявляется оригинал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Необязательный документ.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в случае проведения реставрации, консервации, ремонта объекта культурного наследия и его приспособления для современного использования.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акта утверждается соответствующим органом охраны объектов культурного наследия, определенным Федеральным законом от 25.06.2002 № 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0F7" w:rsidRPr="006120F7" w:rsidTr="006120F7">
        <w:trPr>
          <w:trHeight w:val="2255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Технический план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Технический план объекта капитального строительства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Предъявляется оригинал в бумажной форме 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форме электронного документа (</w:t>
            </w: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val="en-US" w:eastAsia="ru-RU"/>
              </w:rPr>
              <w:t>CD</w:t>
            </w: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).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Обязательный документ.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C6EA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Предоставляется заявителем самостоятельно</w:t>
            </w:r>
          </w:p>
          <w:p w:rsidR="006120F7" w:rsidRPr="00EC6EA9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Подготавливается в соответствии с Федеральным законом от 13.07.2015 № 218-ФЗ «О государственной регистрации недвижимости» </w:t>
            </w: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120F7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Электронный документ заверяется усиленной квалифицированной электронной подписью кадастрового инженера, подготовившего технический план.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0F7" w:rsidRPr="006120F7" w:rsidRDefault="006120F7" w:rsidP="0061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120F7" w:rsidRDefault="006120F7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Pr="006D2232" w:rsidRDefault="00EC6EA9" w:rsidP="00EC6EA9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6D2232">
        <w:rPr>
          <w:rStyle w:val="FontStyle20"/>
          <w:sz w:val="16"/>
          <w:szCs w:val="16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EC6EA9" w:rsidRPr="006D2232" w:rsidRDefault="00EC6EA9" w:rsidP="00EC6EA9">
      <w:pPr>
        <w:pStyle w:val="Style2"/>
        <w:widowControl/>
        <w:spacing w:line="240" w:lineRule="auto"/>
        <w:jc w:val="both"/>
        <w:rPr>
          <w:rStyle w:val="FontStyle20"/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55"/>
        <w:gridCol w:w="1495"/>
        <w:gridCol w:w="1669"/>
        <w:gridCol w:w="1717"/>
        <w:gridCol w:w="1610"/>
        <w:gridCol w:w="1341"/>
        <w:gridCol w:w="1610"/>
        <w:gridCol w:w="1746"/>
        <w:gridCol w:w="1707"/>
      </w:tblGrid>
      <w:tr w:rsidR="00EC6EA9" w:rsidRPr="006D2232" w:rsidTr="00EC6EA9">
        <w:trPr>
          <w:trHeight w:val="1665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органа (организации),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адрес, которого(ой) направляется межведомст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  <w:t>SID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электронного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осуществления межведомственного информационного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EC6EA9" w:rsidRPr="006D2232" w:rsidTr="00EC6EA9">
        <w:trPr>
          <w:trHeight w:val="191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EC6EA9" w:rsidRPr="006D2232" w:rsidTr="00EC6EA9">
        <w:trPr>
          <w:trHeight w:val="191"/>
          <w:jc w:val="center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1</w:t>
            </w:r>
          </w:p>
        </w:tc>
      </w:tr>
      <w:tr w:rsidR="00EC6EA9" w:rsidRPr="006D2232" w:rsidTr="00EC6EA9">
        <w:trPr>
          <w:trHeight w:val="312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C6EA9" w:rsidRPr="006D2232" w:rsidTr="00EC6EA9">
        <w:trPr>
          <w:trHeight w:val="191"/>
          <w:jc w:val="center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2</w:t>
            </w:r>
          </w:p>
        </w:tc>
      </w:tr>
      <w:tr w:rsidR="00EC6EA9" w:rsidRPr="006D2232" w:rsidTr="00EC6EA9">
        <w:trPr>
          <w:trHeight w:val="312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C6EA9" w:rsidRPr="006D2232" w:rsidTr="00EC6EA9">
        <w:trPr>
          <w:trHeight w:val="312"/>
          <w:jc w:val="center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              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3</w:t>
            </w:r>
          </w:p>
        </w:tc>
      </w:tr>
      <w:tr w:rsidR="00EC6EA9" w:rsidRPr="006D2232" w:rsidTr="00EC6EA9">
        <w:trPr>
          <w:trHeight w:val="312"/>
          <w:jc w:val="center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EC6EA9" w:rsidRPr="006D2232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Pr="006D2232" w:rsidRDefault="00EC6EA9" w:rsidP="00EC6EA9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6D2232">
        <w:rPr>
          <w:rStyle w:val="FontStyle20"/>
          <w:sz w:val="16"/>
          <w:szCs w:val="16"/>
        </w:rPr>
        <w:t>Раздел 6. Результат «</w:t>
      </w:r>
      <w:proofErr w:type="spellStart"/>
      <w:r w:rsidRPr="006D2232">
        <w:rPr>
          <w:rStyle w:val="FontStyle20"/>
          <w:sz w:val="16"/>
          <w:szCs w:val="16"/>
        </w:rPr>
        <w:t>подуслуги</w:t>
      </w:r>
      <w:proofErr w:type="spellEnd"/>
      <w:r w:rsidRPr="006D2232">
        <w:rPr>
          <w:rStyle w:val="FontStyle20"/>
          <w:sz w:val="16"/>
          <w:szCs w:val="16"/>
        </w:rPr>
        <w:t>»</w:t>
      </w:r>
    </w:p>
    <w:p w:rsidR="00EC6EA9" w:rsidRPr="006D2232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1817"/>
        <w:gridCol w:w="1827"/>
        <w:gridCol w:w="1817"/>
        <w:gridCol w:w="1798"/>
        <w:gridCol w:w="1808"/>
        <w:gridCol w:w="1798"/>
        <w:gridCol w:w="1554"/>
        <w:gridCol w:w="49"/>
        <w:gridCol w:w="1604"/>
      </w:tblGrid>
      <w:tr w:rsidR="00EC6EA9" w:rsidRPr="006D2232" w:rsidTr="00EC6EA9">
        <w:trPr>
          <w:trHeight w:val="499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Документ/ документы, являющийся (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иеся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Требования к документу/ документам, являющемуся (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имся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Характеристика результата 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 (положительный/ отрицательный)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документа/ документов,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являющегося (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ихся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Образец документа/ документов,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являющегося(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ихся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) результатом 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Способы получения результата 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 хранения невостребованных заявителем результатов 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EC6EA9" w:rsidRPr="006D2232" w:rsidTr="00EC6EA9">
        <w:trPr>
          <w:trHeight w:val="150"/>
          <w:jc w:val="center"/>
        </w:trPr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МФЦ</w:t>
            </w:r>
          </w:p>
        </w:tc>
      </w:tr>
      <w:tr w:rsidR="00EC6EA9" w:rsidRPr="006D2232" w:rsidTr="00EC6EA9">
        <w:trPr>
          <w:trHeight w:val="171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EC6EA9" w:rsidRPr="006D2232" w:rsidTr="00EC6EA9">
        <w:trPr>
          <w:trHeight w:val="156"/>
          <w:jc w:val="center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1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2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3</w:t>
            </w:r>
          </w:p>
        </w:tc>
      </w:tr>
      <w:tr w:rsidR="00EC6EA9" w:rsidRPr="006D2232" w:rsidTr="00EC6EA9">
        <w:trPr>
          <w:trHeight w:val="296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Разрешение на ввод объекта в эксплуатацию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Форма  утверждена приказом Министерства строительства и жилищно-коммунального хозяйства Российской Федерации от 19 февраля 2015 г. № 117/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«Об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утверждении формы разрешения на строительство и формы разрешения на ввод объекта в эксплуатацию»</w:t>
            </w:r>
          </w:p>
          <w:p w:rsidR="00EC6EA9" w:rsidRPr="006D2232" w:rsidRDefault="00EC6EA9" w:rsidP="00EC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hAnsi="Times New Roman" w:cs="Times New Roman"/>
                <w:sz w:val="16"/>
                <w:szCs w:val="16"/>
              </w:rPr>
              <w:t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Положительный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30 календарных дней с даты получения результата услуги 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</w:p>
        </w:tc>
      </w:tr>
      <w:tr w:rsidR="00EC6EA9" w:rsidRPr="006D2232" w:rsidTr="00EC6EA9">
        <w:trPr>
          <w:trHeight w:val="296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Уведомление об отказе в предоставлении муниципальной услуги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Выдается в конце оказания услуги на утвержденном бланке с обоснованием причин отказа</w:t>
            </w:r>
            <w:r w:rsidR="00B6267F"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(Приложение №2)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Администрации</w:t>
            </w:r>
          </w:p>
          <w:p w:rsidR="00EC6EA9" w:rsidRPr="006D2232" w:rsidRDefault="00EC6EA9" w:rsidP="00EC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лично в МФЦ</w:t>
            </w:r>
          </w:p>
          <w:p w:rsidR="00EC6EA9" w:rsidRPr="006D2232" w:rsidRDefault="00EC6EA9" w:rsidP="00EC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30 календарных дней с даты получения результата услуги</w:t>
            </w:r>
          </w:p>
        </w:tc>
      </w:tr>
    </w:tbl>
    <w:p w:rsidR="00EC6EA9" w:rsidRPr="006D2232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Pr="006D2232" w:rsidRDefault="00EC6EA9" w:rsidP="00EC6EA9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6D2232">
        <w:rPr>
          <w:rStyle w:val="FontStyle20"/>
          <w:sz w:val="16"/>
          <w:szCs w:val="16"/>
        </w:rPr>
        <w:t xml:space="preserve">Раздел </w:t>
      </w:r>
      <w:r w:rsidRPr="006D2232">
        <w:rPr>
          <w:rStyle w:val="FontStyle22"/>
          <w:sz w:val="16"/>
          <w:szCs w:val="16"/>
        </w:rPr>
        <w:t xml:space="preserve">7. </w:t>
      </w:r>
      <w:r w:rsidRPr="006D2232">
        <w:rPr>
          <w:rStyle w:val="FontStyle20"/>
          <w:sz w:val="16"/>
          <w:szCs w:val="16"/>
        </w:rPr>
        <w:t xml:space="preserve">«Технологические процессы предоставления </w:t>
      </w:r>
      <w:r w:rsidRPr="006D2232">
        <w:rPr>
          <w:rStyle w:val="FontStyle23"/>
          <w:sz w:val="16"/>
          <w:szCs w:val="16"/>
        </w:rPr>
        <w:t>«</w:t>
      </w:r>
      <w:proofErr w:type="spellStart"/>
      <w:r w:rsidRPr="006D2232">
        <w:rPr>
          <w:rStyle w:val="FontStyle23"/>
          <w:sz w:val="16"/>
          <w:szCs w:val="16"/>
        </w:rPr>
        <w:t>подуслуги</w:t>
      </w:r>
      <w:proofErr w:type="spellEnd"/>
      <w:r w:rsidRPr="006D2232">
        <w:rPr>
          <w:rStyle w:val="FontStyle23"/>
          <w:sz w:val="16"/>
          <w:szCs w:val="16"/>
        </w:rPr>
        <w:t>»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970"/>
        <w:gridCol w:w="3783"/>
        <w:gridCol w:w="2433"/>
        <w:gridCol w:w="2335"/>
        <w:gridCol w:w="1766"/>
        <w:gridCol w:w="1893"/>
      </w:tblGrid>
      <w:tr w:rsidR="00EC6EA9" w:rsidRPr="006D2232" w:rsidTr="00EC6EA9">
        <w:trPr>
          <w:trHeight w:val="661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Сроки исполнения процедуры (процесса)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Исполнитель процедуры процесса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EC6EA9" w:rsidRPr="006D2232" w:rsidTr="00EC6EA9">
        <w:trPr>
          <w:trHeight w:val="15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EC6EA9" w:rsidRPr="006D2232" w:rsidTr="00EC6EA9">
        <w:trPr>
          <w:trHeight w:val="169"/>
          <w:jc w:val="center"/>
        </w:trPr>
        <w:tc>
          <w:tcPr>
            <w:tcW w:w="15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1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2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Подуслуга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 xml:space="preserve"> № 3</w:t>
            </w:r>
          </w:p>
        </w:tc>
      </w:tr>
      <w:tr w:rsidR="00EC6EA9" w:rsidRPr="006D2232" w:rsidTr="00EC6EA9">
        <w:trPr>
          <w:trHeight w:val="169"/>
          <w:jc w:val="center"/>
        </w:trPr>
        <w:tc>
          <w:tcPr>
            <w:tcW w:w="153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Прием и регистрация заявления, документов для предоставления муниципальной услуги;</w:t>
            </w:r>
          </w:p>
        </w:tc>
      </w:tr>
      <w:tr w:rsidR="00EC6EA9" w:rsidRPr="006D2232" w:rsidTr="00EC6EA9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15 мин.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-</w:t>
            </w:r>
          </w:p>
        </w:tc>
      </w:tr>
      <w:tr w:rsidR="00EC6EA9" w:rsidRPr="006D2232" w:rsidTr="00EC6EA9">
        <w:trPr>
          <w:trHeight w:val="658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следующий рабочий день после приема документов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Организация курьерской службы МФЦ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Реестр передачи дел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Опись документов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EA9" w:rsidRPr="006D2232" w:rsidTr="00EC6EA9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 следующий рабочий день после подготовки результата услуги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Организация курьерской службы МФЦ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         -</w:t>
            </w:r>
          </w:p>
        </w:tc>
      </w:tr>
      <w:tr w:rsidR="00EC6EA9" w:rsidRPr="006D2232" w:rsidTr="00EC6EA9">
        <w:trPr>
          <w:trHeight w:val="277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 день обращения заявителя (представителя заявителя)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Расписка в выдаче документов</w:t>
            </w:r>
          </w:p>
        </w:tc>
      </w:tr>
    </w:tbl>
    <w:p w:rsidR="00EC6EA9" w:rsidRPr="006D2232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Pr="006D2232" w:rsidRDefault="00EC6EA9" w:rsidP="00EC6EA9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6D2232">
        <w:rPr>
          <w:rStyle w:val="FontStyle20"/>
          <w:sz w:val="16"/>
          <w:szCs w:val="16"/>
        </w:rPr>
        <w:t>Раздел 8. «Особенности предоставления «</w:t>
      </w:r>
      <w:proofErr w:type="spellStart"/>
      <w:r w:rsidRPr="006D2232">
        <w:rPr>
          <w:rStyle w:val="FontStyle20"/>
          <w:sz w:val="16"/>
          <w:szCs w:val="16"/>
        </w:rPr>
        <w:t>подуслуги</w:t>
      </w:r>
      <w:proofErr w:type="spellEnd"/>
      <w:r w:rsidRPr="006D2232">
        <w:rPr>
          <w:rStyle w:val="FontStyle20"/>
          <w:sz w:val="16"/>
          <w:szCs w:val="16"/>
        </w:rPr>
        <w:t>» в электронной форме»</w:t>
      </w:r>
    </w:p>
    <w:p w:rsidR="00EC6EA9" w:rsidRPr="006D2232" w:rsidRDefault="00EC6EA9" w:rsidP="00EC6EA9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277"/>
        <w:gridCol w:w="2509"/>
        <w:gridCol w:w="1601"/>
        <w:gridCol w:w="2835"/>
        <w:gridCol w:w="3014"/>
      </w:tblGrid>
      <w:tr w:rsidR="00EC6EA9" w:rsidRPr="006D2232" w:rsidTr="00605F2E">
        <w:trPr>
          <w:trHeight w:val="17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Способ получения заявителем информации о сроках и порядке предоставления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Способ записи на прием в орган, МФЦ для подачи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запроса о предоставлении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Способ формирования запроса о предоставлении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Способ приема и регистрации органом, предоставляющим услугу, запроса о предоставлении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и иных документов, необходимых для предоставления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Способ оплаты государственной пошлины за предоставление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Способ получения сведений о ходе выполнения запроса о предоставлении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Способ подачи жалобы на нарушение порядка предоставления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 и досудебного (внесудебного)</w:t>
            </w:r>
          </w:p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 xml:space="preserve">обжалования решений и действий (бездействия) органа в процессе получения </w:t>
            </w: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подуслуги</w:t>
            </w:r>
            <w:proofErr w:type="spellEnd"/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EC6EA9" w:rsidRPr="006D2232" w:rsidTr="00605F2E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D223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EC6EA9" w:rsidRPr="006D2232" w:rsidTr="00605F2E">
        <w:trPr>
          <w:trHeight w:val="161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EA9" w:rsidRPr="006D2232" w:rsidTr="00605F2E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EA9" w:rsidRPr="006D2232" w:rsidRDefault="00EC6EA9" w:rsidP="00EC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C6EA9" w:rsidRPr="006D2232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Pr="006D2232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Pr="006D2232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C6EA9" w:rsidRDefault="00EC6EA9" w:rsidP="003E3A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  <w:sectPr w:rsidR="00EC6EA9" w:rsidSect="00956513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EC6EA9" w:rsidRPr="00EC6EA9" w:rsidRDefault="00EC6EA9" w:rsidP="00EC6E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05F2E" w:rsidRDefault="00605F2E" w:rsidP="00605F2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C6EA9">
        <w:rPr>
          <w:rFonts w:ascii="Times New Roman" w:hAnsi="Times New Roman" w:cs="Times New Roman"/>
          <w:sz w:val="16"/>
          <w:szCs w:val="16"/>
        </w:rPr>
        <w:t>Приложение</w:t>
      </w:r>
      <w:r>
        <w:rPr>
          <w:rFonts w:ascii="Times New Roman" w:hAnsi="Times New Roman" w:cs="Times New Roman"/>
          <w:sz w:val="16"/>
          <w:szCs w:val="16"/>
        </w:rPr>
        <w:t xml:space="preserve"> № </w:t>
      </w:r>
      <w:r w:rsidR="00E40ADC">
        <w:rPr>
          <w:rFonts w:ascii="Times New Roman" w:hAnsi="Times New Roman" w:cs="Times New Roman"/>
          <w:sz w:val="16"/>
          <w:szCs w:val="16"/>
        </w:rPr>
        <w:t>1</w:t>
      </w:r>
      <w:r w:rsidRPr="00EC6EA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05F2E" w:rsidRPr="00EC6EA9" w:rsidRDefault="00605F2E" w:rsidP="00605F2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C6EA9">
        <w:rPr>
          <w:rFonts w:ascii="Times New Roman" w:hAnsi="Times New Roman" w:cs="Times New Roman"/>
          <w:sz w:val="16"/>
          <w:szCs w:val="16"/>
        </w:rPr>
        <w:t xml:space="preserve">к </w:t>
      </w:r>
      <w:r>
        <w:rPr>
          <w:rFonts w:ascii="Times New Roman" w:hAnsi="Times New Roman" w:cs="Times New Roman"/>
          <w:sz w:val="16"/>
          <w:szCs w:val="16"/>
        </w:rPr>
        <w:t>технологической схеме</w:t>
      </w:r>
    </w:p>
    <w:p w:rsidR="00605F2E" w:rsidRDefault="00605F2E" w:rsidP="00605F2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C6EA9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</w:p>
    <w:p w:rsidR="00605F2E" w:rsidRPr="00EC6EA9" w:rsidRDefault="00605F2E" w:rsidP="00605F2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C6EA9">
        <w:rPr>
          <w:rFonts w:ascii="Times New Roman" w:hAnsi="Times New Roman" w:cs="Times New Roman"/>
          <w:sz w:val="16"/>
          <w:szCs w:val="16"/>
        </w:rPr>
        <w:t>Выдача разрешения на ввод объектов в эксплуатацию</w:t>
      </w:r>
      <w:r>
        <w:rPr>
          <w:rFonts w:ascii="Times New Roman" w:hAnsi="Times New Roman" w:cs="Times New Roman"/>
          <w:sz w:val="16"/>
          <w:szCs w:val="16"/>
        </w:rPr>
        <w:t>»</w:t>
      </w:r>
    </w:p>
    <w:p w:rsidR="00605F2E" w:rsidRDefault="00605F2E" w:rsidP="00605F2E">
      <w:pPr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F2E" w:rsidRPr="00605F2E" w:rsidRDefault="00605F2E" w:rsidP="00605F2E">
      <w:pPr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Начальнику отдела архитектуры и градостроительства администрации Кемского муниципального района</w:t>
      </w:r>
    </w:p>
    <w:p w:rsidR="00605F2E" w:rsidRPr="00605F2E" w:rsidRDefault="00605F2E" w:rsidP="00605F2E">
      <w:pPr>
        <w:autoSpaceDE w:val="0"/>
        <w:autoSpaceDN w:val="0"/>
        <w:adjustRightInd w:val="0"/>
        <w:spacing w:before="211"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ЗАЯВЛЕНИЕ</w:t>
      </w:r>
    </w:p>
    <w:p w:rsidR="00605F2E" w:rsidRPr="00605F2E" w:rsidRDefault="00605F2E" w:rsidP="00605F2E">
      <w:pPr>
        <w:autoSpaceDE w:val="0"/>
        <w:autoSpaceDN w:val="0"/>
        <w:adjustRightInd w:val="0"/>
        <w:spacing w:before="211" w:after="0" w:line="240" w:lineRule="auto"/>
        <w:ind w:right="-34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 выдаче разрешения на ввод объектов в эксплуатацию</w:t>
      </w:r>
      <w:r w:rsidRPr="00605F2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</w:r>
      <w:r w:rsidRPr="00605F2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(в редакции постановления от 11.07.2017 № 496)</w:t>
      </w:r>
    </w:p>
    <w:p w:rsidR="00605F2E" w:rsidRPr="00605F2E" w:rsidRDefault="00605F2E" w:rsidP="00605F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2E" w:rsidRPr="00605F2E" w:rsidRDefault="00605F2E" w:rsidP="00605F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(застройщик) 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</w:t>
      </w:r>
    </w:p>
    <w:p w:rsidR="00605F2E" w:rsidRPr="006D2232" w:rsidRDefault="00605F2E" w:rsidP="00605F2E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(наименование юридического лица (индивидуального предпринимателя), ИНН; юридический и почтовый  адреса</w:t>
      </w:r>
    </w:p>
    <w:p w:rsidR="00605F2E" w:rsidRPr="00605F2E" w:rsidRDefault="00605F2E" w:rsidP="00605F2E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2E" w:rsidRPr="006D2232" w:rsidRDefault="00605F2E" w:rsidP="00605F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Ф.И.О. руководителя; телефон; банковские реквизиты</w:t>
      </w:r>
    </w:p>
    <w:p w:rsidR="00605F2E" w:rsidRPr="00605F2E" w:rsidRDefault="00605F2E" w:rsidP="00605F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:rsidR="00605F2E" w:rsidRPr="00605F2E" w:rsidRDefault="00605F2E" w:rsidP="00605F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</w:t>
      </w:r>
    </w:p>
    <w:p w:rsidR="00605F2E" w:rsidRPr="006D2232" w:rsidRDefault="00605F2E" w:rsidP="00605F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или Ф.И.О. физического лица,  почтовый адрес, телефон)</w:t>
      </w:r>
    </w:p>
    <w:p w:rsidR="00605F2E" w:rsidRPr="00605F2E" w:rsidRDefault="00605F2E" w:rsidP="00605F2E">
      <w:pPr>
        <w:tabs>
          <w:tab w:val="left" w:leader="underscore" w:pos="79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Прошу выдать разрешение на ввод объектов в эксплуатацию (в редакции постановления от 11.07.2017 № 496) 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</w:p>
    <w:p w:rsidR="00605F2E" w:rsidRPr="00605F2E" w:rsidRDefault="00605F2E" w:rsidP="00605F2E">
      <w:pPr>
        <w:tabs>
          <w:tab w:val="left" w:leader="underscore" w:pos="79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</w:p>
    <w:p w:rsidR="00605F2E" w:rsidRPr="006D2232" w:rsidRDefault="00605F2E" w:rsidP="00605F2E">
      <w:pPr>
        <w:autoSpaceDE w:val="0"/>
        <w:autoSpaceDN w:val="0"/>
        <w:adjustRightInd w:val="0"/>
        <w:spacing w:before="106" w:after="0" w:line="240" w:lineRule="auto"/>
        <w:ind w:right="-342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(наименование объекта капитального строительства в соответствии с проектной документацией, адрес)</w:t>
      </w:r>
    </w:p>
    <w:p w:rsidR="00605F2E" w:rsidRPr="00605F2E" w:rsidRDefault="00605F2E" w:rsidP="00605F2E">
      <w:pPr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Приложение:</w:t>
      </w:r>
    </w:p>
    <w:p w:rsidR="00605F2E" w:rsidRPr="00605F2E" w:rsidRDefault="00605F2E" w:rsidP="00605F2E">
      <w:pPr>
        <w:tabs>
          <w:tab w:val="left" w:leader="underscore" w:pos="9379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1) правоустанавливающие документы на земельный участок 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</w:t>
      </w:r>
    </w:p>
    <w:p w:rsidR="00605F2E" w:rsidRPr="00605F2E" w:rsidRDefault="00605F2E" w:rsidP="00605F2E">
      <w:pPr>
        <w:tabs>
          <w:tab w:val="left" w:leader="underscore" w:pos="9379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</w:t>
      </w:r>
    </w:p>
    <w:p w:rsidR="00605F2E" w:rsidRPr="006D2232" w:rsidRDefault="00605F2E" w:rsidP="00605F2E">
      <w:pPr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(свидетельство о государственной регистрации права собственности на земельный участок, договор аренды на земельный участок и др.)</w:t>
      </w:r>
    </w:p>
    <w:p w:rsidR="00605F2E" w:rsidRPr="00605F2E" w:rsidRDefault="00605F2E" w:rsidP="00605F2E">
      <w:pPr>
        <w:tabs>
          <w:tab w:val="left" w:leader="underscore" w:pos="6931"/>
        </w:tabs>
        <w:autoSpaceDE w:val="0"/>
        <w:autoSpaceDN w:val="0"/>
        <w:adjustRightInd w:val="0"/>
        <w:spacing w:before="86"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2) градостроительный план земельного участка 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:rsidR="00605F2E" w:rsidRPr="006D2232" w:rsidRDefault="00605F2E" w:rsidP="00605F2E">
      <w:pPr>
        <w:autoSpaceDE w:val="0"/>
        <w:autoSpaceDN w:val="0"/>
        <w:adjustRightInd w:val="0"/>
        <w:spacing w:before="19" w:after="0" w:line="240" w:lineRule="auto"/>
        <w:ind w:right="-342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(номер градостроительного плана)</w:t>
      </w:r>
    </w:p>
    <w:p w:rsidR="00605F2E" w:rsidRPr="00605F2E" w:rsidRDefault="00605F2E" w:rsidP="00605F2E">
      <w:pPr>
        <w:autoSpaceDE w:val="0"/>
        <w:autoSpaceDN w:val="0"/>
        <w:adjustRightInd w:val="0"/>
        <w:spacing w:before="134" w:after="0" w:line="240" w:lineRule="auto"/>
        <w:ind w:right="-3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3) материалы, содержащиеся в проектной документации:</w:t>
      </w:r>
    </w:p>
    <w:p w:rsidR="00605F2E" w:rsidRPr="00605F2E" w:rsidRDefault="00605F2E" w:rsidP="00605F2E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2E" w:rsidRPr="00605F2E" w:rsidRDefault="00605F2E" w:rsidP="00605F2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605F2E" w:rsidRPr="00605F2E" w:rsidRDefault="00605F2E" w:rsidP="00605F2E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2E" w:rsidRPr="00605F2E" w:rsidRDefault="00605F2E" w:rsidP="00605F2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2E" w:rsidRPr="00605F2E" w:rsidRDefault="00605F2E" w:rsidP="00605F2E">
      <w:pPr>
        <w:autoSpaceDE w:val="0"/>
        <w:autoSpaceDN w:val="0"/>
        <w:adjustRightInd w:val="0"/>
        <w:spacing w:before="173"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4) положительное заключение государственной экспертизы проектной документации (в случае, если предусмотрено осуществление государственного строительного надзора) 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</w:t>
      </w:r>
    </w:p>
    <w:p w:rsidR="00605F2E" w:rsidRPr="006D2232" w:rsidRDefault="00605F2E" w:rsidP="00605F2E">
      <w:pPr>
        <w:autoSpaceDE w:val="0"/>
        <w:autoSpaceDN w:val="0"/>
        <w:adjustRightInd w:val="0"/>
        <w:spacing w:after="0" w:line="240" w:lineRule="exact"/>
        <w:ind w:right="-342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 дата выдачи, регистрационный номер)</w:t>
      </w:r>
    </w:p>
    <w:p w:rsidR="00605F2E" w:rsidRPr="00605F2E" w:rsidRDefault="00605F2E" w:rsidP="00605F2E">
      <w:pPr>
        <w:tabs>
          <w:tab w:val="left" w:leader="underscore" w:pos="9312"/>
        </w:tabs>
        <w:autoSpaceDE w:val="0"/>
        <w:autoSpaceDN w:val="0"/>
        <w:adjustRightInd w:val="0"/>
        <w:spacing w:before="67" w:after="0" w:line="278" w:lineRule="exac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</w:t>
      </w:r>
    </w:p>
    <w:p w:rsidR="00605F2E" w:rsidRPr="006D2232" w:rsidRDefault="00605F2E" w:rsidP="00605F2E">
      <w:pPr>
        <w:autoSpaceDE w:val="0"/>
        <w:autoSpaceDN w:val="0"/>
        <w:adjustRightInd w:val="0"/>
        <w:spacing w:after="0" w:line="240" w:lineRule="exact"/>
        <w:ind w:right="-342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 дата выдачи, регистрационный номер)</w:t>
      </w:r>
    </w:p>
    <w:p w:rsidR="00605F2E" w:rsidRPr="006D2232" w:rsidRDefault="00605F2E" w:rsidP="00605F2E">
      <w:pPr>
        <w:autoSpaceDE w:val="0"/>
        <w:autoSpaceDN w:val="0"/>
        <w:adjustRightInd w:val="0"/>
        <w:spacing w:after="0" w:line="240" w:lineRule="exact"/>
        <w:ind w:right="-342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6) акт приемки объекта капитального строительства (в случае осуществления строительства, реконструкции, капитального ремонта на основании договора)_________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</w:t>
      </w:r>
    </w:p>
    <w:p w:rsidR="00605F2E" w:rsidRPr="006D2232" w:rsidRDefault="00605F2E" w:rsidP="00605F2E">
      <w:pPr>
        <w:autoSpaceDE w:val="0"/>
        <w:autoSpaceDN w:val="0"/>
        <w:adjustRightInd w:val="0"/>
        <w:spacing w:after="0" w:line="240" w:lineRule="exact"/>
        <w:ind w:right="-342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 дата выдачи, регистрационный номер)</w:t>
      </w: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exact"/>
        <w:ind w:right="-3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7) документ, подтверждающий соответствие построенного,   реконструированного, отремонтированного объекта капитального строительства требованиям технических регламентов 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</w:t>
      </w: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</w:t>
      </w:r>
    </w:p>
    <w:p w:rsidR="00605F2E" w:rsidRPr="006D2232" w:rsidRDefault="00605F2E" w:rsidP="00605F2E">
      <w:pPr>
        <w:autoSpaceDE w:val="0"/>
        <w:autoSpaceDN w:val="0"/>
        <w:adjustRightInd w:val="0"/>
        <w:spacing w:after="0" w:line="240" w:lineRule="exact"/>
        <w:ind w:right="-342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 дата выдачи, регистрационный номер)</w:t>
      </w: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8) 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документации, 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</w:t>
      </w: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</w:t>
      </w:r>
    </w:p>
    <w:p w:rsidR="00605F2E" w:rsidRPr="006D2232" w:rsidRDefault="00605F2E" w:rsidP="00605F2E">
      <w:pPr>
        <w:autoSpaceDE w:val="0"/>
        <w:autoSpaceDN w:val="0"/>
        <w:adjustRightInd w:val="0"/>
        <w:spacing w:after="0" w:line="240" w:lineRule="exact"/>
        <w:ind w:right="-342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 дата выдачи, регистрационный номер)</w:t>
      </w: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9) 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</w:t>
      </w: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</w:t>
      </w:r>
    </w:p>
    <w:p w:rsidR="00605F2E" w:rsidRPr="006D2232" w:rsidRDefault="00605F2E" w:rsidP="00605F2E">
      <w:pPr>
        <w:autoSpaceDE w:val="0"/>
        <w:autoSpaceDN w:val="0"/>
        <w:adjustRightInd w:val="0"/>
        <w:spacing w:after="0" w:line="240" w:lineRule="exact"/>
        <w:ind w:right="-342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 дата выдачи, регистрационный номер)</w:t>
      </w: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10) 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</w:p>
    <w:p w:rsidR="00605F2E" w:rsidRPr="00605F2E" w:rsidRDefault="00605F2E" w:rsidP="00605F2E">
      <w:pPr>
        <w:autoSpaceDE w:val="0"/>
        <w:autoSpaceDN w:val="0"/>
        <w:adjustRightInd w:val="0"/>
        <w:spacing w:after="0" w:line="240" w:lineRule="auto"/>
        <w:ind w:right="-3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F2E" w:rsidRPr="00605F2E" w:rsidRDefault="00605F2E" w:rsidP="006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_________________________________________________________________________________________                                                </w:t>
      </w:r>
    </w:p>
    <w:p w:rsidR="00605F2E" w:rsidRPr="006D2232" w:rsidRDefault="00605F2E" w:rsidP="00605F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(должность, подпись, Ф.И.О)</w:t>
      </w:r>
    </w:p>
    <w:p w:rsidR="00605F2E" w:rsidRPr="00605F2E" w:rsidRDefault="00605F2E" w:rsidP="006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</w:t>
      </w:r>
    </w:p>
    <w:p w:rsidR="00605F2E" w:rsidRPr="00605F2E" w:rsidRDefault="00605F2E" w:rsidP="006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605F2E" w:rsidRPr="00605F2E" w:rsidRDefault="00605F2E" w:rsidP="006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11) технический план 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</w:t>
      </w: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</w:t>
      </w:r>
    </w:p>
    <w:p w:rsidR="00605F2E" w:rsidRPr="006D2232" w:rsidRDefault="00605F2E" w:rsidP="00605F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>(дата выдачи, сведения о кадастровом инженере)</w:t>
      </w:r>
    </w:p>
    <w:p w:rsidR="00605F2E" w:rsidRPr="006D2232" w:rsidRDefault="00605F2E" w:rsidP="006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</w:p>
    <w:p w:rsidR="00605F2E" w:rsidRPr="00605F2E" w:rsidRDefault="00605F2E" w:rsidP="006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         </w:t>
      </w:r>
    </w:p>
    <w:p w:rsidR="00605F2E" w:rsidRPr="006D2232" w:rsidRDefault="00605F2E" w:rsidP="006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</w:pPr>
      <w:r w:rsidRPr="006D223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ru-RU"/>
        </w:rPr>
        <w:t xml:space="preserve">                                (дата)</w:t>
      </w:r>
      <w:r w:rsidRPr="006D2232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5F2E" w:rsidRDefault="00605F2E" w:rsidP="006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605F2E" w:rsidRPr="00B6267F" w:rsidRDefault="00605F2E" w:rsidP="00605F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5F2E">
        <w:rPr>
          <w:rFonts w:ascii="Times New Roman" w:eastAsia="Times New Roman" w:hAnsi="Times New Roman" w:cs="Times New Roman"/>
          <w:sz w:val="16"/>
          <w:szCs w:val="16"/>
          <w:lang w:eastAsia="ru-RU"/>
        </w:rPr>
        <w:t>М.</w:t>
      </w:r>
      <w:r w:rsidRPr="00B626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П.                                                                                                                                                  </w:t>
      </w:r>
    </w:p>
    <w:p w:rsidR="00E40ADC" w:rsidRPr="00B6267F" w:rsidRDefault="00E40ADC" w:rsidP="00E40AD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 2 </w:t>
      </w:r>
    </w:p>
    <w:p w:rsidR="00E40ADC" w:rsidRPr="00B6267F" w:rsidRDefault="00E40ADC" w:rsidP="00E40AD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>к технологической схеме</w:t>
      </w:r>
    </w:p>
    <w:p w:rsidR="00E40ADC" w:rsidRPr="00B6267F" w:rsidRDefault="00E40ADC" w:rsidP="00E40AD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</w:p>
    <w:p w:rsidR="00E40ADC" w:rsidRPr="00B6267F" w:rsidRDefault="00E40ADC" w:rsidP="00E40AD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>Выдача разрешения на ввод объектов в эксплуатацию»</w:t>
      </w: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6267F">
        <w:rPr>
          <w:rFonts w:ascii="Times New Roman" w:hAnsi="Times New Roman" w:cs="Times New Roman"/>
          <w:b/>
          <w:bCs/>
          <w:sz w:val="16"/>
          <w:szCs w:val="16"/>
        </w:rPr>
        <w:t>УВЕДОМЛЕНИЕ</w:t>
      </w:r>
      <w:r w:rsidRPr="00B6267F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B6267F">
        <w:rPr>
          <w:rFonts w:ascii="Times New Roman" w:hAnsi="Times New Roman" w:cs="Times New Roman"/>
          <w:sz w:val="16"/>
          <w:szCs w:val="16"/>
        </w:rPr>
        <w:t xml:space="preserve">об отказе в выдаче разрешения на ввод объектов в эксплуатацию </w:t>
      </w:r>
      <w:r w:rsidRPr="00B6267F">
        <w:rPr>
          <w:rFonts w:ascii="Times New Roman" w:hAnsi="Times New Roman" w:cs="Times New Roman"/>
          <w:sz w:val="16"/>
          <w:szCs w:val="16"/>
        </w:rPr>
        <w:br/>
        <w:t>(в редакции постановления от 11.07.2017 № 496)</w:t>
      </w:r>
    </w:p>
    <w:tbl>
      <w:tblPr>
        <w:tblW w:w="0" w:type="auto"/>
        <w:jc w:val="right"/>
        <w:tblInd w:w="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425"/>
        <w:gridCol w:w="255"/>
        <w:gridCol w:w="1418"/>
        <w:gridCol w:w="510"/>
        <w:gridCol w:w="284"/>
        <w:gridCol w:w="340"/>
      </w:tblGrid>
      <w:tr w:rsidR="00E40ADC" w:rsidRPr="00B6267F" w:rsidTr="00E40ADC">
        <w:trPr>
          <w:jc w:val="right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</w:tbl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 xml:space="preserve">              Администрация Кемского муниципального района Республики Карелия</w:t>
      </w: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 xml:space="preserve">уведомляет _________________________________________________________________________________________________________________ </w:t>
      </w:r>
    </w:p>
    <w:p w:rsidR="00E40ADC" w:rsidRPr="006D2232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6"/>
          <w:vertAlign w:val="superscript"/>
        </w:rPr>
      </w:pPr>
      <w:r w:rsidRPr="006D2232">
        <w:rPr>
          <w:rFonts w:ascii="Times New Roman" w:hAnsi="Times New Roman" w:cs="Times New Roman"/>
          <w:sz w:val="18"/>
          <w:szCs w:val="16"/>
          <w:vertAlign w:val="superscript"/>
        </w:rPr>
        <w:t>(наименование юридического лица, юридический адрес</w:t>
      </w: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</w:p>
    <w:p w:rsidR="00E40ADC" w:rsidRPr="006D2232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6"/>
          <w:vertAlign w:val="superscript"/>
        </w:rPr>
      </w:pPr>
      <w:r w:rsidRPr="006D2232">
        <w:rPr>
          <w:rFonts w:ascii="Times New Roman" w:hAnsi="Times New Roman" w:cs="Times New Roman"/>
          <w:sz w:val="18"/>
          <w:szCs w:val="16"/>
          <w:vertAlign w:val="superscript"/>
        </w:rPr>
        <w:t>Ф.И.О. физического лица, индивидуального предпринимателя, адрес места жительства)</w:t>
      </w: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>об отказе в выдаче разрешения на ввод объектов в эксплуатацию. (в редакции постановления от 11.07.2017 № 496)</w:t>
      </w: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 xml:space="preserve">Причина отказа:  </w:t>
      </w: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___________________________________________________________________________________________________________________________.</w:t>
      </w: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8"/>
        <w:gridCol w:w="206"/>
        <w:gridCol w:w="2943"/>
        <w:gridCol w:w="220"/>
        <w:gridCol w:w="3499"/>
      </w:tblGrid>
      <w:tr w:rsidR="00E40ADC" w:rsidRPr="00B6267F" w:rsidTr="00E40ADC"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ADC" w:rsidRPr="00B6267F" w:rsidTr="00E40ADC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6D2232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(должность уполномоченного сотрудника органа, осуществляющего выдачу разрешения на ввод объектов в эксплуатацию) (в редакции постановления от 11.07.2017 № 496)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E40ADC" w:rsidRPr="00B6267F" w:rsidRDefault="00E40ADC" w:rsidP="00E4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(расшифровка подписи)</w:t>
            </w:r>
          </w:p>
        </w:tc>
      </w:tr>
    </w:tbl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336"/>
        <w:gridCol w:w="279"/>
        <w:gridCol w:w="1485"/>
        <w:gridCol w:w="374"/>
        <w:gridCol w:w="340"/>
        <w:gridCol w:w="284"/>
      </w:tblGrid>
      <w:tr w:rsidR="00E40ADC" w:rsidRPr="00B6267F" w:rsidTr="00E40ADC"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ADC" w:rsidRPr="00B6267F" w:rsidRDefault="00E40ADC" w:rsidP="00E4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67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</w:tbl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6267F">
        <w:rPr>
          <w:rFonts w:ascii="Times New Roman" w:hAnsi="Times New Roman" w:cs="Times New Roman"/>
          <w:sz w:val="16"/>
          <w:szCs w:val="16"/>
        </w:rPr>
        <w:t>М.П.</w:t>
      </w: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40ADC" w:rsidRPr="00B6267F" w:rsidRDefault="00E40ADC" w:rsidP="00E40A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05F2E" w:rsidRPr="00605F2E" w:rsidRDefault="00605F2E" w:rsidP="00EC6E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605F2E" w:rsidRPr="00605F2E" w:rsidSect="00605F2E">
      <w:pgSz w:w="11906" w:h="16838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02E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E766D"/>
    <w:multiLevelType w:val="hybridMultilevel"/>
    <w:tmpl w:val="6CD6DC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274C"/>
    <w:multiLevelType w:val="hybridMultilevel"/>
    <w:tmpl w:val="0764C24E"/>
    <w:lvl w:ilvl="0" w:tplc="757A5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84A76"/>
    <w:multiLevelType w:val="hybridMultilevel"/>
    <w:tmpl w:val="24E0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1CC9"/>
    <w:multiLevelType w:val="hybridMultilevel"/>
    <w:tmpl w:val="59A4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E386F"/>
    <w:multiLevelType w:val="hybridMultilevel"/>
    <w:tmpl w:val="202E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52AE3"/>
    <w:multiLevelType w:val="hybridMultilevel"/>
    <w:tmpl w:val="0980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65CE4"/>
    <w:multiLevelType w:val="hybridMultilevel"/>
    <w:tmpl w:val="FB4E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4F04103B"/>
    <w:multiLevelType w:val="hybridMultilevel"/>
    <w:tmpl w:val="AA0C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077CC"/>
    <w:multiLevelType w:val="hybridMultilevel"/>
    <w:tmpl w:val="927E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D3F7B"/>
    <w:multiLevelType w:val="hybridMultilevel"/>
    <w:tmpl w:val="04C2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F07EF"/>
    <w:multiLevelType w:val="hybridMultilevel"/>
    <w:tmpl w:val="2F8C60D8"/>
    <w:lvl w:ilvl="0" w:tplc="744AB1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D2DE2"/>
    <w:multiLevelType w:val="hybridMultilevel"/>
    <w:tmpl w:val="0C0C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A4743"/>
    <w:multiLevelType w:val="hybridMultilevel"/>
    <w:tmpl w:val="6FCE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8"/>
  </w:num>
  <w:num w:numId="5">
    <w:abstractNumId w:val="2"/>
  </w:num>
  <w:num w:numId="6">
    <w:abstractNumId w:val="11"/>
  </w:num>
  <w:num w:numId="7">
    <w:abstractNumId w:val="0"/>
  </w:num>
  <w:num w:numId="8">
    <w:abstractNumId w:val="15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"/>
  </w:num>
  <w:num w:numId="14">
    <w:abstractNumId w:val="19"/>
  </w:num>
  <w:num w:numId="15">
    <w:abstractNumId w:val="12"/>
  </w:num>
  <w:num w:numId="16">
    <w:abstractNumId w:val="5"/>
  </w:num>
  <w:num w:numId="17">
    <w:abstractNumId w:val="18"/>
  </w:num>
  <w:num w:numId="18">
    <w:abstractNumId w:val="10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BB"/>
    <w:rsid w:val="00045AE4"/>
    <w:rsid w:val="00094F18"/>
    <w:rsid w:val="000B0032"/>
    <w:rsid w:val="001B0EB4"/>
    <w:rsid w:val="00240DD2"/>
    <w:rsid w:val="002C4933"/>
    <w:rsid w:val="00303514"/>
    <w:rsid w:val="003E3ADE"/>
    <w:rsid w:val="00605F2E"/>
    <w:rsid w:val="006120F7"/>
    <w:rsid w:val="006D2232"/>
    <w:rsid w:val="00956513"/>
    <w:rsid w:val="00B6267F"/>
    <w:rsid w:val="00B86913"/>
    <w:rsid w:val="00E40ADC"/>
    <w:rsid w:val="00E45ABB"/>
    <w:rsid w:val="00EA31F7"/>
    <w:rsid w:val="00E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C4933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2C4933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2C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E3ADE"/>
  </w:style>
  <w:style w:type="paragraph" w:customStyle="1" w:styleId="Style1">
    <w:name w:val="Style1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3ADE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3ADE"/>
    <w:pPr>
      <w:widowControl w:val="0"/>
      <w:autoSpaceDE w:val="0"/>
      <w:autoSpaceDN w:val="0"/>
      <w:adjustRightInd w:val="0"/>
      <w:spacing w:after="0" w:line="166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E3ADE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3E3ADE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3E3ADE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3E3ADE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3E3ADE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3E3ADE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3E3A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E3AD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E3A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E3AD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3E3ADE"/>
  </w:style>
  <w:style w:type="paragraph" w:customStyle="1" w:styleId="ConsPlusTitle">
    <w:name w:val="ConsPlusTitle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E3A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3E3A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E3AD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E3ADE"/>
    <w:rPr>
      <w:color w:val="0000FF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E3AD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3E3AD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3E3AD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E3ADE"/>
    <w:rPr>
      <w:vertAlign w:val="superscript"/>
    </w:rPr>
  </w:style>
  <w:style w:type="paragraph" w:styleId="af2">
    <w:name w:val="List Paragraph"/>
    <w:basedOn w:val="a"/>
    <w:uiPriority w:val="34"/>
    <w:qFormat/>
    <w:rsid w:val="003E3A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3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12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C4933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2C4933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2C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E3ADE"/>
  </w:style>
  <w:style w:type="paragraph" w:customStyle="1" w:styleId="Style1">
    <w:name w:val="Style1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3ADE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3ADE"/>
    <w:pPr>
      <w:widowControl w:val="0"/>
      <w:autoSpaceDE w:val="0"/>
      <w:autoSpaceDN w:val="0"/>
      <w:adjustRightInd w:val="0"/>
      <w:spacing w:after="0" w:line="166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E3ADE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3E3ADE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3E3ADE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3E3ADE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3E3ADE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3E3ADE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3E3A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E3AD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E3A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E3AD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3E3ADE"/>
  </w:style>
  <w:style w:type="paragraph" w:customStyle="1" w:styleId="ConsPlusTitle">
    <w:name w:val="ConsPlusTitle"/>
    <w:uiPriority w:val="99"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E3A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3E3A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E3AD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E3ADE"/>
    <w:rPr>
      <w:color w:val="0000FF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E3AD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3E3AD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3E3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3E3AD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E3ADE"/>
    <w:rPr>
      <w:vertAlign w:val="superscript"/>
    </w:rPr>
  </w:style>
  <w:style w:type="paragraph" w:styleId="af2">
    <w:name w:val="List Paragraph"/>
    <w:basedOn w:val="a"/>
    <w:uiPriority w:val="34"/>
    <w:qFormat/>
    <w:rsid w:val="003E3A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3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1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B44390FD1D80F69A5A005873C460FC34174D281D28A936DC5C4EA3FBECBE54F94921E836DCA01u3hC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8B44390FD1D80F69A5A005873C460FC34174D281D28A936DC5C4EA3FBECBE54F94921E836DCA01u3h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8B44390FD1D80F69A5A005873C460FC34174D281D28A936DC5C4EA3FBECBE54F94921E836DCA00u3hA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8B44390FD1D80F69A5A005873C460FC34174D281D28A936DC5C4EA3FBECBE54F94921E836CC906u3h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25</Pages>
  <Words>9155</Words>
  <Characters>52188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Zakupki</cp:lastModifiedBy>
  <cp:revision>8</cp:revision>
  <cp:lastPrinted>2018-05-24T07:33:00Z</cp:lastPrinted>
  <dcterms:created xsi:type="dcterms:W3CDTF">2018-05-23T09:37:00Z</dcterms:created>
  <dcterms:modified xsi:type="dcterms:W3CDTF">2018-05-28T13:53:00Z</dcterms:modified>
</cp:coreProperties>
</file>